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4A4" w:rsidRDefault="00D4742C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651613" cy="66804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024" cy="669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2C" w:rsidRDefault="00D4742C" w:rsidP="00D474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243F72" w:rsidRPr="00D93837" w:rsidRDefault="00243F72" w:rsidP="00D9383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</w:t>
      </w:r>
      <w:r w:rsidR="002121B5">
        <w:rPr>
          <w:rFonts w:ascii="Times New Roman" w:hAnsi="Times New Roman" w:cs="Times New Roman"/>
          <w:sz w:val="28"/>
          <w:szCs w:val="28"/>
        </w:rPr>
        <w:t>рамма составлена  для учащихся 6</w:t>
      </w:r>
      <w:r>
        <w:rPr>
          <w:rFonts w:ascii="Times New Roman" w:hAnsi="Times New Roman" w:cs="Times New Roman"/>
          <w:sz w:val="28"/>
          <w:szCs w:val="28"/>
        </w:rPr>
        <w:t xml:space="preserve"> классов на основе  ФГОС.  Рабочая программа учебного предмета «Физическая культура» составлена в соответствии  </w:t>
      </w:r>
      <w:r w:rsidR="00D93837" w:rsidRPr="00691524">
        <w:rPr>
          <w:rFonts w:ascii="Times New Roman" w:eastAsia="Times New Roman" w:hAnsi="Times New Roman" w:cs="Times New Roman"/>
          <w:bCs/>
          <w:sz w:val="28"/>
          <w:szCs w:val="28"/>
        </w:rPr>
        <w:t xml:space="preserve">с  Федеральным  Государственным  стандартом  основного общего образования (в ред. Приказов </w:t>
      </w:r>
      <w:proofErr w:type="spellStart"/>
      <w:r w:rsidR="00D93837" w:rsidRPr="00691524">
        <w:rPr>
          <w:rFonts w:ascii="Times New Roman" w:eastAsia="Times New Roman" w:hAnsi="Times New Roman" w:cs="Times New Roman"/>
          <w:bCs/>
          <w:sz w:val="28"/>
          <w:szCs w:val="28"/>
        </w:rPr>
        <w:t>Минобрнауки</w:t>
      </w:r>
      <w:proofErr w:type="spellEnd"/>
      <w:r w:rsidR="00D93837" w:rsidRPr="0069152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России от 29.12.2</w:t>
      </w:r>
      <w:r w:rsidR="00D93837">
        <w:rPr>
          <w:rFonts w:ascii="Times New Roman" w:eastAsia="Times New Roman" w:hAnsi="Times New Roman" w:cs="Times New Roman"/>
          <w:bCs/>
          <w:sz w:val="28"/>
          <w:szCs w:val="28"/>
        </w:rPr>
        <w:t>014 №1644, от 31.12.2015 №1577)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93837">
        <w:rPr>
          <w:rFonts w:ascii="Times New Roman" w:hAnsi="Times New Roman" w:cs="Times New Roman"/>
          <w:sz w:val="28"/>
          <w:szCs w:val="28"/>
        </w:rPr>
        <w:t xml:space="preserve">примерной </w:t>
      </w:r>
      <w:r>
        <w:rPr>
          <w:rFonts w:ascii="Times New Roman" w:hAnsi="Times New Roman" w:cs="Times New Roman"/>
          <w:sz w:val="28"/>
          <w:szCs w:val="28"/>
        </w:rPr>
        <w:t xml:space="preserve">авторской программы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Ляха В.И.«Физическая культура 5-9 классы». – М.: Просвещение, 2014г.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Данная программа создавалась с учётом того, что система физического воспитания, объединяющая урочные, внеуроч</w:t>
      </w:r>
      <w:r>
        <w:rPr>
          <w:rFonts w:ascii="Times New Roman" w:hAnsi="Times New Roman" w:cs="Times New Roman"/>
          <w:sz w:val="28"/>
          <w:szCs w:val="28"/>
        </w:rPr>
        <w:softHyphen/>
        <w:t>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</w:t>
      </w:r>
    </w:p>
    <w:p w:rsidR="00243F72" w:rsidRDefault="00243F72" w:rsidP="00243F7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четан</w:t>
      </w:r>
      <w:r>
        <w:rPr>
          <w:rFonts w:ascii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и с 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ги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и ф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 — 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pacing w:val="5"/>
          <w:sz w:val="28"/>
          <w:szCs w:val="28"/>
        </w:rPr>
        <w:t>т</w:t>
      </w:r>
      <w:r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вит</w:t>
      </w:r>
      <w:r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 ме</w:t>
      </w:r>
      <w:r>
        <w:rPr>
          <w:rFonts w:ascii="Times New Roman" w:hAnsi="Times New Roman" w:cs="Times New Roman"/>
          <w:spacing w:val="-4"/>
          <w:sz w:val="28"/>
          <w:szCs w:val="28"/>
        </w:rPr>
        <w:t>р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  в ре</w:t>
      </w:r>
      <w:r>
        <w:rPr>
          <w:rFonts w:ascii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ме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-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ня и </w:t>
      </w: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ви</w:t>
      </w:r>
      <w:r>
        <w:rPr>
          <w:rFonts w:ascii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 (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астика </w:t>
      </w:r>
      <w:r>
        <w:rPr>
          <w:rFonts w:ascii="Times New Roman" w:hAnsi="Times New Roman" w:cs="Times New Roman"/>
          <w:spacing w:val="-7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аня</w:t>
      </w:r>
      <w:r>
        <w:rPr>
          <w:rFonts w:ascii="Times New Roman" w:hAnsi="Times New Roman" w:cs="Times New Roman"/>
          <w:spacing w:val="1"/>
          <w:sz w:val="28"/>
          <w:szCs w:val="28"/>
        </w:rPr>
        <w:t>ти</w:t>
      </w:r>
      <w:r>
        <w:rPr>
          <w:rFonts w:ascii="Times New Roman" w:hAnsi="Times New Roman" w:cs="Times New Roman"/>
          <w:spacing w:val="-2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pacing w:val="5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фи</w:t>
      </w:r>
      <w:r>
        <w:rPr>
          <w:rFonts w:ascii="Times New Roman" w:hAnsi="Times New Roman" w:cs="Times New Roman"/>
          <w:spacing w:val="1"/>
          <w:sz w:val="28"/>
          <w:szCs w:val="28"/>
        </w:rPr>
        <w:t>зи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-1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pacing w:val="2"/>
          <w:sz w:val="28"/>
          <w:szCs w:val="28"/>
        </w:rPr>
        <w:t>ж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 и и</w:t>
      </w:r>
      <w:r>
        <w:rPr>
          <w:rFonts w:ascii="Times New Roman" w:hAnsi="Times New Roman" w:cs="Times New Roman"/>
          <w:spacing w:val="2"/>
          <w:sz w:val="28"/>
          <w:szCs w:val="28"/>
        </w:rPr>
        <w:t>г</w:t>
      </w:r>
      <w:r>
        <w:rPr>
          <w:rFonts w:ascii="Times New Roman" w:hAnsi="Times New Roman" w:cs="Times New Roman"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 п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енах ив </w:t>
      </w:r>
      <w:r>
        <w:rPr>
          <w:rFonts w:ascii="Times New Roman" w:hAnsi="Times New Roman" w:cs="Times New Roman"/>
          <w:spacing w:val="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4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 пр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дл</w:t>
      </w:r>
      <w:r>
        <w:rPr>
          <w:rFonts w:ascii="Times New Roman" w:hAnsi="Times New Roman" w:cs="Times New Roman"/>
          <w:spacing w:val="-1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</w:t>
      </w:r>
      <w:r>
        <w:rPr>
          <w:rFonts w:ascii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1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ной ра</w:t>
      </w:r>
      <w:r>
        <w:rPr>
          <w:rFonts w:ascii="Times New Roman" w:hAnsi="Times New Roman" w:cs="Times New Roman"/>
          <w:spacing w:val="-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4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зи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pacing w:val="6"/>
          <w:sz w:val="28"/>
          <w:szCs w:val="28"/>
        </w:rPr>
        <w:t>т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ре </w:t>
      </w:r>
      <w:r>
        <w:rPr>
          <w:rFonts w:ascii="Times New Roman" w:hAnsi="Times New Roman" w:cs="Times New Roman"/>
          <w:spacing w:val="1"/>
          <w:sz w:val="28"/>
          <w:szCs w:val="28"/>
        </w:rPr>
        <w:t>(</w:t>
      </w:r>
      <w:r>
        <w:rPr>
          <w:rFonts w:ascii="Times New Roman" w:hAnsi="Times New Roman" w:cs="Times New Roman"/>
          <w:spacing w:val="3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зи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5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и, с</w:t>
      </w:r>
      <w:r>
        <w:rPr>
          <w:rFonts w:ascii="Times New Roman" w:hAnsi="Times New Roman" w:cs="Times New Roman"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се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ции</w:t>
      </w:r>
      <w:r>
        <w:rPr>
          <w:rFonts w:ascii="Times New Roman" w:hAnsi="Times New Roman" w:cs="Times New Roman"/>
          <w:spacing w:val="-2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pacing w:val="5"/>
          <w:sz w:val="28"/>
          <w:szCs w:val="28"/>
        </w:rPr>
        <w:t>т</w:t>
      </w:r>
      <w:r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pacing w:val="2"/>
          <w:sz w:val="28"/>
          <w:szCs w:val="28"/>
        </w:rPr>
        <w:t>о-м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>и и с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pacing w:val="1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1"/>
          <w:sz w:val="28"/>
          <w:szCs w:val="28"/>
        </w:rPr>
        <w:t>(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spacing w:val="-5"/>
          <w:sz w:val="28"/>
          <w:szCs w:val="28"/>
        </w:rPr>
        <w:t>д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4"/>
          <w:sz w:val="28"/>
          <w:szCs w:val="28"/>
        </w:rPr>
        <w:t>р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ья и с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дв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и</w:t>
      </w:r>
      <w:r>
        <w:rPr>
          <w:rFonts w:ascii="Times New Roman" w:hAnsi="Times New Roman" w:cs="Times New Roman"/>
          <w:spacing w:val="-4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ры и </w:t>
      </w:r>
      <w:r>
        <w:rPr>
          <w:rFonts w:ascii="Times New Roman" w:hAnsi="Times New Roman" w:cs="Times New Roman"/>
          <w:spacing w:val="-5"/>
          <w:sz w:val="28"/>
          <w:szCs w:val="28"/>
        </w:rPr>
        <w:t>с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я, с</w:t>
      </w:r>
      <w:r>
        <w:rPr>
          <w:rFonts w:ascii="Times New Roman" w:hAnsi="Times New Roman" w:cs="Times New Roman"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пра</w:t>
      </w:r>
      <w:r>
        <w:rPr>
          <w:rFonts w:ascii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ики, спарта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ы, 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кие слёты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х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ды)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—д</w:t>
      </w:r>
      <w:proofErr w:type="gramEnd"/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4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ми</w:t>
      </w:r>
      <w:r>
        <w:rPr>
          <w:rFonts w:ascii="Times New Roman" w:hAnsi="Times New Roman" w:cs="Times New Roman"/>
          <w:spacing w:val="-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е фи</w:t>
      </w:r>
      <w:r>
        <w:rPr>
          <w:rFonts w:ascii="Times New Roman" w:hAnsi="Times New Roman" w:cs="Times New Roman"/>
          <w:spacing w:val="1"/>
          <w:sz w:val="28"/>
          <w:szCs w:val="28"/>
        </w:rPr>
        <w:t>зи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6"/>
          <w:sz w:val="28"/>
          <w:szCs w:val="28"/>
        </w:rPr>
        <w:t>к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5"/>
          <w:sz w:val="28"/>
          <w:szCs w:val="28"/>
        </w:rPr>
        <w:t>ь</w:t>
      </w:r>
      <w:r>
        <w:rPr>
          <w:rFonts w:ascii="Times New Roman" w:hAnsi="Times New Roman" w:cs="Times New Roman"/>
          <w:spacing w:val="6"/>
          <w:sz w:val="28"/>
          <w:szCs w:val="28"/>
        </w:rPr>
        <w:t>т</w:t>
      </w:r>
      <w:r>
        <w:rPr>
          <w:rFonts w:ascii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ры 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и. О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pacing w:val="-1"/>
          <w:sz w:val="28"/>
          <w:szCs w:val="28"/>
        </w:rPr>
        <w:t>юч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в с</w:t>
      </w:r>
      <w:r>
        <w:rPr>
          <w:rFonts w:ascii="Times New Roman" w:hAnsi="Times New Roman" w:cs="Times New Roman"/>
          <w:spacing w:val="-1"/>
          <w:sz w:val="28"/>
          <w:szCs w:val="28"/>
        </w:rPr>
        <w:t>еб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spacing w:val="-6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ю и </w:t>
      </w:r>
      <w:r>
        <w:rPr>
          <w:rFonts w:ascii="Times New Roman" w:hAnsi="Times New Roman" w:cs="Times New Roman"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отре</w:t>
      </w:r>
      <w:r>
        <w:rPr>
          <w:rFonts w:ascii="Times New Roman" w:hAnsi="Times New Roman" w:cs="Times New Roman"/>
          <w:spacing w:val="-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 в сист</w:t>
      </w:r>
      <w:r>
        <w:rPr>
          <w:rFonts w:ascii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-1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их за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ях </w:t>
      </w:r>
      <w:r>
        <w:rPr>
          <w:rFonts w:ascii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</w:rPr>
        <w:t>изи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-1"/>
          <w:sz w:val="28"/>
          <w:szCs w:val="28"/>
        </w:rPr>
        <w:t>ск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pacing w:val="5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и </w:t>
      </w:r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pacing w:val="2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-3"/>
          <w:sz w:val="28"/>
          <w:szCs w:val="28"/>
        </w:rPr>
        <w:t>ви</w:t>
      </w:r>
      <w:r>
        <w:rPr>
          <w:rFonts w:ascii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 фи</w:t>
      </w:r>
      <w:r>
        <w:rPr>
          <w:rFonts w:ascii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5"/>
          <w:sz w:val="28"/>
          <w:szCs w:val="28"/>
        </w:rPr>
        <w:t>т</w:t>
      </w:r>
      <w:r>
        <w:rPr>
          <w:rFonts w:ascii="Times New Roman" w:hAnsi="Times New Roman" w:cs="Times New Roman"/>
          <w:spacing w:val="-9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spacing w:val="-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еятель</w:t>
      </w:r>
      <w:r>
        <w:rPr>
          <w:rFonts w:ascii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раз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4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4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</w:rPr>
        <w:t>изи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7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5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spacing w:val="-4"/>
          <w:sz w:val="28"/>
          <w:szCs w:val="28"/>
        </w:rPr>
        <w:t>н</w:t>
      </w:r>
      <w:r>
        <w:rPr>
          <w:rFonts w:ascii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Учитывая эти особенности, </w:t>
      </w:r>
      <w:r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программы по физической культуре является: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разносторонне физически разви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той личности, способной активно использовать ценности физической культуры для укрепления и длительного со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хранения собственного здоровья, оптимизации трудовой деятельности и организации активного отдыха.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Образовательный процесс учебного предмета «Физическая культура» в основной школе направлен на решение следую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щих </w:t>
      </w:r>
      <w:r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-содействие гармоничному физическому развитию, за</w:t>
      </w:r>
      <w:r>
        <w:rPr>
          <w:rFonts w:ascii="Times New Roman" w:hAnsi="Times New Roman" w:cs="Times New Roman"/>
          <w:sz w:val="28"/>
          <w:szCs w:val="28"/>
        </w:rPr>
        <w:softHyphen/>
        <w:t>крепление навыков правильной осанки, развитие устойчиво</w:t>
      </w:r>
      <w:r>
        <w:rPr>
          <w:rFonts w:ascii="Times New Roman" w:hAnsi="Times New Roman" w:cs="Times New Roman"/>
          <w:sz w:val="28"/>
          <w:szCs w:val="28"/>
        </w:rPr>
        <w:softHyphen/>
        <w:t>сти организма к неблагоприятным условиям внешней среды, воспитание ценностных ориентаций на здоровый образ жиз</w:t>
      </w:r>
      <w:r>
        <w:rPr>
          <w:rFonts w:ascii="Times New Roman" w:hAnsi="Times New Roman" w:cs="Times New Roman"/>
          <w:sz w:val="28"/>
          <w:szCs w:val="28"/>
        </w:rPr>
        <w:softHyphen/>
        <w:t>ни и привычки соблюдения личной гигиены;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-обучение основам базовых видов двигательных действий;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-дальнейшее развитие координационных (ориентирование в пространстве, перестроение двигательных действий, быстро</w:t>
      </w:r>
      <w:r>
        <w:rPr>
          <w:rFonts w:ascii="Times New Roman" w:hAnsi="Times New Roman" w:cs="Times New Roman"/>
          <w:sz w:val="28"/>
          <w:szCs w:val="28"/>
        </w:rPr>
        <w:softHyphen/>
        <w:t>та и точность реагирования на сигналы, согласование движе</w:t>
      </w:r>
      <w:r>
        <w:rPr>
          <w:rFonts w:ascii="Times New Roman" w:hAnsi="Times New Roman" w:cs="Times New Roman"/>
          <w:sz w:val="28"/>
          <w:szCs w:val="28"/>
        </w:rPr>
        <w:softHyphen/>
        <w:t>ний, ритм, равновесие, точность воспроизведения и дифферен</w:t>
      </w:r>
      <w:r>
        <w:rPr>
          <w:rFonts w:ascii="Times New Roman" w:hAnsi="Times New Roman" w:cs="Times New Roman"/>
          <w:sz w:val="28"/>
          <w:szCs w:val="28"/>
        </w:rPr>
        <w:softHyphen/>
        <w:t>цирования основных параметров движений) и кондиционных способностей (скоростно-силовых, скоростных, выносливости, силы и гибкости);</w:t>
      </w:r>
      <w:proofErr w:type="gramEnd"/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основ знаний о личной гигиене, о влия</w:t>
      </w:r>
      <w:r>
        <w:rPr>
          <w:rFonts w:ascii="Times New Roman" w:hAnsi="Times New Roman" w:cs="Times New Roman"/>
          <w:sz w:val="28"/>
          <w:szCs w:val="28"/>
        </w:rPr>
        <w:softHyphen/>
        <w:t>нии занятий физическими упражнениями на основные систе</w:t>
      </w:r>
      <w:r>
        <w:rPr>
          <w:rFonts w:ascii="Times New Roman" w:hAnsi="Times New Roman" w:cs="Times New Roman"/>
          <w:sz w:val="28"/>
          <w:szCs w:val="28"/>
        </w:rPr>
        <w:softHyphen/>
        <w:t>мы организма, развитие волевых и нравственных качеств;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-выработку представлений о физической культуре лич</w:t>
      </w:r>
      <w:r>
        <w:rPr>
          <w:rFonts w:ascii="Times New Roman" w:hAnsi="Times New Roman" w:cs="Times New Roman"/>
          <w:sz w:val="28"/>
          <w:szCs w:val="28"/>
        </w:rPr>
        <w:softHyphen/>
        <w:t>ности и приёмах самоконтроля;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-углубление представления об основных видах спорта, со</w:t>
      </w:r>
      <w:r>
        <w:rPr>
          <w:rFonts w:ascii="Times New Roman" w:hAnsi="Times New Roman" w:cs="Times New Roman"/>
          <w:sz w:val="28"/>
          <w:szCs w:val="28"/>
        </w:rPr>
        <w:softHyphen/>
        <w:t>ревнованиях, снарядах и инвентаре, соблюдение правил тех</w:t>
      </w:r>
      <w:r>
        <w:rPr>
          <w:rFonts w:ascii="Times New Roman" w:hAnsi="Times New Roman" w:cs="Times New Roman"/>
          <w:sz w:val="28"/>
          <w:szCs w:val="28"/>
        </w:rPr>
        <w:softHyphen/>
        <w:t>ники безопасности во время занятий, оказание первой помо</w:t>
      </w:r>
      <w:r>
        <w:rPr>
          <w:rFonts w:ascii="Times New Roman" w:hAnsi="Times New Roman" w:cs="Times New Roman"/>
          <w:sz w:val="28"/>
          <w:szCs w:val="28"/>
        </w:rPr>
        <w:softHyphen/>
        <w:t>щи при травмах;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привычки к самостоятельным занятиям фи</w:t>
      </w:r>
      <w:r>
        <w:rPr>
          <w:rFonts w:ascii="Times New Roman" w:hAnsi="Times New Roman" w:cs="Times New Roman"/>
          <w:sz w:val="28"/>
          <w:szCs w:val="28"/>
        </w:rPr>
        <w:softHyphen/>
        <w:t>зическими упражнениями, избранными видами спорта в сво</w:t>
      </w:r>
      <w:r>
        <w:rPr>
          <w:rFonts w:ascii="Times New Roman" w:hAnsi="Times New Roman" w:cs="Times New Roman"/>
          <w:sz w:val="28"/>
          <w:szCs w:val="28"/>
        </w:rPr>
        <w:softHyphen/>
        <w:t>бодное время;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-выработку организаторских навыков проведения занятий в качестве командира отделения, капитана команды, судьи;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адекватной оценки собственных физиче</w:t>
      </w:r>
      <w:r>
        <w:rPr>
          <w:rFonts w:ascii="Times New Roman" w:hAnsi="Times New Roman" w:cs="Times New Roman"/>
          <w:sz w:val="28"/>
          <w:szCs w:val="28"/>
        </w:rPr>
        <w:softHyphen/>
        <w:t>ских возможностей;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инициативности, самостоятельности, взаимо</w:t>
      </w:r>
      <w:r>
        <w:rPr>
          <w:rFonts w:ascii="Times New Roman" w:hAnsi="Times New Roman" w:cs="Times New Roman"/>
          <w:sz w:val="28"/>
          <w:szCs w:val="28"/>
        </w:rPr>
        <w:softHyphen/>
        <w:t>помощи, дисциплинированности, чувства ответственности;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-содействие развитию психических процессов и обучение основам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психической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Принимая во внимание главную цель развития отечествен</w:t>
      </w:r>
      <w:r>
        <w:rPr>
          <w:rFonts w:ascii="Times New Roman" w:hAnsi="Times New Roman" w:cs="Times New Roman"/>
          <w:sz w:val="28"/>
          <w:szCs w:val="28"/>
        </w:rPr>
        <w:softHyphen/>
        <w:t>ной системы школьного образования и необходимость реше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ния вышеназванных задач образования учащихся 5—9 классов в области физической культуры, основными принципами, идеями и подходами при формировании данной программы  являются: демократизация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ского процесса,  педагогика сотрудничества,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подход; интенсификация и оптимизация; соблюдение дидак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тических правил; расширение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связей.</w:t>
      </w:r>
      <w:proofErr w:type="gramEnd"/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основу планирования учебного материала в логике по</w:t>
      </w:r>
      <w:r>
        <w:rPr>
          <w:rFonts w:ascii="Times New Roman" w:hAnsi="Times New Roman" w:cs="Times New Roman"/>
          <w:sz w:val="28"/>
          <w:szCs w:val="28"/>
        </w:rPr>
        <w:softHyphen/>
        <w:t>этапного его освоения было положено соблюдение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дидакти</w:t>
      </w:r>
      <w:r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ческих правил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известного к неизвестному и от простого к сложному.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МЕСТА УЧЕБНОГО ПРЕДМЕТА В УЧЕБНОМ ПЛАНЕ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Федеральный базисный учебный план  для образовательных учреждений Российской Федерации отводит на курс «Физическая культура» в  5-9 м классе из рас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чёта 3 </w:t>
      </w:r>
      <w:r w:rsidR="002121B5">
        <w:rPr>
          <w:rFonts w:ascii="Times New Roman" w:hAnsi="Times New Roman" w:cs="Times New Roman"/>
          <w:sz w:val="28"/>
          <w:szCs w:val="28"/>
        </w:rPr>
        <w:t>ч в неделю (всего 510ч): в 5</w:t>
      </w:r>
      <w:r>
        <w:rPr>
          <w:rFonts w:ascii="Times New Roman" w:hAnsi="Times New Roman" w:cs="Times New Roman"/>
          <w:sz w:val="28"/>
          <w:szCs w:val="28"/>
        </w:rPr>
        <w:t xml:space="preserve"> классе —102ч, в 6 классе — 102ч, в 7 классе— 102ч, в 8 классе— 102ч,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 классе-102ч.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Третий час на препо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давание учебного предмета «Физическая культура» введён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30 августа 2010 г. №889. 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тематического распределения количества часов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3470" w:type="dxa"/>
        <w:tblInd w:w="-3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11"/>
        <w:gridCol w:w="5813"/>
        <w:gridCol w:w="1418"/>
        <w:gridCol w:w="1417"/>
        <w:gridCol w:w="1276"/>
        <w:gridCol w:w="1418"/>
        <w:gridCol w:w="1417"/>
      </w:tblGrid>
      <w:tr w:rsidR="00243F72" w:rsidTr="003025BC">
        <w:trPr>
          <w:trHeight w:val="176"/>
        </w:trPr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8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Разделы программы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Рабочая программа</w:t>
            </w:r>
          </w:p>
        </w:tc>
      </w:tr>
      <w:tr w:rsidR="00243F72" w:rsidTr="003025BC">
        <w:trPr>
          <w:trHeight w:val="176"/>
        </w:trPr>
        <w:tc>
          <w:tcPr>
            <w:tcW w:w="652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Классы</w:t>
            </w:r>
          </w:p>
        </w:tc>
      </w:tr>
      <w:tr w:rsidR="00243F72" w:rsidTr="003025BC">
        <w:trPr>
          <w:trHeight w:val="176"/>
        </w:trPr>
        <w:tc>
          <w:tcPr>
            <w:tcW w:w="652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243F72" w:rsidTr="003025BC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43F72" w:rsidTr="003025BC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История физической культуры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</w:tr>
      <w:tr w:rsidR="00243F72" w:rsidTr="003025BC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Физическая культура (основные понятия)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</w:tr>
      <w:tr w:rsidR="00243F72" w:rsidTr="003025BC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Физическая культура человека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урока</w:t>
            </w:r>
          </w:p>
        </w:tc>
      </w:tr>
      <w:tr w:rsidR="00243F72" w:rsidTr="003025BC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Способы двигательной (физкультурной) деятельности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урока и самостоятельных занятий</w:t>
            </w:r>
          </w:p>
        </w:tc>
      </w:tr>
      <w:tr w:rsidR="00243F72" w:rsidTr="003025BC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совершенствование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43F72" w:rsidTr="003025BC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Физкультурно-оздоровительная деятельность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учебного дня и учебной недели</w:t>
            </w:r>
          </w:p>
        </w:tc>
      </w:tr>
      <w:tr w:rsidR="00243F72" w:rsidTr="003025BC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Спортивно-оздоровительная деятельность с общеразвивающей направленностью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учебного дня и учебной недели</w:t>
            </w:r>
          </w:p>
        </w:tc>
      </w:tr>
      <w:tr w:rsidR="00243F72" w:rsidTr="003025BC">
        <w:trPr>
          <w:trHeight w:val="2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с основами акробатики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18ч</w:t>
            </w:r>
          </w:p>
        </w:tc>
      </w:tr>
      <w:tr w:rsidR="00243F72" w:rsidTr="003025BC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21ч</w:t>
            </w:r>
          </w:p>
        </w:tc>
      </w:tr>
      <w:tr w:rsidR="00243F72" w:rsidTr="003025BC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3F72" w:rsidTr="003025BC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 игры: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30ч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30ч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30ч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30ч</w:t>
            </w:r>
          </w:p>
        </w:tc>
      </w:tr>
      <w:tr w:rsidR="00243F72" w:rsidTr="003025BC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2.4.1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43F72" w:rsidTr="003025BC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2.4.2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43F72" w:rsidTr="003025BC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2.4.3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 футбол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урока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урока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урока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урока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урока</w:t>
            </w:r>
          </w:p>
        </w:tc>
      </w:tr>
      <w:tr w:rsidR="00243F72" w:rsidTr="003025BC">
        <w:trPr>
          <w:trHeight w:val="2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Кроссовая подготовка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43F72" w:rsidTr="003025BC">
        <w:trPr>
          <w:trHeight w:val="290"/>
        </w:trPr>
        <w:tc>
          <w:tcPr>
            <w:tcW w:w="6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102ч</w:t>
            </w:r>
          </w:p>
        </w:tc>
      </w:tr>
      <w:tr w:rsidR="00243F72" w:rsidTr="003025BC">
        <w:trPr>
          <w:trHeight w:val="290"/>
        </w:trPr>
        <w:tc>
          <w:tcPr>
            <w:tcW w:w="6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510 ч</w:t>
            </w:r>
          </w:p>
        </w:tc>
      </w:tr>
    </w:tbl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ПРЕДМЕТНЫЕ РЕЗУЛЬТАТЫ</w:t>
      </w:r>
    </w:p>
    <w:p w:rsidR="00243F72" w:rsidRDefault="00243F72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ОСВОЕНИЯ УЧЕБНОГО ПРЕДМЕТА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требованиями к результатам освоения ос</w:t>
      </w:r>
      <w:r>
        <w:rPr>
          <w:rFonts w:ascii="Times New Roman" w:hAnsi="Times New Roman" w:cs="Times New Roman"/>
          <w:sz w:val="28"/>
          <w:szCs w:val="28"/>
        </w:rPr>
        <w:softHyphen/>
        <w:t>новной образовательной программы основного общего обра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зования Федерального государственного образовательного стандарта данная рабочая программа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5-9-х классов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</w:t>
      </w:r>
      <w:r>
        <w:rPr>
          <w:rFonts w:ascii="Times New Roman" w:hAnsi="Times New Roman" w:cs="Times New Roman"/>
          <w:sz w:val="28"/>
          <w:szCs w:val="28"/>
        </w:rPr>
        <w:softHyphen/>
        <w:t>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достижение учащимися личностных,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предметных результатов по физической культуре.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российской гражданской идентичности: пат</w:t>
      </w:r>
      <w:r>
        <w:rPr>
          <w:rFonts w:ascii="Times New Roman" w:hAnsi="Times New Roman" w:cs="Times New Roman"/>
          <w:sz w:val="28"/>
          <w:szCs w:val="28"/>
        </w:rPr>
        <w:softHyphen/>
        <w:t>риотизма, любви и уважения к Отечеству, чувства гордости за свою Родину, прошлое и настоящее многонационального на</w:t>
      </w:r>
      <w:r>
        <w:rPr>
          <w:rFonts w:ascii="Times New Roman" w:hAnsi="Times New Roman" w:cs="Times New Roman"/>
          <w:sz w:val="28"/>
          <w:szCs w:val="28"/>
        </w:rPr>
        <w:softHyphen/>
        <w:t>рода России;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-знание истории физической культуры своего народа, сво</w:t>
      </w:r>
      <w:r>
        <w:rPr>
          <w:rFonts w:ascii="Times New Roman" w:hAnsi="Times New Roman" w:cs="Times New Roman"/>
          <w:sz w:val="28"/>
          <w:szCs w:val="28"/>
        </w:rPr>
        <w:softHyphen/>
        <w:t>его края как части наследия народов России и человечества;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-усвоение гуманистических, демократических и традици</w:t>
      </w:r>
      <w:r>
        <w:rPr>
          <w:rFonts w:ascii="Times New Roman" w:hAnsi="Times New Roman" w:cs="Times New Roman"/>
          <w:sz w:val="28"/>
          <w:szCs w:val="28"/>
        </w:rPr>
        <w:softHyphen/>
        <w:t>онных ценностей многонационального российского общества;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чувства ответственности и долга перед Ро</w:t>
      </w:r>
      <w:r>
        <w:rPr>
          <w:rFonts w:ascii="Times New Roman" w:hAnsi="Times New Roman" w:cs="Times New Roman"/>
          <w:sz w:val="28"/>
          <w:szCs w:val="28"/>
        </w:rPr>
        <w:softHyphen/>
        <w:t>диной;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ответственного отношения к учению, го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товности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к саморазвитию и само</w:t>
      </w:r>
      <w:r>
        <w:rPr>
          <w:rFonts w:ascii="Times New Roman" w:hAnsi="Times New Roman" w:cs="Times New Roman"/>
          <w:sz w:val="28"/>
          <w:szCs w:val="28"/>
        </w:rPr>
        <w:softHyphen/>
        <w:t>образованию на основе мотивации к обучению и позна</w:t>
      </w:r>
      <w:r>
        <w:rPr>
          <w:rFonts w:ascii="Times New Roman" w:hAnsi="Times New Roman" w:cs="Times New Roman"/>
          <w:sz w:val="28"/>
          <w:szCs w:val="28"/>
        </w:rPr>
        <w:softHyphen/>
        <w:t>нию, осознанному выбору и построению дальнейшей инди</w:t>
      </w:r>
      <w:r>
        <w:rPr>
          <w:rFonts w:ascii="Times New Roman" w:hAnsi="Times New Roman" w:cs="Times New Roman"/>
          <w:sz w:val="28"/>
          <w:szCs w:val="28"/>
        </w:rPr>
        <w:softHyphen/>
        <w:t>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целостного мировоззрения, соответствую</w:t>
      </w:r>
      <w:r>
        <w:rPr>
          <w:rFonts w:ascii="Times New Roman" w:hAnsi="Times New Roman" w:cs="Times New Roman"/>
          <w:sz w:val="28"/>
          <w:szCs w:val="28"/>
        </w:rPr>
        <w:softHyphen/>
        <w:t>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-формирование осознанного, уважительного и доброже</w:t>
      </w:r>
      <w:r>
        <w:rPr>
          <w:rFonts w:ascii="Times New Roman" w:hAnsi="Times New Roman" w:cs="Times New Roman"/>
          <w:sz w:val="28"/>
          <w:szCs w:val="28"/>
        </w:rPr>
        <w:softHyphen/>
        <w:t>лательного отношения к другому человеку, его мнению, ми</w:t>
      </w:r>
      <w:r>
        <w:rPr>
          <w:rFonts w:ascii="Times New Roman" w:hAnsi="Times New Roman" w:cs="Times New Roman"/>
          <w:sz w:val="28"/>
          <w:szCs w:val="28"/>
        </w:rPr>
        <w:softHyphen/>
        <w:t>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-готовности и способности вести диалог с другими людь</w:t>
      </w:r>
      <w:r>
        <w:rPr>
          <w:rFonts w:ascii="Times New Roman" w:hAnsi="Times New Roman" w:cs="Times New Roman"/>
          <w:sz w:val="28"/>
          <w:szCs w:val="28"/>
        </w:rPr>
        <w:softHyphen/>
        <w:t>ми и достигать в нём взаимопонимания;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-участие в школьном самоуправлении и общественной жизни в пределах возрастных компетенций с учётом регио</w:t>
      </w:r>
      <w:r>
        <w:rPr>
          <w:rFonts w:ascii="Times New Roman" w:hAnsi="Times New Roman" w:cs="Times New Roman"/>
          <w:sz w:val="28"/>
          <w:szCs w:val="28"/>
        </w:rPr>
        <w:softHyphen/>
        <w:t>нальных, этнокультурных, социальных и экономических осо</w:t>
      </w:r>
      <w:r>
        <w:rPr>
          <w:rFonts w:ascii="Times New Roman" w:hAnsi="Times New Roman" w:cs="Times New Roman"/>
          <w:sz w:val="28"/>
          <w:szCs w:val="28"/>
        </w:rPr>
        <w:softHyphen/>
        <w:t>бенностей;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морального сознания и компетентности в ре</w:t>
      </w:r>
      <w:r>
        <w:rPr>
          <w:rFonts w:ascii="Times New Roman" w:hAnsi="Times New Roman" w:cs="Times New Roman"/>
          <w:sz w:val="28"/>
          <w:szCs w:val="28"/>
        </w:rPr>
        <w:softHyphen/>
        <w:t>шении моральных проблем на основе личностного выбора, формирование нравственных чувств и нравственного поведе</w:t>
      </w:r>
      <w:r>
        <w:rPr>
          <w:rFonts w:ascii="Times New Roman" w:hAnsi="Times New Roman" w:cs="Times New Roman"/>
          <w:sz w:val="28"/>
          <w:szCs w:val="28"/>
        </w:rPr>
        <w:softHyphen/>
        <w:t>ния, осознанного и ответственного отношения к собственным поступкам;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-формирование коммуникативной компетентности в об</w:t>
      </w:r>
      <w:r>
        <w:rPr>
          <w:rFonts w:ascii="Times New Roman" w:hAnsi="Times New Roman" w:cs="Times New Roman"/>
          <w:sz w:val="28"/>
          <w:szCs w:val="28"/>
        </w:rPr>
        <w:softHyphen/>
        <w:t>щении и сотрудничестве со сверстниками, старшими и млад</w:t>
      </w:r>
      <w:r>
        <w:rPr>
          <w:rFonts w:ascii="Times New Roman" w:hAnsi="Times New Roman" w:cs="Times New Roman"/>
          <w:sz w:val="28"/>
          <w:szCs w:val="28"/>
        </w:rPr>
        <w:softHyphen/>
        <w:t>шими в процессе образовательной, общественно полезной, учебно-исследовательской, творческой и других видов дея</w:t>
      </w:r>
      <w:r>
        <w:rPr>
          <w:rFonts w:ascii="Times New Roman" w:hAnsi="Times New Roman" w:cs="Times New Roman"/>
          <w:sz w:val="28"/>
          <w:szCs w:val="28"/>
        </w:rPr>
        <w:softHyphen/>
        <w:t>тельности;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ценности здорового и безопасного обра</w:t>
      </w:r>
      <w:r>
        <w:rPr>
          <w:rFonts w:ascii="Times New Roman" w:hAnsi="Times New Roman" w:cs="Times New Roman"/>
          <w:sz w:val="28"/>
          <w:szCs w:val="28"/>
        </w:rPr>
        <w:softHyphen/>
        <w:t>за жизни; усвоение правил индивидуального и коллективно</w:t>
      </w:r>
      <w:r>
        <w:rPr>
          <w:rFonts w:ascii="Times New Roman" w:hAnsi="Times New Roman" w:cs="Times New Roman"/>
          <w:sz w:val="28"/>
          <w:szCs w:val="28"/>
        </w:rPr>
        <w:softHyphen/>
        <w:t>го безопасного поведения в чрезвычайных ситуациях, угрожа</w:t>
      </w:r>
      <w:r>
        <w:rPr>
          <w:rFonts w:ascii="Times New Roman" w:hAnsi="Times New Roman" w:cs="Times New Roman"/>
          <w:sz w:val="28"/>
          <w:szCs w:val="28"/>
        </w:rPr>
        <w:softHyphen/>
        <w:t>ющих жизни и здоровью людей, правил поведения на транс</w:t>
      </w:r>
      <w:r>
        <w:rPr>
          <w:rFonts w:ascii="Times New Roman" w:hAnsi="Times New Roman" w:cs="Times New Roman"/>
          <w:sz w:val="28"/>
          <w:szCs w:val="28"/>
        </w:rPr>
        <w:softHyphen/>
        <w:t>порте и на дорогах;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-осознание значения семьи в жизни человека и общест</w:t>
      </w:r>
      <w:r>
        <w:rPr>
          <w:rFonts w:ascii="Times New Roman" w:hAnsi="Times New Roman" w:cs="Times New Roman"/>
          <w:sz w:val="28"/>
          <w:szCs w:val="28"/>
        </w:rPr>
        <w:softHyphen/>
        <w:t>ва, принятие ценности семейной жизни, уважительное и за</w:t>
      </w:r>
      <w:r>
        <w:rPr>
          <w:rFonts w:ascii="Times New Roman" w:hAnsi="Times New Roman" w:cs="Times New Roman"/>
          <w:sz w:val="28"/>
          <w:szCs w:val="28"/>
        </w:rPr>
        <w:softHyphen/>
        <w:t>ботливое отношение к членам своей семь.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Личностные результаты отражаются в готовности обучаю</w:t>
      </w:r>
      <w:r>
        <w:rPr>
          <w:rFonts w:ascii="Times New Roman" w:hAnsi="Times New Roman" w:cs="Times New Roman"/>
          <w:sz w:val="28"/>
          <w:szCs w:val="28"/>
        </w:rPr>
        <w:softHyphen/>
        <w:t>щихся к саморазвитию индивидуальных свойств личности, ко</w:t>
      </w:r>
      <w:r>
        <w:rPr>
          <w:rFonts w:ascii="Times New Roman" w:hAnsi="Times New Roman" w:cs="Times New Roman"/>
          <w:sz w:val="28"/>
          <w:szCs w:val="28"/>
        </w:rPr>
        <w:softHyphen/>
        <w:t>торые приобретаются в процессе освоения учебного предмета «Физическая культура». Они включают в себя основы граждан</w:t>
      </w:r>
      <w:r>
        <w:rPr>
          <w:rFonts w:ascii="Times New Roman" w:hAnsi="Times New Roman" w:cs="Times New Roman"/>
          <w:sz w:val="28"/>
          <w:szCs w:val="28"/>
        </w:rPr>
        <w:softHyphen/>
        <w:t>ской идентичности, сформированную мотивацию к обучению и познанию в сфере физической культуры, умения использо</w:t>
      </w:r>
      <w:r>
        <w:rPr>
          <w:rFonts w:ascii="Times New Roman" w:hAnsi="Times New Roman" w:cs="Times New Roman"/>
          <w:sz w:val="28"/>
          <w:szCs w:val="28"/>
        </w:rPr>
        <w:softHyphen/>
        <w:t>вать ценности физической культуры для удовлетворения ин</w:t>
      </w:r>
      <w:r>
        <w:rPr>
          <w:rFonts w:ascii="Times New Roman" w:hAnsi="Times New Roman" w:cs="Times New Roman"/>
          <w:sz w:val="28"/>
          <w:szCs w:val="28"/>
        </w:rPr>
        <w:softHyphen/>
        <w:t>дивидуальных интересов и потребностей, достижения личностно значимых результатов в физическом совершенстве.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Личностные результаты освоения программного материала проявляются в следующих областях культуры.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самостоятельно определять цели своего обуче</w:t>
      </w:r>
      <w:r>
        <w:rPr>
          <w:rFonts w:ascii="Times New Roman" w:hAnsi="Times New Roman" w:cs="Times New Roman"/>
          <w:sz w:val="28"/>
          <w:szCs w:val="28"/>
        </w:rPr>
        <w:softHyphen/>
        <w:t>ния, ставить и формулировать для себя новые задачи в учё</w:t>
      </w:r>
      <w:r>
        <w:rPr>
          <w:rFonts w:ascii="Times New Roman" w:hAnsi="Times New Roman" w:cs="Times New Roman"/>
          <w:sz w:val="28"/>
          <w:szCs w:val="28"/>
        </w:rPr>
        <w:softHyphen/>
        <w:t>бе и познавательной деятельности, развивать мотивы и инте</w:t>
      </w:r>
      <w:r>
        <w:rPr>
          <w:rFonts w:ascii="Times New Roman" w:hAnsi="Times New Roman" w:cs="Times New Roman"/>
          <w:sz w:val="28"/>
          <w:szCs w:val="28"/>
        </w:rPr>
        <w:softHyphen/>
        <w:t>ресы своей познавательной деятельности;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самостоятельно планировать пути достижения целей, в том числе альтернативные, осознанно выбирать наи</w:t>
      </w:r>
      <w:r>
        <w:rPr>
          <w:rFonts w:ascii="Times New Roman" w:hAnsi="Times New Roman" w:cs="Times New Roman"/>
          <w:sz w:val="28"/>
          <w:szCs w:val="28"/>
        </w:rPr>
        <w:softHyphen/>
        <w:t>более эффективные способы решения учебных и познава</w:t>
      </w:r>
      <w:r>
        <w:rPr>
          <w:rFonts w:ascii="Times New Roman" w:hAnsi="Times New Roman" w:cs="Times New Roman"/>
          <w:sz w:val="28"/>
          <w:szCs w:val="28"/>
        </w:rPr>
        <w:softHyphen/>
        <w:t>тельных задач;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соотносить свои действия с планируемыми ре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зультатами, 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-осуществлять контроль своей деятельности в про</w:t>
      </w:r>
      <w:r>
        <w:rPr>
          <w:rFonts w:ascii="Times New Roman" w:hAnsi="Times New Roman" w:cs="Times New Roman"/>
          <w:sz w:val="28"/>
          <w:szCs w:val="28"/>
        </w:rPr>
        <w:softHyphen/>
        <w:t>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оценивать правильность выполнения учебной за</w:t>
      </w:r>
      <w:r>
        <w:rPr>
          <w:rFonts w:ascii="Times New Roman" w:hAnsi="Times New Roman" w:cs="Times New Roman"/>
          <w:sz w:val="28"/>
          <w:szCs w:val="28"/>
        </w:rPr>
        <w:softHyphen/>
        <w:t>дачи, собственные возможности её решения;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-владение основами самоконтроля, самооценки, приня</w:t>
      </w:r>
      <w:r>
        <w:rPr>
          <w:rFonts w:ascii="Times New Roman" w:hAnsi="Times New Roman" w:cs="Times New Roman"/>
          <w:sz w:val="28"/>
          <w:szCs w:val="28"/>
        </w:rPr>
        <w:softHyphen/>
        <w:t>тия решений и осуществления осознанного выбора в учебной и познавательной деятельности;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организовывать учебное сотрудничество и совме</w:t>
      </w:r>
      <w:r>
        <w:rPr>
          <w:rFonts w:ascii="Times New Roman" w:hAnsi="Times New Roman" w:cs="Times New Roman"/>
          <w:sz w:val="28"/>
          <w:szCs w:val="28"/>
        </w:rPr>
        <w:softHyphen/>
        <w:t>стную деятельность с учителем и сверстниками;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работать индивидуально и в группе: находить об</w:t>
      </w:r>
      <w:r>
        <w:rPr>
          <w:rFonts w:ascii="Times New Roman" w:hAnsi="Times New Roman" w:cs="Times New Roman"/>
          <w:sz w:val="28"/>
          <w:szCs w:val="28"/>
        </w:rPr>
        <w:softHyphen/>
        <w:t>щее решение и разрешать конфликты на основе согласования позиций и учёта интересов;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формулировать, аргументировать и отстаивать своё мнение;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осознанно использовать речевые средства в со</w:t>
      </w:r>
      <w:r>
        <w:rPr>
          <w:rFonts w:ascii="Times New Roman" w:hAnsi="Times New Roman" w:cs="Times New Roman"/>
          <w:sz w:val="28"/>
          <w:szCs w:val="28"/>
        </w:rPr>
        <w:softHyphen/>
        <w:t>ответствии с задачей коммуникации, для выражения своих чувств, мыслей и потребностей, планирования и регуляции своей 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проявляются в различных об</w:t>
      </w:r>
      <w:r>
        <w:rPr>
          <w:rFonts w:ascii="Times New Roman" w:hAnsi="Times New Roman" w:cs="Times New Roman"/>
          <w:sz w:val="28"/>
          <w:szCs w:val="28"/>
        </w:rPr>
        <w:softHyphen/>
        <w:t>ластях культуры.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</w:p>
    <w:p w:rsidR="00243F72" w:rsidRDefault="00243F72" w:rsidP="00243F7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основной школе в соответствии с Федеральным госуда</w:t>
      </w:r>
      <w:r>
        <w:rPr>
          <w:rFonts w:ascii="Times New Roman" w:hAnsi="Times New Roman" w:cs="Times New Roman"/>
          <w:sz w:val="28"/>
          <w:szCs w:val="28"/>
        </w:rPr>
        <w:softHyphen/>
        <w:t>рственным образовательным стандартом основного общего образования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результаты</w:t>
      </w:r>
      <w:r>
        <w:rPr>
          <w:rFonts w:ascii="Times New Roman" w:hAnsi="Times New Roman" w:cs="Times New Roman"/>
          <w:sz w:val="28"/>
          <w:szCs w:val="28"/>
        </w:rPr>
        <w:t xml:space="preserve"> изучения курса «Физическая куль</w:t>
      </w:r>
      <w:r>
        <w:rPr>
          <w:rFonts w:ascii="Times New Roman" w:hAnsi="Times New Roman" w:cs="Times New Roman"/>
          <w:sz w:val="28"/>
          <w:szCs w:val="28"/>
        </w:rPr>
        <w:softHyphen/>
        <w:t>тура» должны отражать: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</w:t>
      </w:r>
      <w:r>
        <w:rPr>
          <w:rFonts w:ascii="Times New Roman" w:hAnsi="Times New Roman" w:cs="Times New Roman"/>
          <w:sz w:val="28"/>
          <w:szCs w:val="28"/>
        </w:rPr>
        <w:softHyphen/>
        <w:t>ального здоровья;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овладение системой знаний о физическом совершен</w:t>
      </w:r>
      <w:r>
        <w:rPr>
          <w:rFonts w:ascii="Times New Roman" w:hAnsi="Times New Roman" w:cs="Times New Roman"/>
          <w:sz w:val="28"/>
          <w:szCs w:val="28"/>
        </w:rPr>
        <w:softHyphen/>
        <w:t>ствовании человека, освоение умений отбирать физические упражнения и регулировать физические нагрузки для само</w:t>
      </w:r>
      <w:r>
        <w:rPr>
          <w:rFonts w:ascii="Times New Roman" w:hAnsi="Times New Roman" w:cs="Times New Roman"/>
          <w:sz w:val="28"/>
          <w:szCs w:val="28"/>
        </w:rPr>
        <w:softHyphen/>
        <w:t>стоятельных систематических занятий с различной функцио</w:t>
      </w:r>
      <w:r>
        <w:rPr>
          <w:rFonts w:ascii="Times New Roman" w:hAnsi="Times New Roman" w:cs="Times New Roman"/>
          <w:sz w:val="28"/>
          <w:szCs w:val="28"/>
        </w:rPr>
        <w:softHyphen/>
        <w:t>нальной направленностью (оздоровительной, тренировочной, коррекционной, рекреативной и лечебной) с учётом индиви</w:t>
      </w:r>
      <w:r>
        <w:rPr>
          <w:rFonts w:ascii="Times New Roman" w:hAnsi="Times New Roman" w:cs="Times New Roman"/>
          <w:sz w:val="28"/>
          <w:szCs w:val="28"/>
        </w:rPr>
        <w:softHyphen/>
        <w:t>дуальных возможностей и особенностей организма, планиро</w:t>
      </w:r>
      <w:r>
        <w:rPr>
          <w:rFonts w:ascii="Times New Roman" w:hAnsi="Times New Roman" w:cs="Times New Roman"/>
          <w:sz w:val="28"/>
          <w:szCs w:val="28"/>
        </w:rPr>
        <w:softHyphen/>
        <w:t>вать содержание этих занятий, включать их в режим учебно</w:t>
      </w:r>
      <w:r>
        <w:rPr>
          <w:rFonts w:ascii="Times New Roman" w:hAnsi="Times New Roman" w:cs="Times New Roman"/>
          <w:sz w:val="28"/>
          <w:szCs w:val="28"/>
        </w:rPr>
        <w:softHyphen/>
        <w:t>го дня и учебной недели;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приобретение опыта организации самостоятельных сис</w:t>
      </w:r>
      <w:r>
        <w:rPr>
          <w:rFonts w:ascii="Times New Roman" w:hAnsi="Times New Roman" w:cs="Times New Roman"/>
          <w:sz w:val="28"/>
          <w:szCs w:val="28"/>
        </w:rPr>
        <w:softHyphen/>
        <w:t>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лёгких травмах; обогащение опыта совместной деятельности в орга</w:t>
      </w:r>
      <w:r>
        <w:rPr>
          <w:rFonts w:ascii="Times New Roman" w:hAnsi="Times New Roman" w:cs="Times New Roman"/>
          <w:sz w:val="28"/>
          <w:szCs w:val="28"/>
        </w:rPr>
        <w:softHyphen/>
        <w:t>низации и проведении занятий физической культурой, форм активного отдыха и досуга;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расширение опыта организации и мониторинга физиче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ского развития и физической подготовленности;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softHyphen/>
        <w:t>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</w:t>
      </w:r>
      <w:r>
        <w:rPr>
          <w:rFonts w:ascii="Times New Roman" w:hAnsi="Times New Roman" w:cs="Times New Roman"/>
          <w:sz w:val="28"/>
          <w:szCs w:val="28"/>
        </w:rPr>
        <w:softHyphen/>
        <w:t>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</w:t>
      </w:r>
      <w:r>
        <w:rPr>
          <w:rFonts w:ascii="Times New Roman" w:hAnsi="Times New Roman" w:cs="Times New Roman"/>
          <w:sz w:val="28"/>
          <w:szCs w:val="28"/>
        </w:rPr>
        <w:softHyphen/>
        <w:t>ями с разной целевой ориентацией;</w:t>
      </w:r>
      <w:proofErr w:type="gramEnd"/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</w:t>
      </w:r>
      <w:r>
        <w:rPr>
          <w:rFonts w:ascii="Times New Roman" w:hAnsi="Times New Roman" w:cs="Times New Roman"/>
          <w:sz w:val="28"/>
          <w:szCs w:val="28"/>
        </w:rPr>
        <w:softHyphen/>
        <w:t>вать их в разнообразных формах игровой и соревновательной деятельности;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расширение двигательного опыта за счёт уп</w:t>
      </w:r>
      <w:r>
        <w:rPr>
          <w:rFonts w:ascii="Times New Roman" w:hAnsi="Times New Roman" w:cs="Times New Roman"/>
          <w:sz w:val="28"/>
          <w:szCs w:val="28"/>
        </w:rPr>
        <w:softHyphen/>
        <w:t>ражнений, ориентированных на развитие основных физиче</w:t>
      </w:r>
      <w:r>
        <w:rPr>
          <w:rFonts w:ascii="Times New Roman" w:hAnsi="Times New Roman" w:cs="Times New Roman"/>
          <w:sz w:val="28"/>
          <w:szCs w:val="28"/>
        </w:rPr>
        <w:softHyphen/>
        <w:t>ских качеств, повышение функциональных возможностей ос</w:t>
      </w:r>
      <w:r>
        <w:rPr>
          <w:rFonts w:ascii="Times New Roman" w:hAnsi="Times New Roman" w:cs="Times New Roman"/>
          <w:sz w:val="28"/>
          <w:szCs w:val="28"/>
        </w:rPr>
        <w:softHyphen/>
        <w:t>новных систем организма,</w:t>
      </w:r>
      <w:r>
        <w:rPr>
          <w:rFonts w:ascii="Times New Roman" w:hAnsi="Times New Roman" w:cs="Times New Roman"/>
          <w:b/>
          <w:bCs/>
          <w:kern w:val="2"/>
          <w:sz w:val="28"/>
          <w:szCs w:val="28"/>
        </w:rPr>
        <w:t xml:space="preserve"> в том числе подготовка к выполнению норматива Всероссийского физкультурно-спортивного комплекса «Готов к труду и обороне» (ГТО).</w:t>
      </w:r>
    </w:p>
    <w:p w:rsidR="00243F72" w:rsidRDefault="00243F72" w:rsidP="00243F7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Предметные результаты, так же как личностные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проявляются в разных областях культуры.</w:t>
      </w:r>
    </w:p>
    <w:p w:rsidR="00243F72" w:rsidRDefault="00243F72" w:rsidP="00243F7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Выпускник научится: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-рассматривать физическую культуру  как явление культуры, выделять исторические этапы её развития, характеризо</w:t>
      </w:r>
      <w:r>
        <w:rPr>
          <w:rFonts w:ascii="Times New Roman" w:hAnsi="Times New Roman" w:cs="Times New Roman"/>
          <w:sz w:val="28"/>
          <w:szCs w:val="28"/>
        </w:rPr>
        <w:softHyphen/>
        <w:t>вать основные направления и формы её организации в со</w:t>
      </w:r>
      <w:r>
        <w:rPr>
          <w:rFonts w:ascii="Times New Roman" w:hAnsi="Times New Roman" w:cs="Times New Roman"/>
          <w:sz w:val="28"/>
          <w:szCs w:val="28"/>
        </w:rPr>
        <w:softHyphen/>
        <w:t>временном обществе;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-характеризовать содержательные основы здорового обра</w:t>
      </w:r>
      <w:r>
        <w:rPr>
          <w:rFonts w:ascii="Times New Roman" w:hAnsi="Times New Roman" w:cs="Times New Roman"/>
          <w:sz w:val="28"/>
          <w:szCs w:val="28"/>
        </w:rPr>
        <w:softHyphen/>
        <w:t>за жизни, раскрывать его взаимосвязь со здоровьем, гармо</w:t>
      </w:r>
      <w:r>
        <w:rPr>
          <w:rFonts w:ascii="Times New Roman" w:hAnsi="Times New Roman" w:cs="Times New Roman"/>
          <w:sz w:val="28"/>
          <w:szCs w:val="28"/>
        </w:rPr>
        <w:softHyphen/>
        <w:t>ничным физическим развитием и физической подготовлен</w:t>
      </w:r>
      <w:r>
        <w:rPr>
          <w:rFonts w:ascii="Times New Roman" w:hAnsi="Times New Roman" w:cs="Times New Roman"/>
          <w:sz w:val="28"/>
          <w:szCs w:val="28"/>
        </w:rPr>
        <w:softHyphen/>
        <w:t>ностью, формированием качеств личности и профилактикой вредных привычек;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-определять базовые понятия и термины физической культуры, применять их в процессе совместных занятий фи</w:t>
      </w:r>
      <w:r>
        <w:rPr>
          <w:rFonts w:ascii="Times New Roman" w:hAnsi="Times New Roman" w:cs="Times New Roman"/>
          <w:sz w:val="28"/>
          <w:szCs w:val="28"/>
        </w:rPr>
        <w:softHyphen/>
        <w:t>зическими упражнениями со своими сверстниками, излагать с их помощью особенности выполнения техники двигатель</w:t>
      </w:r>
      <w:r>
        <w:rPr>
          <w:rFonts w:ascii="Times New Roman" w:hAnsi="Times New Roman" w:cs="Times New Roman"/>
          <w:sz w:val="28"/>
          <w:szCs w:val="28"/>
        </w:rPr>
        <w:softHyphen/>
        <w:t>ных действий и физических упражнений, развития физиче</w:t>
      </w:r>
      <w:r>
        <w:rPr>
          <w:rFonts w:ascii="Times New Roman" w:hAnsi="Times New Roman" w:cs="Times New Roman"/>
          <w:sz w:val="28"/>
          <w:szCs w:val="28"/>
        </w:rPr>
        <w:softHyphen/>
        <w:t>ских качеств;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-разрабатывать содержание самостоятельных занятий фи</w:t>
      </w:r>
      <w:r>
        <w:rPr>
          <w:rFonts w:ascii="Times New Roman" w:hAnsi="Times New Roman" w:cs="Times New Roman"/>
          <w:sz w:val="28"/>
          <w:szCs w:val="28"/>
        </w:rPr>
        <w:softHyphen/>
        <w:t>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-руководствоваться правилами оказания первой помощи при травмах и ушибах во время самостоятельных занятий фи</w:t>
      </w:r>
      <w:r>
        <w:rPr>
          <w:rFonts w:ascii="Times New Roman" w:hAnsi="Times New Roman" w:cs="Times New Roman"/>
          <w:sz w:val="28"/>
          <w:szCs w:val="28"/>
        </w:rPr>
        <w:softHyphen/>
        <w:t>зическими упражнениями.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-характеризовать цель возрождения Олимпийских игр и роль Пьера де Кубертена в становлении современного олим</w:t>
      </w:r>
      <w:r>
        <w:rPr>
          <w:rFonts w:ascii="Times New Roman" w:hAnsi="Times New Roman" w:cs="Times New Roman"/>
          <w:sz w:val="28"/>
          <w:szCs w:val="28"/>
        </w:rPr>
        <w:softHyphen/>
        <w:t>пийского движения, объяснять смысл символики и ритуалов Олимпийских игр;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-характеризовать исторические вехи развития отечествен</w:t>
      </w:r>
      <w:r>
        <w:rPr>
          <w:rFonts w:ascii="Times New Roman" w:hAnsi="Times New Roman" w:cs="Times New Roman"/>
          <w:sz w:val="28"/>
          <w:szCs w:val="28"/>
        </w:rPr>
        <w:softHyphen/>
        <w:t>ного спортивного движения, великих спортсменов, принес</w:t>
      </w:r>
      <w:r>
        <w:rPr>
          <w:rFonts w:ascii="Times New Roman" w:hAnsi="Times New Roman" w:cs="Times New Roman"/>
          <w:sz w:val="28"/>
          <w:szCs w:val="28"/>
        </w:rPr>
        <w:softHyphen/>
        <w:t>ших славу российскому спорту;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-определять признаки положительного влияния занятий физической подготовкой на укрепление здоровья, устанавли</w:t>
      </w:r>
      <w:r>
        <w:rPr>
          <w:rFonts w:ascii="Times New Roman" w:hAnsi="Times New Roman" w:cs="Times New Roman"/>
          <w:sz w:val="28"/>
          <w:szCs w:val="28"/>
        </w:rPr>
        <w:softHyphen/>
        <w:t>вать связь между развитием физических качеств и основных систем организма.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b/>
          <w:bCs/>
          <w:sz w:val="28"/>
          <w:szCs w:val="28"/>
        </w:rPr>
        <w:t>Способы двигательной (физкультурной) деятельности</w:t>
      </w:r>
      <w:bookmarkEnd w:id="0"/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Выпускник научится: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-использовать занятия физической культурой, спортив</w:t>
      </w:r>
      <w:r>
        <w:rPr>
          <w:rFonts w:ascii="Times New Roman" w:hAnsi="Times New Roman" w:cs="Times New Roman"/>
          <w:sz w:val="28"/>
          <w:szCs w:val="28"/>
        </w:rPr>
        <w:softHyphen/>
        <w:t>ные игры и спортивные соревнования для организации ин</w:t>
      </w:r>
      <w:r>
        <w:rPr>
          <w:rFonts w:ascii="Times New Roman" w:hAnsi="Times New Roman" w:cs="Times New Roman"/>
          <w:sz w:val="28"/>
          <w:szCs w:val="28"/>
        </w:rPr>
        <w:softHyphen/>
        <w:t>дивидуального отдыха и досуга, укрепления собственного здо</w:t>
      </w:r>
      <w:r>
        <w:rPr>
          <w:rFonts w:ascii="Times New Roman" w:hAnsi="Times New Roman" w:cs="Times New Roman"/>
          <w:sz w:val="28"/>
          <w:szCs w:val="28"/>
        </w:rPr>
        <w:softHyphen/>
        <w:t>ровья, повышения уровня физических кондиций;</w:t>
      </w:r>
      <w:r>
        <w:rPr>
          <w:rFonts w:ascii="Times New Roman" w:hAnsi="Times New Roman" w:cs="Times New Roman"/>
          <w:sz w:val="28"/>
          <w:szCs w:val="28"/>
        </w:rPr>
        <w:tab/>
        <w:t>составлять комплексы физических упражнений оздоро</w:t>
      </w:r>
      <w:r>
        <w:rPr>
          <w:rFonts w:ascii="Times New Roman" w:hAnsi="Times New Roman" w:cs="Times New Roman"/>
          <w:sz w:val="28"/>
          <w:szCs w:val="28"/>
        </w:rPr>
        <w:softHyphen/>
        <w:t>вительной, тренирующей и корригирующей направленности, подбирать индивидуальную нагрузку с учётом функциональ</w:t>
      </w:r>
      <w:r>
        <w:rPr>
          <w:rFonts w:ascii="Times New Roman" w:hAnsi="Times New Roman" w:cs="Times New Roman"/>
          <w:sz w:val="28"/>
          <w:szCs w:val="28"/>
        </w:rPr>
        <w:softHyphen/>
        <w:t>ных особенностей и возможностей собственного организма;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-классифицировать физические упражнения по их функ</w:t>
      </w:r>
      <w:r>
        <w:rPr>
          <w:rFonts w:ascii="Times New Roman" w:hAnsi="Times New Roman" w:cs="Times New Roman"/>
          <w:sz w:val="28"/>
          <w:szCs w:val="28"/>
        </w:rPr>
        <w:softHyphen/>
        <w:t>циональной направленности, планировать их последователь</w:t>
      </w:r>
      <w:r>
        <w:rPr>
          <w:rFonts w:ascii="Times New Roman" w:hAnsi="Times New Roman" w:cs="Times New Roman"/>
          <w:sz w:val="28"/>
          <w:szCs w:val="28"/>
        </w:rPr>
        <w:softHyphen/>
        <w:t>ность и дозировку в процессе самостоятельных занятий по укреплению здоровья и развитию физических качеств;</w:t>
      </w:r>
    </w:p>
    <w:p w:rsidR="00243F72" w:rsidRDefault="00243F72" w:rsidP="00243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-самостоятельно проводить занятия по обучению двига</w:t>
      </w:r>
      <w:r>
        <w:rPr>
          <w:rFonts w:ascii="Times New Roman" w:hAnsi="Times New Roman" w:cs="Times New Roman"/>
          <w:sz w:val="28"/>
          <w:szCs w:val="28"/>
        </w:rPr>
        <w:softHyphen/>
        <w:t>тельным действиям, анализировать особенности их выполне</w:t>
      </w:r>
      <w:r>
        <w:rPr>
          <w:rFonts w:ascii="Times New Roman" w:hAnsi="Times New Roman" w:cs="Times New Roman"/>
          <w:sz w:val="28"/>
          <w:szCs w:val="28"/>
        </w:rPr>
        <w:softHyphen/>
        <w:t>ния, выявлять ошибки и своевременно устранять их;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-тестировать показатели физического развития и основ</w:t>
      </w:r>
      <w:r>
        <w:rPr>
          <w:rFonts w:ascii="Times New Roman" w:hAnsi="Times New Roman" w:cs="Times New Roman"/>
          <w:sz w:val="28"/>
          <w:szCs w:val="28"/>
        </w:rPr>
        <w:softHyphen/>
        <w:t>ных физических качеств, сравнивать их с возрастными стан</w:t>
      </w:r>
      <w:r>
        <w:rPr>
          <w:rFonts w:ascii="Times New Roman" w:hAnsi="Times New Roman" w:cs="Times New Roman"/>
          <w:sz w:val="28"/>
          <w:szCs w:val="28"/>
        </w:rPr>
        <w:softHyphen/>
        <w:t>дартами, контролировать особенности их динамики в процес</w:t>
      </w:r>
      <w:r>
        <w:rPr>
          <w:rFonts w:ascii="Times New Roman" w:hAnsi="Times New Roman" w:cs="Times New Roman"/>
          <w:sz w:val="28"/>
          <w:szCs w:val="28"/>
        </w:rPr>
        <w:softHyphen/>
        <w:t>се самостоятельных занятий физической подготовкой;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-взаимодействовать со сверстниками в условиях самосто</w:t>
      </w:r>
      <w:r>
        <w:rPr>
          <w:rFonts w:ascii="Times New Roman" w:hAnsi="Times New Roman" w:cs="Times New Roman"/>
          <w:sz w:val="28"/>
          <w:szCs w:val="28"/>
        </w:rPr>
        <w:softHyphen/>
        <w:t>ятельной учебной деятельности, оказывать помощь в органи</w:t>
      </w:r>
      <w:r>
        <w:rPr>
          <w:rFonts w:ascii="Times New Roman" w:hAnsi="Times New Roman" w:cs="Times New Roman"/>
          <w:sz w:val="28"/>
          <w:szCs w:val="28"/>
        </w:rPr>
        <w:softHyphen/>
        <w:t>зации и проведении занятий, освоении новых двигательных действий, развитии физических качеств, тестировании физи</w:t>
      </w:r>
      <w:r>
        <w:rPr>
          <w:rFonts w:ascii="Times New Roman" w:hAnsi="Times New Roman" w:cs="Times New Roman"/>
          <w:sz w:val="28"/>
          <w:szCs w:val="28"/>
        </w:rPr>
        <w:softHyphen/>
        <w:t>ческого развития и физической подготовленности.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-вести дневник по физкультурной деятельности, вклю</w:t>
      </w:r>
      <w:r>
        <w:rPr>
          <w:rFonts w:ascii="Times New Roman" w:hAnsi="Times New Roman" w:cs="Times New Roman"/>
          <w:sz w:val="28"/>
          <w:szCs w:val="28"/>
        </w:rPr>
        <w:softHyphen/>
        <w:t>чать в него оформление планов проведения самостоятельных занятий физическими упражнениями разной функциональ</w:t>
      </w:r>
      <w:r>
        <w:rPr>
          <w:rFonts w:ascii="Times New Roman" w:hAnsi="Times New Roman" w:cs="Times New Roman"/>
          <w:sz w:val="28"/>
          <w:szCs w:val="28"/>
        </w:rPr>
        <w:softHyphen/>
        <w:t>ной направленности, данные контроля динамики индивиду</w:t>
      </w:r>
      <w:r>
        <w:rPr>
          <w:rFonts w:ascii="Times New Roman" w:hAnsi="Times New Roman" w:cs="Times New Roman"/>
          <w:sz w:val="28"/>
          <w:szCs w:val="28"/>
        </w:rPr>
        <w:softHyphen/>
        <w:t>ального физического развития и физической подготовлен</w:t>
      </w:r>
      <w:r>
        <w:rPr>
          <w:rFonts w:ascii="Times New Roman" w:hAnsi="Times New Roman" w:cs="Times New Roman"/>
          <w:sz w:val="28"/>
          <w:szCs w:val="28"/>
        </w:rPr>
        <w:softHyphen/>
        <w:t>ности;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-проводить занятия физической культурой с использова</w:t>
      </w:r>
      <w:r>
        <w:rPr>
          <w:rFonts w:ascii="Times New Roman" w:hAnsi="Times New Roman" w:cs="Times New Roman"/>
          <w:sz w:val="28"/>
          <w:szCs w:val="28"/>
        </w:rPr>
        <w:softHyphen/>
        <w:t>нием оздоровительной ходьбы и бега, лыжных прогулок и ту</w:t>
      </w:r>
      <w:r>
        <w:rPr>
          <w:rFonts w:ascii="Times New Roman" w:hAnsi="Times New Roman" w:cs="Times New Roman"/>
          <w:sz w:val="28"/>
          <w:szCs w:val="28"/>
        </w:rPr>
        <w:softHyphen/>
        <w:t>ристских походов, обеспечивать их оздоровительную на</w:t>
      </w:r>
      <w:r>
        <w:rPr>
          <w:rFonts w:ascii="Times New Roman" w:hAnsi="Times New Roman" w:cs="Times New Roman"/>
          <w:sz w:val="28"/>
          <w:szCs w:val="28"/>
        </w:rPr>
        <w:softHyphen/>
        <w:t>правленность;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-проводить восстановительные мероприятия с использова</w:t>
      </w:r>
      <w:r>
        <w:rPr>
          <w:rFonts w:ascii="Times New Roman" w:hAnsi="Times New Roman" w:cs="Times New Roman"/>
          <w:sz w:val="28"/>
          <w:szCs w:val="28"/>
        </w:rPr>
        <w:softHyphen/>
        <w:t>нием банных процедур и сеансов оздоровительного массажа.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Физическое совершенствование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Выпускник научится: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-выполнять комплексы упражнений по профилактике утомления и перенапряжения организма, повышению его ра</w:t>
      </w:r>
      <w:r>
        <w:rPr>
          <w:rFonts w:ascii="Times New Roman" w:hAnsi="Times New Roman" w:cs="Times New Roman"/>
          <w:sz w:val="28"/>
          <w:szCs w:val="28"/>
        </w:rPr>
        <w:softHyphen/>
        <w:t>ботоспособности в процессе трудовой и учебной деятельности;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-выполнять общеразвивающие упражнения, целенаправ</w:t>
      </w:r>
      <w:r>
        <w:rPr>
          <w:rFonts w:ascii="Times New Roman" w:hAnsi="Times New Roman" w:cs="Times New Roman"/>
          <w:sz w:val="28"/>
          <w:szCs w:val="28"/>
        </w:rPr>
        <w:softHyphen/>
        <w:t>ленно воздействующие на развитие основных физических ка</w:t>
      </w:r>
      <w:r>
        <w:rPr>
          <w:rFonts w:ascii="Times New Roman" w:hAnsi="Times New Roman" w:cs="Times New Roman"/>
          <w:sz w:val="28"/>
          <w:szCs w:val="28"/>
        </w:rPr>
        <w:softHyphen/>
        <w:t>честв (силы, быстроты, выносливости, гибкости и координа</w:t>
      </w:r>
      <w:r>
        <w:rPr>
          <w:rFonts w:ascii="Times New Roman" w:hAnsi="Times New Roman" w:cs="Times New Roman"/>
          <w:sz w:val="28"/>
          <w:szCs w:val="28"/>
        </w:rPr>
        <w:softHyphen/>
        <w:t>ции);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-выполнять акробатические комбинации из числа хоро</w:t>
      </w:r>
      <w:r>
        <w:rPr>
          <w:rFonts w:ascii="Times New Roman" w:hAnsi="Times New Roman" w:cs="Times New Roman"/>
          <w:sz w:val="28"/>
          <w:szCs w:val="28"/>
        </w:rPr>
        <w:softHyphen/>
        <w:t>шо освоенных упражнений;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-выполнять гимнастические комбинации на спортивных снарядах из числа хорошо освоенных упражнений;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-выполнять легкоатлетические упражнения в беге и прыжках (в высоту и длину);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-выполнять основные технические действия и приёмы иг</w:t>
      </w:r>
      <w:r>
        <w:rPr>
          <w:rFonts w:ascii="Times New Roman" w:hAnsi="Times New Roman" w:cs="Times New Roman"/>
          <w:sz w:val="28"/>
          <w:szCs w:val="28"/>
        </w:rPr>
        <w:softHyphen/>
        <w:t>ры в футбол, волейбол, баскетбол в условиях учебной и иг</w:t>
      </w:r>
      <w:r>
        <w:rPr>
          <w:rFonts w:ascii="Times New Roman" w:hAnsi="Times New Roman" w:cs="Times New Roman"/>
          <w:sz w:val="28"/>
          <w:szCs w:val="28"/>
        </w:rPr>
        <w:softHyphen/>
        <w:t>ровой деятельности;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-выполнять тестовые упражнения на оценку уровня ин</w:t>
      </w:r>
      <w:r>
        <w:rPr>
          <w:rFonts w:ascii="Times New Roman" w:hAnsi="Times New Roman" w:cs="Times New Roman"/>
          <w:sz w:val="28"/>
          <w:szCs w:val="28"/>
        </w:rPr>
        <w:softHyphen/>
        <w:t>дивидуального развития основных физических качеств.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-преодолевать естественные и искусственные препятствия с помощью разнообразных способов лазанья, прыжков и бега;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-осуществлять судейство по одному из осваиваемых ви</w:t>
      </w:r>
      <w:r>
        <w:rPr>
          <w:rFonts w:ascii="Times New Roman" w:hAnsi="Times New Roman" w:cs="Times New Roman"/>
          <w:sz w:val="28"/>
          <w:szCs w:val="28"/>
        </w:rPr>
        <w:softHyphen/>
        <w:t>дов спорта;</w:t>
      </w:r>
    </w:p>
    <w:p w:rsidR="00243F72" w:rsidRDefault="00243F72" w:rsidP="00243F72">
      <w:pPr>
        <w:pStyle w:val="af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-выполнять тестовые нормативы по физической подго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товке. </w:t>
      </w:r>
    </w:p>
    <w:p w:rsidR="00243F72" w:rsidRDefault="00243F72" w:rsidP="00243F7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  <w:bookmarkStart w:id="1" w:name="bookmark1"/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ЗНАНИЯ О ФИЗИЧЕСКОЙ КУЛЬТУРЕ</w:t>
      </w:r>
      <w:bookmarkEnd w:id="1"/>
      <w:r>
        <w:rPr>
          <w:rFonts w:ascii="Times New Roman" w:hAnsi="Times New Roman" w:cs="Times New Roman"/>
          <w:sz w:val="28"/>
          <w:szCs w:val="28"/>
        </w:rPr>
        <w:t>. История физической культуры. Олимпийские игры древности. Возрождение Олимпийских игр и олимпийского движения.</w:t>
      </w:r>
    </w:p>
    <w:p w:rsidR="00243F72" w:rsidRDefault="00243F72" w:rsidP="00243F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зарождения олимпийского движения в России. Олимпийское движение в России (СССР). Выдающиеся до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стижения отечественных спортсменов на Олимпийских играх.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История комплекса ГТО. </w:t>
      </w:r>
      <w:r>
        <w:rPr>
          <w:rFonts w:ascii="Times New Roman" w:hAnsi="Times New Roman" w:cs="Times New Roman"/>
          <w:sz w:val="28"/>
          <w:szCs w:val="28"/>
        </w:rPr>
        <w:t>Характеристика видов спорта, входящих в программу Олимпийских игр. Физическая культура в современном обществе. 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:rsidR="00243F72" w:rsidRDefault="00243F72" w:rsidP="00243F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Физическая культура (основные понятия</w:t>
      </w:r>
      <w:r>
        <w:rPr>
          <w:rFonts w:ascii="Times New Roman" w:hAnsi="Times New Roman" w:cs="Times New Roman"/>
          <w:sz w:val="28"/>
          <w:szCs w:val="28"/>
        </w:rPr>
        <w:t>). Физическое развитие человека. Физическая подготовка и её связь с укреплением здо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ровья, развитием физических качеств. Организация и планирование самостоятельных занятий по развитию физических качеств. Техническая подготовка. Техника движений и её основные показатели. Всестороннее и гармоничное физическое </w:t>
      </w:r>
      <w:r>
        <w:rPr>
          <w:rFonts w:ascii="Times New Roman" w:hAnsi="Times New Roman" w:cs="Times New Roman"/>
          <w:sz w:val="28"/>
          <w:szCs w:val="28"/>
        </w:rPr>
        <w:lastRenderedPageBreak/>
        <w:t>развитие. Адаптивная физическая культура. Спортивная подготовка. Здоровье и здоровый образ жизни. Допинг. Концепция честного спорта. Профессионально-прикладная физическая подготовка.</w:t>
      </w:r>
    </w:p>
    <w:p w:rsidR="00243F72" w:rsidRDefault="00243F72" w:rsidP="00243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Физическая культура человека</w:t>
      </w:r>
      <w:r>
        <w:rPr>
          <w:rFonts w:ascii="Times New Roman" w:hAnsi="Times New Roman" w:cs="Times New Roman"/>
          <w:sz w:val="28"/>
          <w:szCs w:val="28"/>
        </w:rPr>
        <w:t>. Режим дня и его основ</w:t>
      </w:r>
      <w:r>
        <w:rPr>
          <w:rFonts w:ascii="Times New Roman" w:hAnsi="Times New Roman" w:cs="Times New Roman"/>
          <w:sz w:val="28"/>
          <w:szCs w:val="28"/>
        </w:rPr>
        <w:softHyphen/>
        <w:t>ное содержание.</w:t>
      </w:r>
    </w:p>
    <w:p w:rsidR="00243F72" w:rsidRDefault="00243F72" w:rsidP="00243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Закаливание организма. Правила безопасности и гигиени</w:t>
      </w:r>
      <w:r>
        <w:rPr>
          <w:rFonts w:ascii="Times New Roman" w:hAnsi="Times New Roman" w:cs="Times New Roman"/>
          <w:sz w:val="28"/>
          <w:szCs w:val="28"/>
        </w:rPr>
        <w:softHyphen/>
        <w:t>ческие требования.</w:t>
      </w:r>
    </w:p>
    <w:p w:rsidR="00243F72" w:rsidRDefault="00243F72" w:rsidP="00243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занятий физической культурой на формирование положительных качеств личности. Проведение самостоятельных занятий по коррекции осан</w:t>
      </w:r>
      <w:r>
        <w:rPr>
          <w:rFonts w:ascii="Times New Roman" w:hAnsi="Times New Roman" w:cs="Times New Roman"/>
          <w:sz w:val="28"/>
          <w:szCs w:val="28"/>
        </w:rPr>
        <w:softHyphen/>
        <w:t>ки и телосложения. Восстановительный массаж. Проведение банных процедур. Первая помощь во время занятий физической культурой и спортом.</w:t>
      </w:r>
    </w:p>
    <w:p w:rsidR="00243F72" w:rsidRDefault="00243F72" w:rsidP="00243F72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СПОСОБЫ ДВИГАТЕЛЬНОЙ (ФИЗКУЛЬТУРНОЙ) ДЕЯТЕЛЬНОСТИ.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Организация и проведение самостоятельных занятий физической культурой</w:t>
      </w:r>
      <w:r>
        <w:rPr>
          <w:rFonts w:ascii="Times New Roman" w:hAnsi="Times New Roman" w:cs="Times New Roman"/>
          <w:sz w:val="28"/>
          <w:szCs w:val="28"/>
        </w:rPr>
        <w:t>. Подготовка к занятиям физической культурой. Выбор упражнений и составление индивидуальных комп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лексов для утренней зарядки, физкультминуток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физкульт-пауз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(подвижных перемен).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занятий физической подготовкой. Проведение самостоятельных занятий прикладной физи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ческой подготовкой. </w:t>
      </w:r>
      <w:r>
        <w:rPr>
          <w:rFonts w:ascii="Times New Roman" w:hAnsi="Times New Roman" w:cs="Times New Roman"/>
          <w:b/>
          <w:bCs/>
          <w:sz w:val="28"/>
          <w:szCs w:val="28"/>
        </w:rPr>
        <w:t>Подготовка к сдаче ГТО.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досуга средствами физической культуры.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Оценка эффективности занятий физической культу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рой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Самонаблюдение и самоконтроль.  Оценка эффективности занятий физкультурно-оздорови</w:t>
      </w:r>
      <w:r>
        <w:rPr>
          <w:rFonts w:ascii="Times New Roman" w:hAnsi="Times New Roman" w:cs="Times New Roman"/>
          <w:sz w:val="28"/>
          <w:szCs w:val="28"/>
        </w:rPr>
        <w:softHyphen/>
        <w:t>тельной деятельностью.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техники движений, способы выявления и устране</w:t>
      </w:r>
      <w:r>
        <w:rPr>
          <w:rFonts w:ascii="Times New Roman" w:hAnsi="Times New Roman" w:cs="Times New Roman"/>
          <w:sz w:val="28"/>
          <w:szCs w:val="28"/>
        </w:rPr>
        <w:softHyphen/>
        <w:t>ния ошибок в технике выполнения упражнений (технических ошибок).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резервов организма и состояния здоровья с по</w:t>
      </w:r>
      <w:r>
        <w:rPr>
          <w:rFonts w:ascii="Times New Roman" w:hAnsi="Times New Roman" w:cs="Times New Roman"/>
          <w:sz w:val="28"/>
          <w:szCs w:val="28"/>
        </w:rPr>
        <w:softHyphen/>
        <w:t>мощью функциональных проб.</w:t>
      </w:r>
    </w:p>
    <w:p w:rsidR="00243F72" w:rsidRDefault="00243F72" w:rsidP="00243F7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ФИЗИЧЕСКОЕ СОВЕРШЕНСТВОВАНИЕ.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Физкультурно-оздоровительная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</w:t>
      </w:r>
      <w:r>
        <w:rPr>
          <w:rFonts w:ascii="Times New Roman" w:hAnsi="Times New Roman" w:cs="Times New Roman"/>
          <w:sz w:val="28"/>
          <w:szCs w:val="28"/>
        </w:rPr>
        <w:softHyphen/>
        <w:t>вительные формы занятий в режиме учебного дня и учебной недели.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комплексы адаптивной (лечебной) и кор</w:t>
      </w:r>
      <w:r>
        <w:rPr>
          <w:rFonts w:ascii="Times New Roman" w:hAnsi="Times New Roman" w:cs="Times New Roman"/>
          <w:sz w:val="28"/>
          <w:szCs w:val="28"/>
        </w:rPr>
        <w:softHyphen/>
        <w:t>ригирующей  физической культуры.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Гимнастика с основами акробатики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Организующие команды и приёмы.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Акробатические упражнения и комбинации.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Ритмическая гимнастика.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и комбинации на шведской лестнице.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Упражнения и комбинации на гимнастической скамейке (де</w:t>
      </w:r>
      <w:r>
        <w:rPr>
          <w:rFonts w:ascii="Times New Roman" w:hAnsi="Times New Roman" w:cs="Times New Roman"/>
          <w:sz w:val="28"/>
          <w:szCs w:val="28"/>
        </w:rPr>
        <w:softHyphen/>
        <w:t>вочки).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и комбинации на гимнастической переклади</w:t>
      </w:r>
      <w:r>
        <w:rPr>
          <w:rFonts w:ascii="Times New Roman" w:hAnsi="Times New Roman" w:cs="Times New Roman"/>
          <w:sz w:val="28"/>
          <w:szCs w:val="28"/>
        </w:rPr>
        <w:softHyphen/>
        <w:t>не (мальчики).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Лёгкая атлетика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Беговые упражнения.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Прыжковые упражнения.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Метание малого мяча.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Спортивные игры.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Баскетбол</w:t>
      </w:r>
      <w:r>
        <w:rPr>
          <w:rFonts w:ascii="Times New Roman" w:hAnsi="Times New Roman" w:cs="Times New Roman"/>
          <w:sz w:val="28"/>
          <w:szCs w:val="28"/>
        </w:rPr>
        <w:t>. Игра по правилам.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Волейбол</w:t>
      </w:r>
      <w:r>
        <w:rPr>
          <w:rFonts w:ascii="Times New Roman" w:hAnsi="Times New Roman" w:cs="Times New Roman"/>
          <w:sz w:val="28"/>
          <w:szCs w:val="28"/>
        </w:rPr>
        <w:t>. Игра по правилам.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Футбол</w:t>
      </w:r>
      <w:r>
        <w:rPr>
          <w:rFonts w:ascii="Times New Roman" w:hAnsi="Times New Roman" w:cs="Times New Roman"/>
          <w:sz w:val="28"/>
          <w:szCs w:val="28"/>
        </w:rPr>
        <w:t>. Игра по правилам.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Бадминтон.</w:t>
      </w:r>
      <w:r>
        <w:rPr>
          <w:rFonts w:ascii="Times New Roman" w:hAnsi="Times New Roman" w:cs="Times New Roman"/>
          <w:sz w:val="28"/>
          <w:szCs w:val="28"/>
        </w:rPr>
        <w:t xml:space="preserve"> Игра по правилам.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Лыжная подготовка.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Передвижение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одношажным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двухшажным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коньковым ходом.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Спуски, подъемы, повороты. Кроссовая подготовка на лыжах.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Прикладно-ориентированная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подготовка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Прикладно-ориентированные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Упражнения общеразвивающей направленности. </w:t>
      </w:r>
      <w:r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softHyphen/>
        <w:t>физическая подготовка.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Гимнастика с основами акробатики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Развитие гибко</w:t>
      </w:r>
      <w:r>
        <w:rPr>
          <w:rFonts w:ascii="Times New Roman" w:hAnsi="Times New Roman" w:cs="Times New Roman"/>
          <w:sz w:val="28"/>
          <w:szCs w:val="28"/>
        </w:rPr>
        <w:softHyphen/>
        <w:t>сти, координации движений, силы, выносливости.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Лёгкая атлетика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Развитие выносливости, силы, быст</w:t>
      </w:r>
      <w:r>
        <w:rPr>
          <w:rFonts w:ascii="Times New Roman" w:hAnsi="Times New Roman" w:cs="Times New Roman"/>
          <w:sz w:val="28"/>
          <w:szCs w:val="28"/>
        </w:rPr>
        <w:softHyphen/>
        <w:t>роты, координации движений.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Баскетбол. </w:t>
      </w:r>
      <w:r>
        <w:rPr>
          <w:rFonts w:ascii="Times New Roman" w:hAnsi="Times New Roman" w:cs="Times New Roman"/>
          <w:sz w:val="28"/>
          <w:szCs w:val="28"/>
        </w:rPr>
        <w:t>Развитие быстроты, силы, выносливости, ко</w:t>
      </w:r>
      <w:r>
        <w:rPr>
          <w:rFonts w:ascii="Times New Roman" w:hAnsi="Times New Roman" w:cs="Times New Roman"/>
          <w:sz w:val="28"/>
          <w:szCs w:val="28"/>
        </w:rPr>
        <w:softHyphen/>
        <w:t>ординации движений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Мини- Футбол. </w:t>
      </w:r>
      <w:r>
        <w:rPr>
          <w:rFonts w:ascii="Times New Roman" w:hAnsi="Times New Roman" w:cs="Times New Roman"/>
          <w:sz w:val="28"/>
          <w:szCs w:val="28"/>
        </w:rPr>
        <w:t>Развитие быстроты, силы, выносливости.</w:t>
      </w:r>
    </w:p>
    <w:p w:rsidR="00243F72" w:rsidRDefault="00243F72" w:rsidP="00243F72">
      <w:pPr>
        <w:pStyle w:val="aa"/>
        <w:ind w:firstLine="0"/>
        <w:jc w:val="lef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Футбол. </w:t>
      </w:r>
      <w:r>
        <w:rPr>
          <w:sz w:val="28"/>
          <w:szCs w:val="28"/>
        </w:rPr>
        <w:t>Развитие ловкости, координации, силы, быстроты.</w:t>
      </w:r>
    </w:p>
    <w:p w:rsidR="00243F72" w:rsidRDefault="00243F72" w:rsidP="00243F72">
      <w:pPr>
        <w:pStyle w:val="aa"/>
        <w:ind w:firstLine="0"/>
        <w:jc w:val="lef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Лыжи.</w:t>
      </w:r>
      <w:r>
        <w:rPr>
          <w:sz w:val="28"/>
          <w:szCs w:val="28"/>
        </w:rPr>
        <w:t xml:space="preserve"> Развитие выносливости, силы, координации, быстроты.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 С ОПРЕДЕЛЕНИЕМ ОСНОВНЫХ ВИДОВ УЧЕБНОЙ ДЕЯТЕЛЬНОСТИ ОБУЧАЮЩИХСЯ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5-7 класс 3 ч в неделю, всего 306 ч</w:t>
      </w:r>
    </w:p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1503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09"/>
        <w:gridCol w:w="28"/>
        <w:gridCol w:w="512"/>
        <w:gridCol w:w="197"/>
        <w:gridCol w:w="5104"/>
        <w:gridCol w:w="6380"/>
      </w:tblGrid>
      <w:tr w:rsidR="00243F72" w:rsidTr="003025BC">
        <w:trPr>
          <w:trHeight w:val="157"/>
        </w:trPr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Содержание курса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Характеристика деятельности учащихся</w:t>
            </w:r>
          </w:p>
        </w:tc>
      </w:tr>
      <w:tr w:rsidR="00243F72" w:rsidTr="003025BC">
        <w:trPr>
          <w:cantSplit/>
          <w:trHeight w:val="375"/>
        </w:trPr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Основы знаний</w:t>
            </w:r>
          </w:p>
        </w:tc>
      </w:tr>
      <w:tr w:rsidR="00243F72" w:rsidTr="003025BC">
        <w:trPr>
          <w:cantSplit/>
          <w:trHeight w:val="1134"/>
        </w:trPr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физической куль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туры.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Олимпийские игры древ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ности. Возрождение Олим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пийских игр и олимпийско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го движения.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зарождения олим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пийского движения в 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сии. Олимпийское движе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ние в России (СССР).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Выдающиеся достижения отечественных спортсменов на Олимпийских играх.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видов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спорта, входящих в прог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рамму Олимпийских игр.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современном обществе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Страницы истории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Зарождение Олимпийских игр древ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Исторические сведения о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витии древних Олимпийских игр (ви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ды состязаний, правила их проведения.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Известные участники и победи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тели).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История развития комплекса  ГТО.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Пьера де Кубертена в становле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нии и развитии Олимпийских игр современности.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 современного олим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пийского движения.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Физические упражнения и игры в 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евской Руси, Московском государ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стве. На Урале и в Сибири.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Первые спортивные клубы в дореволюцион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ной России.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соотечественники — олимпий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ские чемпионы.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Физкультура и спорт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Федераций на современном этапе.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Раскрывают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историю возникновения и формиро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физической культуры.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Характеризуют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Олимпийские игры древности как явление куль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туры, раскрывают содержание и правила сорев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нований.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 возрождения олимпийских игр. Объясняют смысл символики и ритуалов, роль Пьера де Кубертена в становлении олим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пийского движения.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Сравнивают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физические упражнения, которые были популярны у русского народа в древности и в Средние века, с современными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Объясняют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чем знаменателен советский период развития олимпийского движения в России.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Анализируют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положения Федерального закона «О физической культуре и спорте»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F72" w:rsidTr="003025BC">
        <w:tc>
          <w:tcPr>
            <w:tcW w:w="35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чело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века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Индивидуальные комплек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сы адаптивной (лечебной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корригирующей физической культуры.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самостоятель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занятий по коррекции осанки и телосложения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Познай себя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Росто-весовые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Правильная и неправильная осанка.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для сохранения и 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держания правильной осанки с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метом на голове.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репления мышц стопы.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Зрение. Гимнастика для глаз.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Психологические особенности возра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стного развития.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самовоспитание. Влияние физических упражнений на основные системы организма.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Подготовка к сдаче комплекса ГТО.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Регулярно контролируя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длину своего тела, опре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деляют темпы своего роста.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F72" w:rsidTr="003025BC">
        <w:tc>
          <w:tcPr>
            <w:tcW w:w="65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Регулярно измеряют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массу своего тела с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мощью напольных весов.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Укрепляют мышцы спины и плечевой пояс с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мощью специальных упражнений.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Соблюдают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элементарные правила, снижающие риск появления болезни глаз.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Раскрывают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нервной системы в управ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лении движениями и в регуляции основными системами организма.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Составляют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личный план физического самовос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питания.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 для тренировки различ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групп мышц.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Осмысливают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как занятия физическими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нениями оказывают благотворное влияние на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боту и развитие всех систем организма, на его рост и развитие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 и его основное содержание.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Всестороннее и гармонич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ное физическое развитие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 и здоровый образ жизни.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Слагаемые здорового образа жизни. Режим дня. Утренняя гимнастика.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правила для проведения 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мостоятельных занятий.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Адаптивная физическая культура.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спортивного инвентаря для занятий физическими упражнениями в домашних условиях.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Личная гигиена.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Банные процедуры.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Рациональное питание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Режим труда и отдыха.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Вредные привычки. Допинг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Раскрывают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понятие здорового образа жизни, выделяют его основные компоненты и определя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ют их взаимосвязь со здоровьем человека. Выполняют комплексы упражнений утренней гимнастики.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родителей место для 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мостоятельных занятий физкультурой в домаш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них условиях и приобретают спортивный инвен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тарь.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Разучивают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выполняют комплексы упражне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для самостоятельных занятий в домашних условиях.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Соблюдают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гигиенические правила.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Выбирают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режим правильного питания в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висимости от характера мышечной деятельно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основные правила организации 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порядка дня.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Объясняют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роль и значение занятий физиче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ской культурой в профилактике вредных привы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чек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эффективности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нятий физической культу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рой.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Самонаблюдение и само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контроль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Самоконтроль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Субъективные и объективные показа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тели самочувствия.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Измерение резервов организма и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стояния здоровья с помощью функцио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нальных проб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тесты на приседания и пробу с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держкой дыхания.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Измеряют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пульс до, во время и после занятий физическими упражнениями. Заполняют дневник самоконтроля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 и самопо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мощь во время занятий 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зической культурой и спор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том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 при травмах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безопасности, страховки и разминки.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Причины возникновения травм и повреждений при занятиях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ском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культурой и спортом.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ристика типовых травм, простей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шие приёмы и правила оказания 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мопомощи и первой помощи при травмах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парах с одноклассниками тренируются в нало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жении повязок и жгутов, переноске пострадав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ших</w:t>
            </w:r>
          </w:p>
        </w:tc>
      </w:tr>
      <w:tr w:rsidR="00243F72" w:rsidTr="003025BC"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Двигательные умения и умения</w:t>
            </w:r>
          </w:p>
        </w:tc>
      </w:tr>
      <w:tr w:rsidR="00243F72" w:rsidTr="003025BC"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Лёгкая атлетика</w:t>
            </w:r>
          </w:p>
        </w:tc>
      </w:tr>
      <w:tr w:rsidR="00243F72" w:rsidTr="003025BC">
        <w:tc>
          <w:tcPr>
            <w:tcW w:w="35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Беговые упражнения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спринтерского бега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лёгкой атлетики. Высокий старт от 10 до 15 м. Бег с ускорением от 30 до 40 м. Скоростной бег до 40 м. Бег на результат 60 м.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Подготовка к сдаче комплекса ГТО – 60м.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Высокий старт от 15 до 30 м. Бег с ускорением от 30 до 50 м. Скоростной бег до 50 м. Бег на результат 60 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одготовка к сдаче комплекса ГТО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– 60м.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старт от 30 до 40 м. Бег с ускорением от 40 до 60 м. Скоростной бег до 60 м. Бег на результат 60 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Подготовка к сдаче комплекса ГТО – 60м.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Изучают историю лёгкой атлетики и запоминают имена выдающихся отечественных спортсменов. Описывают технику выполнения беговых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нений, осваивают её самостоятельно, выявляют и устраняют характерные ошибки в процессе осво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вариативное выполнение бего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вых упражнений.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Взаимодействуют со сверстниками в процессе совместного освоения беговых упражнений,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блюдают правила безопасности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F72" w:rsidTr="003025BC">
        <w:tc>
          <w:tcPr>
            <w:tcW w:w="65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длительного бега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равномерном темпе от 10 до 12 мин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одготовка к сдаче комплекса ГТО –1500м.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1000 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равномерном темпе  до 15 мин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одготовка к сдаче комплекса ГТО –1500м.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1200 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равномерном темпе: мальчики до 20 мин, девочки до 15 мин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одготовка к сдаче комплекса ГТО –2000м.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1500 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выполнения беговых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нений, осваивают её самостоятельно, выявляют и устраняют характерные ошибки в процессе осво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заимодействуют со сверстниками в процессе совместного освоения беговых упражнений, соблюдают 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прыжка в длину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длину с 7—9 шагов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бега.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Подготовка к сдаче комплекса ГТО – прыжки в длину и с разбега.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длину с 7—9 шагов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бега.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Подготовка к сдаче комплекса ГТО – прыжки в длину и с разбега.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длину с 9-11 шагов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бега.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Подготовка к сдаче комплекса ГТО – прыжки в длину и с разбега.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Описывают технику выполнения прыжковых 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ражнений, осваивают её самостоятельно, выявля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ют и устраняют характерные ошибки в процессе освоения.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прыжковые упражнения для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243F72" w:rsidTr="003025BC">
        <w:tc>
          <w:tcPr>
            <w:tcW w:w="650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прыжка в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соту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высоту с 3—5 шагов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бега.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высоту с 3—5 шагов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бега.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совершенствования прыжков в высоту.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выполнения прыжковых 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ражнений, осваивают её самостоятельно, выявля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ют и устраняют характерные ошибки в процессе освоения.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прыжковые упражнения для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метания мало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го мяча в цель и на дальность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с места на дальность отскока от стены, на задан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ное расстояние, на дальность, в коридор 5—6 м, в горизонтальную и вертикальную цель (1X1 м) с рассто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яния 6—8 м, с 4—5 бросковых шагов на дальность и заданное расстояние. Бросок набивного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мяча (2 кг) двумя руками из-за головы, от груди, снизу вперёд-вверх,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грудью и боком в направлении броска с места; то же с шага; снизу вверх на заданную и максимальную высоту. Ловля набивного мяча (2 кг) двумя 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ками после броска партнёра, после броска вверх: с хлопками ладонями, после поворота на 90°, после приседа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ния.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Подготовка к сдаче комплекса ГТО – метание.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с места на дальность отскока от стены, на задан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ное расстояние, на дальность, в коридор 5—6м, в горизонтальную и вертикальную цель (1X1 м) с рассто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яния 8-10м, с 4—5 бросковых шагов на дальность и заданное расстояние.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Подготовка к сдаче комплекса ГТО – метание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 на дальность отскока от стены с места, с шага, с двух шагов, с трёх шагов; в горизонтальную и вертикальную цель(1X1 м) с расстояния 10—12 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етание мяча весом 150 г с места на дальность и с 4—5 бросковых шагов с разбега в коридор 10 м на дальность и заданное расстояние. Бросок набивного мяча (2 кг) двумя руками из различных и. п., стоя грудью и боком в направлении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ния с места, с шага, с двух шагов, с трёх шагов вперёд-вверх; снизу вверх на заданную и максимальную высоту. Ловля набивного мяча (2 кг) двумя руками после броска партнёра, после броска вверх.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Подготовка к сдаче комплекса ГТО – метание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Описывают технику выполнения метательных упражнений, осваивают её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ляют и устраняют характерные ошибки в процес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се освоения.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вариативное выполнение мета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упражнений.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метательные упражнения для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тия соответствующих физических способностей. Взаимодействуют со сверстниками в процессе совместного освоения метательных упражнений,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соблюдают правила безопасности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выносливости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 до 15 мин, бег с препятствия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ми и на местности, минутный бег, эс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тафеты, круговая тренировка.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разученные упражнения для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выносливости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скоростно- силовых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Всевозможные прыжки 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метания в цель и на дальность разных снарядов из разных исходных положений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олчки и броски набивных 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чей весом до 3 кг с учётом возраст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и половых особенностей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разученные упражнения для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скоростно-силовых способностей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скоростных 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Эстафеты, старты из различных исход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положений, бег с ускорением, с максимальной скоростью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разученные упражнения для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скоростных способностей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легкоатлетических упражне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на укрепление здоровья и основ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ные системы организма;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название разучиваемых упражнений и основы правильной техники их выполнения;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соревнований в беге, прыж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ках и метаниях;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разминка для выполнения легкоатлетических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нений;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представления о темпе, 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рости и объёме легкоатлетических упражнений, направленных на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тие выносливости, быстроты, 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лы, координационных способностей.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 при занятиях лёгкой атлетикой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Раскрывают значение легкоатлетических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нений для укрепления здоровья и основных систем организма и для развития физических 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собностей. Соблюдают технику безопасности.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Осваивают упражнения для организации само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стоятельных тренировок. Раскрывают понятие техники выполнения легкоатлетических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упражнений и правила соревнований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самостоя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занятий приклад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ной физической подготов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кой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и простейшие програм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мы развития выносливости, скоростно-силовых, скоростных и коорди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национных способностей на основе освоенных легкоатлетических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самоконтроля и 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гиены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Раскрывают значение легкоатлетических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нений для укрепления здоровья и основных систем организма и для развития физических способностей. Соблюдают технику безопасно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сти. Осваивают упражнения для организации самостоятельных тренировок. Раскрывают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нятие техники выполнения легкоатлетических упражнений и правила соревнований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организатор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скими умениями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Измерение результатов; подача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манд; демонстрация упражнений;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помощь в оценке результатов и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ведении соревнований, в подготовке места проведения занятий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Используют разученные упражнения в самосто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ятельных занятиях при решении задач физичес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кой и технической подготовки. Осуществляют самоконтроль за физической нагрузкой во вре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мя этих занятий.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контрольные упражнения и конт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рольные тесты по лёгкой атлетике.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совместно с учителем простейшие комбинации упражнений, направленные на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витие соответствующих физических способно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стей. Измеряют результаты, помогают их оцени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вать и проводить соревнования. Оказывают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мощь в подготовке мест проведения занятий. Соблюдают правила соревнований</w:t>
            </w:r>
          </w:p>
        </w:tc>
      </w:tr>
      <w:tr w:rsidR="00243F72" w:rsidTr="003025BC"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Гимнастика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Краткая характеристика вида спорта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технике 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опасности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гимнастики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гимнастика.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гимнастика.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гимна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Аэробика. Спортивная акроба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 и страховки во время занятий физиче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скими упражнениями.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полнения физических упражнений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Изучают историю гимнастики и запоминают имена выдающихся отечественных спортсменов. Различают предназначение каждого из видов гимнастики.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Овладевают правилами техники безопасности и страховки во время занятий физическими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нениями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Организующие команды и приёмы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строевых упражнений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Перестроение из колонны по одному в колонну по четыре дроблением и сведением: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колонны по два и по четыре в колонну по одному разведе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нием и слиянием, по восемь в движе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Строевой шаг, размыкание и смыка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ние на месте.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команд «Пол-оборота направо!», «Пол-оборота налево!», «Полшага!», «Полный шаг!»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Различают строевые команды, чётко выполняют строевые приёмы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общеразвивающей направленности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(без предметов)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общеразвивающих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нений без предметов на месте и в движении.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Сочетание различных положений рук, ног, туловища.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Сочетание движений руками с ходь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бой на месте и в движении, с махо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выми движениями ногой, с подскока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ми, с приседаниями, с поворотами.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Простые связки.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в 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рах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Описывают технику общеразвивающих упражне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ний. Составляют комбинации из числа разучен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упражнений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общеразвивающей направленности (с предметами)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общеразвивающих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нений с предметами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Мальчики: с набивным и большим мячом, гантелями (1—3 кг). Девочки: с обручами, боль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шим мячом, палками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общеразвивающих упражне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с предметами.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комбинации из числа разученных упражнений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и комбинации на шведской стенке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и совершенствование висов и упоров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Мальчики: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висы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согнувшись и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гнувшись; подтягивание в висе; 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нимание прямых ног в висе. Девочки: смешанные висы; подтяги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вание из виса лёжа.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Подготовка к сдаче комплекса ГТО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одтягивание.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данных упражнений. Составляют гимнастические комбинации из чис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 разученных упражнений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Опорные прыжки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опорных прыжков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Вскок в упор присев;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соскок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прогнув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шись (козёл в ширину, высота 80— 100 см).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Прыжок ноги врозь (козёл в ширину, высота 100-110 см).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Мальчики: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прыжок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согнув ноги (козёл в ширину, высота 100-115 см).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Девочки: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прыжок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согнув ноги (козёл в ширину, высота 105-110 см).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Описывают технику данных упражнений и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ставляют гимнастические комбинации из числа разученных упражнений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Акробатические упражне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и комбинации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акробатических упражне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Кувырок вперёд и назад; стойка на лопатках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Два кувырка вперёд слитно; «мост»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с помощью.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Мальчики: кувырок вперёд в стойку на лопатках; стойка на голове с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гнутыми ногами.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Девочки: кувырок назад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полушпагат</w:t>
            </w:r>
            <w:proofErr w:type="spellEnd"/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акробатических упражнений. Составляют акробатические комбинации из чис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 разученных упражнений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координационных способностей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без предметов и с предметами; то же с различными способами ходьбы, бега, прыжков, вращений.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с гимнастической скамейкой, на гим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настическом бревне, на гимнастичес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кой стенке, брусьях, перекладине, гимнастическом козле и коне.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батические упражнения.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Прыжки с пружинного гимнастического мостика в глубину.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Эстафеты и игры с исполь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зованием гимнастических упражнений и инвентаря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Используют гимнастические и акробатические упражнения для развития названных координа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ционных способностей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силовых способ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ностей и силовой выносли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Лазанье по канату, шесту, гимнасти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ческой лестнице.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Подтягивания, 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ражнения в висах и упорах, с ганте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лями, набивными мячами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Используют данные упражнения для развития силовых способностей и силовой выносливости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скоростно-силовых способностей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Опорные прыжки, прыжки со скакал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кой, броски набивного мяча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Используют данные упражнения для развития скоростно-силовых способностей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гибкости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с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вышенной амплитудой для плечевых, локтевых, тазобедренных, коленных суставов и позвоночника.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Подготовка к сдаче комплекса ГТО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аклон вперёд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с партнёром, акробатические, на гимнастической стенке.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предметами.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Используют данные упражнения для развития гибкости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о физической куль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туре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гимнастических упражнений для сохранения правильной осанки,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развития силовых способностей и гибкости;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страховка и помощь во вре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мя занятий; обеспечение техники безопасности;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разо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гревания;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основы выполнения гимнасти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ческих упражнений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Раскрывают значение гимнастических упражне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для сохранения правильной осанки,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физических способностей. Оказывают страховку и помощь во время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тий, соблюдают технику безопасности. Применяют упражнения для организации само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стоятельных тренировок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самостоятель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занятий прикладной физической подготовкой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и простейшие програм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мы по развитию силовых, координа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ционных способностей и гибкости с предметами и без предметов,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акроба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тические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стических снарядов.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само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контроля.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Способы регулирования физической нагрузки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Используют разученные упражнения в самостоя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занятиях при решении задач физической и технической подготовки. Осуществляют само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контроль за физической нагрузкой во время этих занятий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Овладение организаторски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ми умениями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и страховка; демонстрация упражнений;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выполнения обязанностей командира отделения;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установка и уборка снарядов;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мощью учителя простейших комбина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ций упражнений.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соревнований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совместно с учителем простейшие комбинации упражнений, направленные на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витие соответствующих физических способностей. Выполняют обязанности командира отделе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ния. Оказывают помощь в установке и уборке снарядов. Соблюдают правила соревнований</w:t>
            </w:r>
          </w:p>
        </w:tc>
      </w:tr>
      <w:tr w:rsidR="00243F72" w:rsidTr="003025BC"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Баскетбол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вида спорта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технике 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опасности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баскетбола.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 игры в баскетбол.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ёмы игры.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Изучают историю баскетбола и запоминают 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на выдающихся отечественных спортсменов — олимпийских чемпионов.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Овладевают основными приёмами игры в баскетбол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движений, остановок,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воротов и стоек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 игрока.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Перемещения в стой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ке приставными шагами боком,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цом и спиной вперёд.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Остановка дву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мя шагами и прыжком.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Повороты без мяча и с мячом.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Комби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нации из освоенных элементов техни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ки передвижений (перемещения в стойке, остановка, поворот)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обучение технике движений.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Освоение ловли и передач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Ловля и передача мяча двумя руками от груди и одной рукой от плеча на месте и в движении без сопротивле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защитника (в парах, тройках, квадрате, круге)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Ловля и передача мяча двумя руками от груди и одной рукой от плеча на месте и в движении с пассивным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противлением защитника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обучение технике движений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Описывают технику изучаемых игровых приёмов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Освоение техники ведения мяча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в низкой, средней и высокой стойке на месте, в движении по прямой, с изменением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движения и скорости;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без сопротивления защитника ведущей и не ведущей рукой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обучение технике движений.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Ведение мяча в низкой, средней и высокой стойке на месте, в движении по прямой, с изменением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движения и скорости;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ведение с пассивным сопротивлением защитника.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бросков мяча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Броски одной и двумя руками с 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ста и в движении (после ведения, после ловли) без сопротивления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щитника.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Максимальное расстояние до корзи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ны — 3,60 м.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Броски одной и двумя руками с 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ста и в движении (после ведения, после ловли, в прыжке) с пассивным противодействием.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расстояние до корзи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 — 4,80 м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ляя и устраняя типичные ошибки. Взаимодействуют со сверстниками в процессе совместного освоения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техники игровых приёмов и действий, соблюдают правила безопасности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Освоение индивидуальной техники зашиты</w:t>
            </w:r>
            <w:proofErr w:type="gram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Вырывание и выбивание мяча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обучение технике движений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техники вла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дения мячом и развитие координационных способ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Комбинация из освоенных элементов: ловля, передача, ведение, бросок.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обучение технике движений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Моделируют технику освоенных игровых действий и приёмов, варьируют её в 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от ситуаций и условий, возникающих в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цессе игровой деятельности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техники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мещений, владения мячом и развитие координацион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способностей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Комбинация из освоенных элементов техники перемещений и владения 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чом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обучение технике движений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Моделируют технику освоенных игровых действий и приёмов, варьируют её в 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от ситуаций и условий, возникающих в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цессе игровой деятельности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тактики игры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Тактика свободного нападения.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Позиционное нападение (5:0) без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менения позиций игроков.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Нападение быстрым прорывом (1:0).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Взаимодействие двух игроков «Отдай мяч и выйди»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обучение технике движений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ций и условий,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возникающих в процессе игро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вой деятельности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Овладение игрой и 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ное развитие психомотор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способностей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упрощённым правилам ми-ни-баскетбола.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и игровые задания 2:1, 3:1, 3:2, 3:3.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 класс: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правилам мини-баскетбола. Дальнейшее обучение технике движений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 совместные занятия баскетболом со сверстниками, осуществляют судейство игры. Выполняют правила игры, уважительно относят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ся к сопернику и управляют своими эмоциями. Применяют правила подбора одежды для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тий на открытом воздухе, используют игру в бас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кетбол как средство активного отдыха</w:t>
            </w:r>
          </w:p>
        </w:tc>
      </w:tr>
      <w:tr w:rsidR="00243F72" w:rsidTr="003025BC"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Волейбол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вида спорта.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технике 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опасности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волейбола.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 игры в волейбол.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ёмы игры в волейбол.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Изучают историю волейбола и запоминают 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на выдающихся отечественных волейболистов — олимпийских чемпионов.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Овладевают основными приёмами игры в волей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бол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движений, остановок,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воротов и стоек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 игрока.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Перемещения в стой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ке приставными шагами боком,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цом и спиной вперёд.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Ходьба, бег и выполнение заданий (сесть на пол, встать, подпрыгнуть и др.).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 из освоенных элементов техники передвижений (перемещения в стойке, остановки, ускорения)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техники приёма и передач мяча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Передача мяча сверху двумя руками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месте и после перемещения впе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рёд.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Передачи мяча над собой. То же через сетку.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Овладение игрой и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лексное развитие психо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моторных способностей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упрощённым правилам 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ни-волейбола.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и игровые задания с ограни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ченным числом игроков (2:2, 3:2, 3:3) и на укороченных площадках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совершенствования психо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моторных способностей. Дальнейшее обучение технике дви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жений и продолжение развития пси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хомоторных способностей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 совместные занятия волейболом со сверстниками, осуществляют судейство игры. Выполняют правила игры, учатся уважительно относиться к сопернику и управлять своими эмоциями.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правила подбора одежды для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тий на открытом воздухе, используют игру в волейбол как средство активного отдыха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координацион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способностей (ориен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тирование в пространстве, быстрота реакций и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строение двигательных действий, дифференциро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вание силовых, простран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ственных и временных 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раметров движений, 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собностей к согласованию движений и ритму)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по овладению и совер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шенствованию в технике перемеще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и владения мячом типа бег с изменением направления, скорости,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челночный бег с ведением и без 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дения мяча и др.;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метания в цель различными мячами,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жонглирова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быстроту и точ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 реакций, прыжки в заданном ритме;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всевозможные упражнения с мячом, выполняемые также в соче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тании с бегом, прыжками, акробати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ческими упражнениями и др.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Игровые упражнения типа 2:1, 3:1, 2:2,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3:2. 3:3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Используют игровые упражнения для развития названных координационных способностей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выносливости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Эстафеты, круговая тренировка подвижные игры с мячом,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двусторонние игры  длительностью от 20 с до 12 мин.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степень утомления организма во время игровой деятельности, используют игро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вые действия для развития выносливости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скоростных и скоростно-силовых способ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с ускорением, изменением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правления, темпа, ритма, из различ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исходных положений.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в высокой, средней и низкой стойке с максимальной частотой в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чение 7—10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игры, эста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феты с мячом и без мяча.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 с набивным мячом, в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четании с прыжками, метаниями и бросками мячей разного веса в цель и на дальность.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мяча снизу двумя руками на месте и после перемещения вперёд. То же через сетку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степень утомления организма во время игровой деятельности, используют игро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вые действия для развития скоростных и скоростно-силовых способностей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техники нижней прямой подачи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Нижняя прямая подача мяча с рассто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яния 3—6 м от сетки.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же через сетку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ёмов и действий, соблюдают правила безопас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техники прямого нападающего удара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Прямой нападающий удар после подбрасывания мяча партнёром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ляя и устраняя типичные ошибки. Взаимодействуют со сверстниками в процессе совместного освоения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техники игровых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ёмов и действий, соблюдают правила безопас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техники вла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дения мячом и развитие координационных способ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 из освоенных элементов: приём, передача, удар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Моделируют технику освоенных игровых действий и приёмов, варьируют её в 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от ситуаций и условий, возникающих в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цессе игровой деятельности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техники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мещений, владения мячом и развитие координацион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способностей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класс: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 из освоенных элементов техники перемещений и владения 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чом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закрепление техники и продолжение развития координацион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способностей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Моделируют технику освоенных игровых действий и приёмов, варьируют её в 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от ситуаций и условий, возникающих в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цессе игровой деятельности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тактики игры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класс: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Тактика свободного нападения.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ционное нападение без изменения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зиций игроков (6:0).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тактики свободного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падения.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Позиционное нападение с изменени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ем позиций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ций и условий, возникающих в процессе игро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вой деятельности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о спортивной игре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Терминология избранной спортивной игры;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ловли, передачи, веде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мяча или броска;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тактика нападе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ний (быстрый прорыв, расстановка игроков, позиционное нападение) и защиты (зонная и личная защита).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и организация избранной 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(цель и смысл игры, игровое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ле, количество участников, поведение игроков в нападении и защите).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вила техники безопасности при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тиях спортивными играми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Овладевают терминологией, относящейся к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бранной спортивной игре. Характеризуют техни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ку и тактику выполнения соответствующих игро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вых двигательных действий. Руководствуются правилами техники безопасности. Объясняют правила и основы организации игры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Самостоятельные занятия прикладной физической подготовкой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по совершенствованию координационных, скоростно-силовых, силовых способностей и вынос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ливости.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 по совершенствованию технических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ёмов (ловля, передача, броски или удары в цель, ведение, сочетание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ёмов).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и игровые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приближённые к содержанию разучиваемых спортивных игр.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 самоконтроля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Используют разученные упражнения, подвижные игры и игровые задания в самостоятельных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нятиях при решении задач физической, техни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ческой, тактической и спортивной подготовки. Осуществляют самоконтроль за физической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грузкой во время этих занятий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организаторски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ми умениями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подвиж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игр и игровых заданий, прибли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жённых к содержанию разучиваемой игры,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судействе, комплек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тование команды,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места проведения игры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 со сверстниками совместные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по подвижным играм и игровым упражнени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ям, приближённым к содержанию разучиваемой игры, осуществляют помощь в судействе,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лектовании команды, подготовке мест проведе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игры</w:t>
            </w:r>
          </w:p>
        </w:tc>
      </w:tr>
      <w:tr w:rsidR="00243F72" w:rsidTr="003025BC">
        <w:trPr>
          <w:trHeight w:val="325"/>
        </w:trPr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Мини- Футбол</w:t>
            </w:r>
          </w:p>
        </w:tc>
      </w:tr>
      <w:tr w:rsidR="00243F72" w:rsidTr="003025BC">
        <w:trPr>
          <w:trHeight w:val="2814"/>
        </w:trPr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Краткая характеристика вида спорта.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технике 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опасности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мини- футбола.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правила игры в мини- футбол.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приёмы игры в мини-футбол.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для освоения передвижения и остановок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Изучают историю мини-футбола и запоминают имена выдающихся отечественных спортсменов — олимпийских чемпионов.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Овладевают основными приёмами игры в мини- футбол.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движений, остановок, пово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ротов и стоек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 игрока.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Перемещения в стой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ке приставными шагами боком и 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ной вперёд.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 из освоенных элементов техники передвижений (перемещения в стойке, остановка, поворот, ускорение).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6—7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закрепление техники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техники подачи, приема и передачи мяча.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и передача, передача мяча на месте и в движении без сопротив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ления защитника (в парах, тройках, квадрате, круге).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6—7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и передача, передача мяча  на месте и в движении с пассивным сопротивлением защитника.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техники подачи, приема и передачи мяча.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подошвой, внешней и наружной частью стопы на месте;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движении по прямой, с изменением направления движения и скорости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6—7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закрепление техники приема и передачи мяча. Приём мяча с изменением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движения и скорости.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ляя и устраняя типичные ошибки. Взаимодействуют со сверстниками в процессе совместного освоения техники игровых приёмов и действий, соблюдают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безопасности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Совершенствование техни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ки перемещений, владения мячом и развитие кондици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онных и координационных способностей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Комбинация из освоенных элементов техники перемещений и владения мячом.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закрепление техники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Моделируют технику освоенных игровых действий и приёмов, варьируют её в 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от ситуаций и условий, возникающих в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цессе игровой деятельности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тактики игры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Тактика свободного нападения.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Позиционное нападение без 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позиций.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 игроков в команде.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Позиционное нападение с изменени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ем позиций.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закрепление техники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ций и условий, возникающих в процессе игро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вой деятельности</w:t>
            </w:r>
          </w:p>
        </w:tc>
      </w:tr>
      <w:tr w:rsidR="00243F72" w:rsidTr="003025BC">
        <w:tc>
          <w:tcPr>
            <w:tcW w:w="3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игрой и компле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ксное развитие психомо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торных способностей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упрощённым правилам  мини- футбола.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и игровые задания.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всем правилам мини- футбола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 совместные занятия футбола со сверстниками, осуществляют судейство игры. Выполняют правила игры, уважительно относят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ся к сопернику и управляют своими эмоциями. Применяют правила подбора одежды для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тий на открытом воздухе, используют игру в мини- футбол, как средство активного отдыха</w:t>
            </w:r>
          </w:p>
        </w:tc>
      </w:tr>
      <w:tr w:rsidR="00243F72" w:rsidTr="003025BC"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Футбол</w:t>
            </w:r>
          </w:p>
        </w:tc>
      </w:tr>
      <w:tr w:rsidR="00243F72" w:rsidTr="003025BC">
        <w:tc>
          <w:tcPr>
            <w:tcW w:w="3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вида спорта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технике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опасности</w:t>
            </w:r>
          </w:p>
        </w:tc>
        <w:tc>
          <w:tcPr>
            <w:tcW w:w="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История футбола.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правила игры в футбол.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приёмы 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ры в футбол.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Подвижные игры для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воения передвижения и остановок.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техники безопасности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Изучают историю футбола и запоминают имена выдающихся отечественных футболистов. Овладевают основными приёмами игры в футбол.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Соблюдают правила, чтобы избежать травм при занятиях футболом. Выполняют контрольные 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ражнения и тесты</w:t>
            </w:r>
          </w:p>
        </w:tc>
      </w:tr>
      <w:tr w:rsidR="00243F72" w:rsidTr="003025BC">
        <w:tc>
          <w:tcPr>
            <w:tcW w:w="3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Овладение техникой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движений, остановок, пово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ротов и стоек</w:t>
            </w:r>
          </w:p>
        </w:tc>
        <w:tc>
          <w:tcPr>
            <w:tcW w:w="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 игрока.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Перемещения в стой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ке приставными шагами боком и 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ной вперёд,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ускорения, старты из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личных положений.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 из освоенных элементов техники передвижений (перемещения, остановки, повороты, ускорения).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6—7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закрепление техники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ударов по мячу и остановок мяча</w:t>
            </w:r>
          </w:p>
        </w:tc>
        <w:tc>
          <w:tcPr>
            <w:tcW w:w="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по прямой с изменени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ем направления движения и скорости ведения без сопротивления защитника ведущей и не ведущей ногой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6—7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закрепление техники. Ведение мяча по прямой с изменени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ем направления движения и скорости ведения с пассивным сопротивлением защитника ведущей и не ведущей ногой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техникой ударов по воротам</w:t>
            </w:r>
          </w:p>
        </w:tc>
        <w:tc>
          <w:tcPr>
            <w:tcW w:w="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по воротам указанными спосо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бами на точность (меткость) попада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ния мячом в цель.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6—7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овладения техникой ударов по воротам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243F72" w:rsidTr="003025BC">
        <w:tc>
          <w:tcPr>
            <w:tcW w:w="3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техники вла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дения мячом и развитие координационных способ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ностей</w:t>
            </w:r>
          </w:p>
        </w:tc>
        <w:tc>
          <w:tcPr>
            <w:tcW w:w="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5—7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 из освоенных элементов: ведение, удар (пас), приём мяча,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тановка, удар по воротам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Моделируют технику освоенных игровых действий и приёмов, варьируют её в 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от ситуаций и условий, возникающих в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цессе игровой деятельности</w:t>
            </w:r>
          </w:p>
        </w:tc>
      </w:tr>
      <w:tr w:rsidR="00243F72" w:rsidTr="003025BC">
        <w:tc>
          <w:tcPr>
            <w:tcW w:w="3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техники 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мещений, владения мячом и развитие координацион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способностей</w:t>
            </w:r>
          </w:p>
        </w:tc>
        <w:tc>
          <w:tcPr>
            <w:tcW w:w="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5—7 классы: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Комбинации из освоенных элементов техники перемещений и владения 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чом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Моделируют технику освоенных игровых действий и приёмов, варьируют её в зависимо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сти от ситуаций и условий, возникающих в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цессе игровой деятельности</w:t>
            </w:r>
          </w:p>
        </w:tc>
      </w:tr>
      <w:tr w:rsidR="00243F72" w:rsidTr="003025BC">
        <w:tc>
          <w:tcPr>
            <w:tcW w:w="3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тактики игры</w:t>
            </w:r>
          </w:p>
        </w:tc>
        <w:tc>
          <w:tcPr>
            <w:tcW w:w="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5—6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Тактика свободного нападения.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Позиционные нападения без измене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ния позиций игроков.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Нападение в игровых заданиях 3:1, 3:2, 3:3, 2:1 с атакой и без атаки на ворота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Позиционные нападения с изменени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ем позиций игроков. Дальнейшее закрепление приёмов так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тики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ций и условий, возникающих в процессе игро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вой деятельности</w:t>
            </w:r>
          </w:p>
        </w:tc>
      </w:tr>
      <w:tr w:rsidR="00243F72" w:rsidTr="003025BC">
        <w:tc>
          <w:tcPr>
            <w:tcW w:w="3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игрой и 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ное развитие психомотор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способностей</w:t>
            </w:r>
          </w:p>
        </w:tc>
        <w:tc>
          <w:tcPr>
            <w:tcW w:w="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5—6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по упрощённым правилам на площадках разных размеров.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и игровые задания 2:1, 3:1, 3:2, 3:3.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закрепление техники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 совместные занятия футболом со сверстниками, осуществляют судейство игры. Выполняют правила игры, учатся уважительно относиться к сопернику и управлять своими эмо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циями.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степень утомления организма во время игровой деятельности, используют игро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вые действия футбола для комплексного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физических способностей. Применяют правила подбора одежды для заня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тий на открытом воздухе, используют игру в футбол как средство активного отдыха</w:t>
            </w:r>
          </w:p>
        </w:tc>
      </w:tr>
      <w:tr w:rsidR="00243F72" w:rsidTr="003025BC">
        <w:tc>
          <w:tcPr>
            <w:tcW w:w="86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Рефераты и итоговые работы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изучения каждого из разделов готовят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рефераты на одну из тем, предложенных в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нике.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5,6 и 7  классов готовят итоговые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ты на одну из тем, предложенных в учебнике</w:t>
            </w:r>
          </w:p>
        </w:tc>
      </w:tr>
      <w:tr w:rsidR="00243F72" w:rsidTr="003025BC"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Развитие двигательных способностей</w:t>
            </w:r>
          </w:p>
        </w:tc>
      </w:tr>
      <w:tr w:rsidR="00243F72" w:rsidTr="003025BC"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двигательной (физкультурной) деятель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упражнений и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ставление индивидуальных комплексов для утренней зарядки, физкультминуток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физкульт-пауз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(подвиж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перемен)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и проведение пеших туристских походов. Требование к технике безо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пасности и бережному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ношению к природе (эколо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гические требования)</w:t>
            </w:r>
          </w:p>
        </w:tc>
        <w:tc>
          <w:tcPr>
            <w:tcW w:w="5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Основные двигательные способности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Пять основных двигательных способ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ностей: гибкость, сила, быстрота,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носливость и ловкость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специально подобранные самостоя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тельные контрольные упражнения</w:t>
            </w:r>
          </w:p>
        </w:tc>
      </w:tr>
      <w:tr w:rsidR="00243F72" w:rsidTr="003025BC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рук и плечевого пояса. Упражнения для пояса. Упражнения для ног и тазобедренных суставов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разученные комплексы упражнений для развития гибкости.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свою силу по приведённым показа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телям</w:t>
            </w:r>
          </w:p>
        </w:tc>
      </w:tr>
      <w:tr w:rsidR="00243F72" w:rsidTr="003025BC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развития силы рук. Упражнения для развития силы ног. Упражнения для развития силы мышц туловища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разученные комплексы упражнений для развития силы.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свою силу по приведённым показа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телям</w:t>
            </w:r>
          </w:p>
        </w:tc>
      </w:tr>
      <w:tr w:rsidR="00243F72" w:rsidTr="003025BC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Быстрота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для развития быстроты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движении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(скоростных способностей). Упражнения, одновременно развиваю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щие силу и быстроту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разученные комплексы упражнений для развития быстроты.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свою быстроту по приведённым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казателям</w:t>
            </w:r>
          </w:p>
        </w:tc>
      </w:tr>
      <w:tr w:rsidR="00243F72" w:rsidTr="003025BC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Выносливость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развития выносли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вости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разученные комплексы упражнений для развития выносливости.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свою выносливость по приведённым показателям</w:t>
            </w:r>
          </w:p>
        </w:tc>
      </w:tr>
      <w:tr w:rsidR="00243F72" w:rsidTr="003025BC">
        <w:trPr>
          <w:trHeight w:val="182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Ловкость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развития двигатель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ной ловкости.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развития локомотор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ной ловкости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разученные комплексы упражнений для развития ловкости.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свою ловкость по приведённым пока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зателям</w:t>
            </w:r>
          </w:p>
        </w:tc>
      </w:tr>
      <w:tr w:rsidR="00243F72" w:rsidTr="003025BC">
        <w:trPr>
          <w:trHeight w:val="346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Туризм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туризма в мире и в России.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Пеший туризм.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движения по равнинной местности.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привала.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Бережное отношение к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роде.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Первая помощь при травмах в пешем туристском походе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Раскрывают историю формирования туризма. Формируют на практике туристские навыки в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шем походе под руководством преподавателя. Объясняют важность бережного отношения к природе. В парах с одноклассниками тренируют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ся в наложении повязок и жгутов, переноске пострадавших</w:t>
            </w:r>
          </w:p>
        </w:tc>
      </w:tr>
      <w:tr w:rsidR="00243F72" w:rsidTr="003025BC">
        <w:tc>
          <w:tcPr>
            <w:tcW w:w="15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Лыжи</w:t>
            </w:r>
          </w:p>
        </w:tc>
      </w:tr>
      <w:tr w:rsidR="00243F72" w:rsidTr="003025BC">
        <w:trPr>
          <w:trHeight w:val="2805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способы передвижения на лыжах.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развития лыжного спорта.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правила лыжного спорта. 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техники передвижения лыжных ходов (классический и коньковый)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одготовка к сдаче комплекса ГТО –бег на лыжах.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Изучают историю лыжного спорта и запоминают имена выдающихся отечественных лыжников. Овладевают основными способами техники передвижения на лыжах. Соблюдают правила, чтобы избежать травм при занятиях на лыжах. Выполняют контрольные 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ражнения и тесты.</w:t>
            </w:r>
          </w:p>
        </w:tc>
      </w:tr>
      <w:tr w:rsidR="00243F72" w:rsidTr="003025BC">
        <w:trPr>
          <w:trHeight w:val="983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выносливости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 до 15 мин, бег с препятствия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ми, эс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тафеты, круговая тренировка.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разученные упражнения для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выносливости.</w:t>
            </w:r>
          </w:p>
        </w:tc>
      </w:tr>
      <w:tr w:rsidR="00243F72" w:rsidTr="003025BC">
        <w:trPr>
          <w:trHeight w:val="1690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скоростно- силовых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Всевозможные эстафеты, старты из различных исход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ных положений, спринтерские дистанции 100-200м с ускорением, с максимальной скоростью.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разученные упражнения для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скоростно-силовых способностей</w:t>
            </w:r>
          </w:p>
        </w:tc>
      </w:tr>
      <w:tr w:rsidR="00243F72" w:rsidTr="003025BC">
        <w:trPr>
          <w:trHeight w:val="1549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координации и ловкости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классы: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техники поворотов на месте и в движении, спусков и подъёмов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разученные упражнения для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тия координационных  способностей.</w:t>
            </w:r>
          </w:p>
          <w:p w:rsidR="00243F72" w:rsidRDefault="00243F72" w:rsidP="003025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техники безопасности.</w:t>
            </w:r>
          </w:p>
        </w:tc>
      </w:tr>
    </w:tbl>
    <w:p w:rsidR="00243F72" w:rsidRDefault="00243F72" w:rsidP="00243F7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3F72" w:rsidRDefault="00243F72" w:rsidP="00243F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243F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243F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243F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243F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3F72" w:rsidRDefault="00243F72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0954" w:rsidRDefault="00200954" w:rsidP="005010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6 класс</w:t>
      </w:r>
    </w:p>
    <w:tbl>
      <w:tblPr>
        <w:tblW w:w="1576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8"/>
        <w:gridCol w:w="2214"/>
        <w:gridCol w:w="709"/>
        <w:gridCol w:w="17"/>
        <w:gridCol w:w="837"/>
        <w:gridCol w:w="141"/>
        <w:gridCol w:w="29"/>
        <w:gridCol w:w="3543"/>
        <w:gridCol w:w="1559"/>
        <w:gridCol w:w="2548"/>
        <w:gridCol w:w="1703"/>
        <w:gridCol w:w="993"/>
        <w:gridCol w:w="524"/>
        <w:gridCol w:w="360"/>
      </w:tblGrid>
      <w:tr w:rsidR="005010BA" w:rsidTr="005010BA"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Кл-во</w:t>
            </w:r>
            <w:proofErr w:type="gramEnd"/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37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и учёт знаний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Д\з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5010BA" w:rsidTr="005010BA">
        <w:tc>
          <w:tcPr>
            <w:tcW w:w="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Легкая атлетика (12ч)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ТБ по ФИЗ. К. и  Л\А. Спринтерский бег. Высокий старт.  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/и «Бег с флажками»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5/1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нового материала</w:t>
            </w: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 по технике безопасности. Инструктаж по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/а. Комплекс ОРУ. Повторение ранее пройденных строевых упражнений. Специальные беговые упражнения. Высокий старт(10-15м) и  бег с ускорением(30- 40м)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«Бег с флажками»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Правила поведения, техника безопасности</w:t>
            </w: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Спринтерский бег, высокий старт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-формулировать и удерживать учебную задачу; выбирать действия в соответствии с поставленной задачей и условиями её реализации.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-использовать общие приёмы решения поставленных задач.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ставить вопросы, обращаться за помощью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ТБ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разгон.  Бег с ускорением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Бег 30 </w:t>
            </w:r>
            <w:proofErr w:type="spell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мв</w:t>
            </w:r>
            <w:proofErr w:type="spell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История ГТО.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Влияние легкоатлетических упражнений на укрепление здоровья и основные системы организма.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 ГТО.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ОРУ в движении.  Специальные беговые упражнения. Высокий старт и скоростной бег до 40 метров (2 серии).  Бег с ускорением (30 – 40 м) с максимальной скоро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стью. Старты из различных И. П.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Бег 30 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результат. (ГТО).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Стартовый разгон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оценивать процесс и результат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-адекватная мотивация учебной деятельности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5,0    6,1     6,3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5,1    6,3   6,4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Финальное усилие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Встречная эстафета. Футбол.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ОРУ в движении. Беговые упражнения. Высокий старт.  Бег с ускорением 40-50 м, с максимальной скоростью.  Встречная эстафета. </w:t>
            </w:r>
            <w:r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Футбол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Знакомство с видом спорта. Техника безопа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сности на занятиях по Футболу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Требование к одежде и инвентарю. Просмотр презентации, конспектирование материала в тетради. Теоретические сведения.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Финальное усилие.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-формулировать и удерживать учебную задачу.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процесс и результат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-ставить вопросы, обращаться за помощью;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Комплекс 1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Эстафетный бег, Передача эстафетной палочки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Подтягивани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результат(ГТО).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Высокий старт, бег с ускорением(50-60м), финиширование, спец беговые упр. Эстафетный бег, Передача эстафетной палочки.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Подтягивани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результат(ГТО).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Эстафетный бег, эстафетная палочка</w:t>
            </w:r>
          </w:p>
        </w:tc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процесс и результат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6       4       1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«4»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19    10   4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соревнований в беге.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 метров – на результа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П/И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Разведчики и часовые». Футбол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соревнований в беге.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Бег 60 метров – на результа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Спец беговые упр. Бег от 200 до 1000 м. П/И «Разведчики и часовые».</w:t>
            </w:r>
            <w:r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Футбол</w:t>
            </w:r>
            <w:r w:rsidRPr="00A84878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Знакомство с футболом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история возникновения и развития. Основные стойки и перемещения в них. Просмотр презентации, видеофильма. Первичное освоение. Теоретические сведения.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Техника бега, ускорение</w:t>
            </w:r>
          </w:p>
        </w:tc>
        <w:tc>
          <w:tcPr>
            <w:tcW w:w="2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10,2-10,8 -11,4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«5» «4»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 -10,9 -11,6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Метание мяча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 дальность отскока от стены, на заданное расстояние.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/и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«Кто дальше бросит».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материала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ОРУ с теннисным мячом комплекс.  Специальные беговые упражнения.  Метание на заданное расстояние. Метание т/мяча на дальность отскока от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стены с места и с шага.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Метание на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альность в коридоре5 -6 метров)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Наклон вперёд из положения сид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(ГТО)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«Кто дальше бросит»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поведения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и оценивать процесс и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собственное мнение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« 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10       6       2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15      8       4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Метание мяча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Метание мяча в горизонтальную и вертикальную  цель. Упражнения   в броске и ловле  набивного мяча.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ОРУ для рук и плечевого пояса в ходьбе.   Специальные беговые упражнения. Броски и ловля и набивных мячей: юноши – до 2 кг, девушки – до 1 кг.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Челночный бег – на результат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.  Метание теннисного мяча с 4 – 5 шагов разбега на дальность. Метание в горизонтальную и вертикальную цели (1х1) с расстояния  8-6 м.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«Попади в мяч»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финальное усилие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елночный бег </w:t>
            </w:r>
          </w:p>
          <w:p w:rsidR="005010BA" w:rsidRPr="00A84878" w:rsidRDefault="005010BA" w:rsidP="002061A2">
            <w:pPr>
              <w:tabs>
                <w:tab w:val="center" w:pos="11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учебную задачу.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определять, где применяются действия с мячом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-задавать  вопросы, управление коммуникацие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координировать и  принимать различные позиции во взаимодействии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8,5    9,3     9,7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«5»   «4»   «3»         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8,9   9,7    10,1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Метание мяча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Метание мяча с/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 дальность и на заданное расстояние.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«Метко в цель»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Правила соревнований в метаниях. ОРУ для рук и плечевого пояса в ходьбе. СУ.  Специальные беговые упражнения. Прыжковые упражнения, выполняемые сериями (с ноги на ногу, толкаясь вверх; то же но через набивные мячи, расставленные низкие барьеры; то же, но на скамью высотой 20 -40 см). Метание теннисного мяча с 4 – 5 шагов разбега на дальность, и на заданное расстояни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П/и «Метко в цель»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техника метания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учебную задачу.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определять, где применяются действия с мячом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адекватная мотивация учебной деятельности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  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34       27        20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«5»      «4»   «3»         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27      21      17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Метание мяча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Прыжки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Прыжки с/</w:t>
            </w:r>
            <w:proofErr w:type="spell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м-нарезультат</w:t>
            </w:r>
            <w:proofErr w:type="spellEnd"/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3/1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иала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Правила соревнований в прыжках в длину. ОРУ.  Специальные беговые упражнения. Прыжок через 2 или 4 шага (серийное выполнение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техника прыжка с/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-сличать способ действия и его результат; коррекци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дополнения и изменения в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упражнений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осуществлять рефлексию способов и условий действий; узнавать, выделять и использовать в действии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-вести устный диалог, строить понятные для партнёра высказывания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195   160   140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185   150   130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Прыжки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/з скакалку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Прыжки в длину с/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способом «согнув ноги».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ОРУ в движении. Специальные беговые и прыжковые упражнения. Прыжки в длину с 5 – 7 шагов разбега.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Гладкий бег по стадиону 6 минут – на результат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утбол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Хват и ведение мяча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 Способы перемещения. Первичное ознакомление и освоение. Теоретические сведения.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Гладкий бег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сличать способ действия и его результат; коррекци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дополнения  и изменения в выполнение упражнений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рефлексию способов и условий действий; узнавать, выделять и использовать в действиях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вести устный диалог, строить понятные для партнёра высказывания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-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1300-1000-900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 «4»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1100  850 700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Прыжки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/з скакалку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Прыжок с 7-9 ш разбега 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-н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результат(ГТО).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ОРУ. Специальные беговые и прыжковые упражнения. СУ. Медленный бег с изменением направления по сигналу. Прыжки в длину с разбега – на результат.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(ГТО).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Техника прыжка в длину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 контроль и самоконтрол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сличать способ действия и его результат; коррекция- вносить дополнения и изменения в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упражнений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общеучебны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 осуществлять рефлексию способов и условий действий; узнавать, выделять и использовать в действиях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 взаимодействи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вести устный диалог, строить понятные для партнёра высказывания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340  300   260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«5»  «4»   «3»         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300  260   220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Прыжки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/з скакалку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соревнований в беге на средние дистанции.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Бег 1000 метров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П/и «Салки на марше»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соревнований в беге, ОРУ в движении. Специальные беговые упражнения. Преодоление полосы препятствий с использованием бега, ходьбы, прыжков, лазанием и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перелезанием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 Бег 1000 метров – на результат.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(ГТО)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«Салки на марше»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полоса препятствий Бег на средние дистанции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более эффективные способы решения, контролировать и оценивать процессии результат своей деятельности.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Тестирование бега на 1000 метров.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сент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1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Кроссовая подготовка(7ч)</w:t>
            </w:r>
          </w:p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местности, преодоление препятствий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Влияние бега на здоровье. Равномерный бег7мин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Футбол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Влияние бега на здоровье. Равномерный бег(7мин). ОРУ.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Накл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 вперёд из положения сид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(ГТО).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футбол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техники игры. Передача. Виды пере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дачи. Первичное ознакомление и освоение. Теоретические сведения.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Техника бега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Равномерный бег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-выбирать более эффективные способы решения, контролировать и оценивать процессии результат своей деятельности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Бег трусцой без учёта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бег(9мин). Чередование бега с ходьбой.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«Перебежка с выручкой»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бег(9мин). Чередование бега с ходьбой. ОРУ в движении.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«Перебежка с выручкой»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Гладкий бег по стадиону 6 минут – на результат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Гладкий бег,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бег  в равномерном темпе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общеучебны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более 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бег(10мин). Смешанное передвижение.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«Перестрелка»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бег(10мин). Смешанное передвижение (бег в чередовании с ходьбой) ОРУ в движении.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«Перестрелка»»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Смешанное передвижение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эффективные способы решения, контролировать и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Бег   в гору.  Преодоление препятствий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оризонтальных (12мин)  Футбол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Бег в гору.  Преодоление препятствий горизонтальных (12мин) Равномерный бег.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Гандбол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Общая физическая подготовка (ОФП) и специальная подготов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 гандболиста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Развитие двигательных качеств учащихся, специальных умений.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Препятствия горизонтальные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История отечественного спорта. Преодоление вертикальных препятствий (14мин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)Р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авномерный бег.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/и «Бег с флажками»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История отечественного спорта. Бег в гору. Преодоление вертикальных препятствий (14мин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)Р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авномерный бег.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/и «Бег с флажками»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отечественный спорт, вертикальные препятствия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более эффективные способы решения, контролировать и оценивать процессии результат своей деятельности. 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бег(15мин) Бег в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гору. Преодоление горизонтальных и вертикальных препятствий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Спортивная игра(футбол)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ванный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Равномерный бег(15мин) Бег в гору. Бег с преодолением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горизонтальных и вертикальных препятствий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наступанием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, перешагиванием и прыжком в шаге.  Спортивная игр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футбол)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наступание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, перешагиван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ие.  Спортивная игра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общую цель и пути её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более 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местности(2км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местности(2км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ГТО).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Футбол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техники игры.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ередачи в движении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Ознакомление и освоение.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Бег 2км без учёта времени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 (баскетбол) (8ч)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ТБ на уроках спортивных игр (б/б).. Стойка и  передвижения игрока, остановки прыжком..  Игра «Переда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л-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садись»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ТБ на уроках спортивных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игр (б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/б). Стойка и  передвижени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приставными шагами боком, лицом, спиной вперёд) игрока, остановки прыжком. Ведение мяча на месте Ловля и передача двумя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руками от груди на месте в парах.  Игра «Переда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л-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садись»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ТБ на уроках спортивных игр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-адекватная мотивация учебной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-применять установленные правила в планировании способа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оценивать процесс и результат своей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-самостоятельная и личная ответственность за сои поступки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Т.Б. Комплекс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мячом.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Терминология баскетбола. Повороты без мяча и с мячом. Ведение мяча на месте Ловля и передача двумя руками от груди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Терминология баскетбола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Стойка и  передвижения игрока, остановки прыжком. Повороты без мяча и с мячом.  Ведение мяча на месте Ловля и передача двумя руками от груди на месте в парах.  Игра «Быстро и точно»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Терминология баскетбола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-адекватная мотивация учебной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-применять установленные правила в планировании способа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оценивать процесс и результат своей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-самостоятельная и личная ответственность за сои поступки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Комплекс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мячом.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История возникновения баскетбола. Ведение мяча  с разной высоты отскока. Ловля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 двумя руками от груди. Игра «Борьба за мяч»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  передвижения игрока, остановки прыжком. Повороты без мяча и с мячом.  Ведение мяча на месте Ловля и передача двумя руками от груди на месте в парах.  Игра «Борьба за мяч»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Терминология баскетбола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коррективы  в выполнение правильных действий упражнений, сличать с заданным эталоном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-ставить и формулировать проблемы, выбирать эффективные способы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за помощью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Комплекс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мячом.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Ловля и передача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двумя руками от груди на месте в тройках. Бросок двумя руками от головы после ловли мяча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Стойка и  передвижения игрока,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остановки прыжком. Повороты. Ведение мяча на месте  Ловля и передача двумя руками от груди на месте в тройках. Бросок двумя руками от головы после ловли мяча  Игра «Борьба за мяч»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Терминолог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ия баскетбола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-выполнять учебные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-этические чувства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Оценка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техники стойки, передвижений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Компл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екс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мячом.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Правила игры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 Ловля   и передача мяча  двумя руками от груди на месте в парах с шагом. Игра в мини-баскетбол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игры. Стойка и  передвижения игрока, остановки прыжком. Повороты. Ведение мяча на месте  Ловля и передача двумя руками от груди на месте в парах с шагом. Игра в мини-баскетбол.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игры. 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коррективы  в выполнение правильных действий упражнений, сличать с заданным эталоном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-ставить и формулировать проблемы, выбирать эффективные способы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за помощью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Комплекс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мячом.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ТБ Ведение мяча в движении шагом. Остановка двумя шагами. Ловля и передача мяча двумя руками от груди на месте в круге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  передвижения игрока, остановки двумя шагами. Повороты. Ведение мяча в движении шагом.  Ловля и передача двумя руками от груди на месте в круге. Бросок двумя руками от головы с места.  Игра в мини-баскетбол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Правила игры.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-этические чувства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техники ведения мяча на месте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Т.Б.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с изменением скорости. Ловля и передача мяча двумя руками от груди в квадрате. Бросок двумя руками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низу  в движении. Игра в мини- баскетбол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  передвижения игрока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 с изменением скорости. Ловля и передача мяча двумя руками от груди в квадрате. Бросок двумя руками снизу  в движении. Игра в мини- баскетбол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игры. 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коррективы  в выполнение правильных действий упражнений, сличать с заданным эталоном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-ставить и формулировать проблемы, выбирать эффективные способы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за помощью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1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Гимнастика(18ч)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Висы и упоры.  Упражнения на равновесие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Инструктаж ТБ. Значение г/</w:t>
            </w:r>
            <w:proofErr w:type="spellStart"/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сохр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прав осанки.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Струпр-я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Вис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согнувшись, вис прогнувшис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м), Смешанные висы(д).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6/1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ТБ. Значение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/упражнений для сохранения правильной осанки.  ОРУ без предметов на месте. Перестроение из колонны по одному в колонны по 4 дроблением и сведением. Вис согнувшись, вис прогнувшис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м), Смешанные висы(д).П/и «Запрещённое движение»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Правила поведения. Команды учителя, правильная осанка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-адекватная мотивация учебной деятельности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-формулировать и удерживать учебную задачу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-использовать общие приёмы решения задач.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ставить вопросы и обращаться за помощь.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Т.Б.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перекладине, подтягивание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Страховка. Уборка снарядов. Вис на согнутых руках. Подтягивание в вис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м), из виса лёжа(д). </w:t>
            </w:r>
            <w:proofErr w:type="spellStart"/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 г/скамейке.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Страховка и помощь во время занятий. Уборка снарядов. Строевые упражнения. ОРУ без предметов на месте. Вис согнувшись, вис прогнувшис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м), Смешанные висы(д). Вис на согнутых руках. Подтягивание в вис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м), подтягивание из виса лёжа(д) Передвижение по бревну приставными шагами. 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«Светофор»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 снарядов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выбирать действия в соответствии с поставленной задачей и условиями её реализации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-слушать собеседника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перекладине, подтягивание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ТБ. Поднимание прямых и согнутых  ног в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висе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 / скамейке.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Строевые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упр. ОРУ  в парах. Вис на согнутых руках Поднимание прямых и согн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утых  ног в висе. Подтягивание. </w:t>
            </w:r>
            <w:proofErr w:type="spellStart"/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 / скамейке.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Футбол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техники игры. 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Обводка защитника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 снарядов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выбирать действия в соответствии с поставленной задачей и условиями её реализации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-самостоятельно выделять и  формулировать познавательную цель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-слушать собеседника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свои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перекладине, подтягивание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Размахивание в висе, соскок.  Лазание по,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/лестнице. Подтягивание в висе.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Строевые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упр. ОРУ в парах. Размахивание в висе, соскок.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Поднимание прямых и согнутых  ног в висе  Соскок с бревна прогнувшись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. Лазание по канату,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/лестнице. 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Подтягив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ание: юноши  - на высокой перекладине, девушки – на низкой перекладине –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результа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П/и «Прыжок за прыжком»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Соскок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выбирать действия в соответствии с поставленной задачей и условиями её реализации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-самостоятельно выделять и  формулировать познавательную цель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-слушать собеседника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       4        1   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19     14       4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перекладине, подтягивание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Круговая тренировка. </w:t>
            </w:r>
            <w:proofErr w:type="spellStart"/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proofErr w:type="spellEnd"/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нения на г/снарядах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мышц брюшного пресса на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 скамейке и стенке Упражнения на бревне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станциям.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Лазание по канат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результат(д: на количество метров)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П/и «Верёвочка под ногами»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/снарядов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выбирать действия в соответствии с поставленной задачей и условиями её реализации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-самостоятельно выделять и  формулировать познавательную цель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-слушать собеседника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перекладине, подтягивание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Строевые упражнения. Опорный прыжок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Вскок в упор присев. Соскок прогнувшис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козёл в ширину, высота 80-100см).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6/1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колонны по 2 в колонну по 1 с разведением и слиянием по 8 чел. ОРУ с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скакалками. Вскок в упор присев. Соскок прогнувшись.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/и «Прыжки по полоскам».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Футбол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техники игры. 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Обводка защитника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Вскок в упор присев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Использовать установленные правила в контроле способа решения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-ставить и  формулировать проблему.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договариваться о распределение функций и ролей в совместной деятельности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упоре лёжа; наклоны вперёд, назад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Способы регулирования </w:t>
            </w:r>
            <w:proofErr w:type="spellStart"/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нагрузок. Вскок в упор присев. Соскок прогнувшись.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колонны по 2 в колонну по 1 с разведением и слиянием по 8 чел. ОРУ с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скакалками. Вскок в упор присев. Соскок прогнувшись. Броски набивного мяча до 2 кг.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Футбол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Передачи 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спр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ава и слева, Передача верхом и низом. Освоение удара по воротам.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Способы регулирования </w:t>
            </w:r>
            <w:proofErr w:type="spellStart"/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нагрузок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Использовать установленные правила в контроле способа решения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-ставить и  формулировать проблему.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договариваться о распределение функций и ролей в совместной деятельности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упоре лёжа; наклоны вперёд, назад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соревнований. Прыжок ноги врозь.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«Кто обгонит»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ОРУ с обручами. Прыжки «змейкой» через скамейку. Прыжок ноги врозь. 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Сгибание и разгибание рук в упоре: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мальчики от пола, ноги на гимнастической скамейке; девочки с опорой руками на гимнастическую скамейку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П/и «Кто обгонит»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Правила соревнований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-вносить дополнения и изменения в план и способ действия в случае расхождения действия и его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-контролировать процесс и результат деятельности.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определять общую цель и пути её достижения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упоре лёжа; наклоны вперёд, назад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снарядах Прыжки со скакалкой. Опорный прыжок:.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«Прыгуны и пятнашки»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ОРУ с обручам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д) и гантелями(м).  Прыжки «змейкой» через скамейку. Опорный прыжок.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Прыжки со скакалкой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«Прыгуны и пятнашки»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/снарядов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-вносить дополнения и изменения в план и способ действия в случае расхождения действия и его результата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-контролировать процесс и результат деятельности.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определять общую цель и пути её достижения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упоре лёжа; наклоны вперёд, назад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снарядах. Поднимание туловища Эстафеты с использованием гимнастических упражнений и инвентаря.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Опорный прыжок. Прыжки с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/мостика в глубину.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Поднимание туловища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Работа по станциям. Эстафеты с использованием гимнастических упражнений и инвентаря.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Название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/снарядов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-вносить дополнения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изменения в план и способ действия в случае расхождения действия и его результата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-контролировать процесс и результат деятельности.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определять общую цель и пути её достижения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Сгибан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ие, разгибание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упоре лёжа; наклоны вперёд, назад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Комбинации  на гимнастических снарядах. Опорный прыжо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 результат.  Эстафеты с гимнастическими предметами.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Комбинации  на гимнастических снарядах.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Опорный прыжо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Эстафеты с гимнастическими предметами.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/снарядов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-вносить коррективы в действие после его завершения на основе его оценки и учёта сделанных ошибок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-контролировать процесс и результат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собственное мнение и позицию;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упоре лёжа; наклоны вперёд, назад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Акробатика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Кувырок вперёд, назад Упражнения на гибкость. Эстафеты.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6/1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Строевой шаг. Повороты на месте. Кувырок вперёд, назад. Упражнения на гибкость. Эстафеты.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Акробатика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использовать речь для регуляции своего 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применять правила и пользоваться инструкциями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коммуникаций координировать и принимать различные позиции во взаимодействие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Акробатические упражнения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Кувырки вперед,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назад. Стойка на лопатках перекатом назад.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«Два лагеря»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Строевой шаг. Повороты на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месте. Кувырки вперед, назад. Стойка на лопатках перекатом назад. Упражнения на гибкость.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«Два лагеря»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Кувырки,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стойка, мост, перекат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выполнять действия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поставленной задачей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собеседника,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тические упражнения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Кувырки вперед, назад. Стойка на лопатках перекатом назад. «Мост» из положения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лежаП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 Смена капитана»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Кувырки вперед, назад. Стойка на лопатках перекатом назад. «Мост» из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лежа Упражнения на гибкость.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«Смена капитана»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Кувырки, стойка, мост, перекат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удерживать учебную задачу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-ориентироваться в разнообразии способов решения задач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собеседника, задавать вопросы, использовать речь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Акробатические упражнения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Комбинации  освоенных элементов.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Кувырки вперед, назад. Стойка на лопатках перекатом назад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ост» из положения лежа. Упражнения на гибкость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утбол</w:t>
            </w:r>
            <w:r w:rsidRPr="00A84878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Нападающие удары справа, слева, верхом, низом, по воротам в углы.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Кувырки, стойка, мост, перекат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удерживать учебную задачу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-ориентироваться в разнообразии способов решения задач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собеседника, задавать вопросы, использовать речь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Акробатические упражнения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Акробатическая комбинация.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«Челнок»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Кувырки вперед, назад. Стойка на лопатках перекатом назад. «мост» из положения лежа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«Челнок»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удерживать учебную задачу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разнообразии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способов решения задач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собеседника, задавать вопросы, использовать речь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Акробатические упражнения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Акробатическое соединение из разученных элементов. Гимнастическая полоса препятствий.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Учётный 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Кувырки вперед, назад. Стойка на лопатках перекатом назад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ост» из положения лежа  Гимнастическая полоса препятствий.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удерживать учебную задачу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-ориентироваться в разнообразии способов решения задач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слушать собеседника, задавать вопросы, использовать речь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Акробатические упражнения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 (баскетбол) (10ч)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Позиционное на падение, (5:0) без изменения позиции игроков</w:t>
            </w:r>
            <w:proofErr w:type="gramEnd"/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  передвижения игрока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 с изменением скорости. . Бросок двумя руками снизу  в движении.  Позиционное нападение(5:0) без изменения позиции игроков. Игра в мини- баскетбол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Позиционное на падение, тактика игры</w:t>
            </w:r>
            <w:proofErr w:type="gram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-этические чувства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rPr>
          <w:trHeight w:val="127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скорости и высоты отскока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  передвижения игрока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 с изменением скорости и высоты отскока. Бросок двумя руками снизу  в движении после ловли мяча.  Позиционное нападение(5:0) без изменения позиции игроков. Игра в мини- баскетбол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Позиционное на падение, тактика игры</w:t>
            </w:r>
            <w:proofErr w:type="gram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-этические чувства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мяча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Сочетание приёмов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ведение-остановка-бросок).  Позиционное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нападение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скрестный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выход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  передвижения игрока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 с изменением скорости и высоты отскока. Сочетание приёмов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ведение-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остановка-бросок).  Позиционное нападение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скрестный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выход.  Игра в мини- баскетбол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Позиционное нападение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скрестный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Вносить коррективы  в выполнение правильных действий упражнений, сличать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заданным эталоном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-ставить и формулировать проблемы, выбирать эффективные способы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за помощью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мяча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50-51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Вырывание и выбивание мяча. Бросок одной рукой от плеча на месте. Нападение быстрым прорывом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  передвижения игрока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Вырывание и выбивание мяча. Бросок одной рукой от плеча на месте. Сочетание приёмов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ведение-остановка-бросок).   Нападение быстрым прорывом Игра в мини- баскетбол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Нападение прорывом, Вырывание и выбивание мяча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-этические чувства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мяча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Бросок двумя руками от головы в движении. Взаимодействие двух игроков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  передвижения игрока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Вырывание и выбивание мяча. Бросок двумя руками от головы в движении. Взаимодействие двух игроков  «Отдай мяч и выйди». Нападение быстрым прорывом Игра в мини- баскетбол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Взаимодействие двух игроков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коррективы  в выполнение правильных действий упражнений, сличать с заданным эталоном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-ставить и формулировать проблемы, выбирать эффективные способы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за помощью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мяча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rPr>
          <w:trHeight w:val="996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54-55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Бросок одной рукой от плеча в движении  Взаимодействие двух игроков через заслон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  передвижения игрока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Вырывание и выбивание мяча Бросок одной рукой от плеча в движении  Взаимодействие двух игроков через заслон Нападение быстрым прорывом Игра в мини- баскетбол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Взаимодействие двух игроков через заслон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-этические чувства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мяча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Лыжная подготовка(18ч)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ТБ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уроках Л/подготовки.  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разучиваемых упр.  и основы правильной техники.» Переноска и надевание лыж. ОРУ. Попеременный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Медленное передвижение по дистанции – 1 км.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ТБ на уроках Л/подготовки. Температурный режим, одежда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обувь лыжника, подгонка лыжных креплений.  Презентация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разучиваемых упр.  и основы правильной техники.» Переноска и надевание лыж. ОРУ. Попеременный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Медленное передвижение по дистанции – 1 км.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Попеременный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основы правильной техники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-готовность и способность к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саморазвитию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-составлять план и последовательность действий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-использовать знаково-символические средства, в том числе модели и схемы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Комплекс 3.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янв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самостоятельного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выпупр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. Одновременный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ход. Попеременный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ход. Прохождение дистанции  до 1,5 км.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самостоятельного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выпупр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. Одновременный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ход. Попеременный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ход. Прохождение дистанции с правильным применением лыжных ходов до 1,5 км.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-адекватно воспринимать предложения учителей и родителей и др. людей по исправлению ошибок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-устанавливать соответствие полученного результата поставленной деятельности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Оказание помощи при обморожениях и травмах.</w:t>
            </w: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Теоретические сведения. Оказание помощи при обморожениях и травмах.</w:t>
            </w: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 Одновременный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ход. Дистанция 1,5-2 км.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обморожения и травмы.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-искать и выделять необходимую информацию из различных источников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мпатия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как понимание чувств других людей и сопереживание им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-обращаться за помощью, формулировать свои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затруднения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дыхания при передвижении по дистанции Подъем «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полуелочкой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». Дистанция 2 км с применением изученных лыжных ходов. Эстафеты с передачей палок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Особенности дыхания при передвижении по дистанции. Подъем «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полуелочкой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». Дистанция 2 км с применением изученных лыжных ходов. Эстафеты с передачей палок.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Особенности дыхания при передвижении по дистанции Подъем «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полуелочкой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-формулировать собственное мнение, и позицию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-уметь применять полученные знания в различных вариантах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следовать нормам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Значение занятий лыжным спортом для поддержания работоспособности. Торможение «плугом».  Дистанция 2 км. Встречная эстафета без палок (до100м)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Значение занятий лыжным спортом для поддержания работоспособности. Торможение «плугом».  Дистанция 2 км. Встречная эстафета без палок (до100м)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Значение занятий лыжным спортом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работоспособность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-искать и выделять необходимую информацию из различных источников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олучать и обрабатывать информацию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обращаться за помощью, формулировать свои затруднения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следовать нормам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Повороты переступанием. Торможение «плугом».  Дистанция 2 км. Игра с горки на горку.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Торможение «плугом». Повороты переступанием. Подъем «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полуелочкой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». Дистанция 2 км. Игра с горки на горку.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Торможение «плугом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»..  </w:t>
            </w:r>
            <w:proofErr w:type="gram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воспринимать предложения учителей и родителей и др. людей по исправлению ошибок-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-устанавливать соответствие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полученного результата поставленной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Самоконтроль. Торможение (У). Повороты переступанием. Дистанция 2 км.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Самоконтроль. Торможение (У). Повороты переступанием. Дистанция 2 км.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Повороты переступанием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-Самооценка на основе критериев успешной учебной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-Готовность следовать нормам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лыжных мазей. Повороты переступанием (У). Прохождение дистанции 2,5 км.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лыжных мазей. Повороты переступанием (У). Прохождение дистанции 2,5 км. «Круговая эстафета».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Лыжные мази, торможение и повороты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-контролировать и оценивать результат своей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-самостоятельность и личная ответственность за сои поступки, установка на здоровый образ жизни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Круговые эстафеты с этапом до 150 м.</w:t>
            </w: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Медленное передвижение по дистанции – 3 км.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Круговые эстафеты с этапом до 150 м.</w:t>
            </w: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Медленное передвижение по дистанции – 3 км.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координация, выносливость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-оказывать в сотрудничестве взаимопомощь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-использовать знаково-символические средства, в том числе модели и схемы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янв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Виды лыжного спорта. Лыжные гонки – 1 км. Эстафеты-игры.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Виды лыжного спорта.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Лыжные гонки – 1 км.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Эстафеты-игры.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Виды лыжного спорта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-,узнавать, называть и определять объекты и предметы окружающей действительности.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-оказывать в сотрудничестве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взаимопомощь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-контролировать и оценивать результат своей деятельности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6,30 -7,00-7,30   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 7,00 -7,30-8,10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Техника попеременных 2х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и одновременных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бесшажных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ходов. Прохождение дистанции 3км. Игра «Пройди в ворота» без палок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попеременного и одновременного лыжного хода. Прохождение дистанции 3км. Игра «Пройди в ворота»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Уметь передвигаться на лыжах изученными ходами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-оказывать в сотрудничестве взаимопомощь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-использовать знаково-символические средства, в том числе модели и схемы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ход, одновременный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 на дистанции до 3 км.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ход, одновременный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ход на дистанции до 3 км.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координация, выносливость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-Готовность следовать нормам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Сведение коленей и постановка лыж на внутренние рёбра в торможении плугом. Встречные эстафеты.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Сведение коленей и постановка лыж на внутренние рёбра в торможении плугом. Встречные эстафеты.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координация, выносливость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-оказывать в сотрудничестве взаимопомощь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онтролировать и оценивать результат своей деятельности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палок на снег в попеременном 2хш ходе и одновременном ходе. Подъемы, спуски, повороты в катание  с горок.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«Смелее с горки».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Постановка палок на снег в попеременном 2хш ходе и одновременном ходе. Совершенствование подъемов, спусков, поворотов. Игра «Смелее с горки».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Подъемы, спуски, повороты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-оказывать в сотрудничестве взаимопомощь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онтролировать и оценивать результат своей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выполнять учебные действия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Лыжные гонки – 2 км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поворотов, торможений. Игра на дистанции 200-250м;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Учётный 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Лыжные гонки – 2 км. (ГТО).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поворотов, торможений. Игра на дистанции 200-250м;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-торможения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-оказывать в сотрудничестве взаимопомощь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-контролировать и оценивать результат своей деятельности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14,00 14,30 15,30   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«4»   «3»</w:t>
            </w:r>
          </w:p>
          <w:p w:rsidR="005010BA" w:rsidRDefault="005010BA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14,30 15,00 16,30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Подъемы и спуски. Прохождение дистанции с правильным применением изученных ходов. Игра «Смелее с горки».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Подъемы и спуски. Прохождение дистанции с правильным применением изученных ходов. Игра «Смелее с горки».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Подъемы, спуски, повороты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-оказывать в сотрудничестве взаимопомощь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Согласованное движение рук и ног в одновременных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бесшажных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и попеременных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двухшажных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 ходах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«Круговая эстафета» со спуском и подъемом на склон. 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Согласованное движение рук и ног в одновременных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бесшажных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и попеременных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двухшажных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 ходах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«Круговая эстафета» со спуском и подъемом на склон.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координация, выносливость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-выполнять учебные действия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-оказывать в сотрудничестве взаимопомощь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Игры и эстафеты на лыжах.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Игры и эстафеты на лыжах.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-Экстремальные условия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-Внутренняя позиция школьника на основе положительного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 к школе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-оказывать в сотрудничестве взаимопомощь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rPr>
          <w:trHeight w:val="35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 (волейбол) (12ч)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/Б  по волейболу. Стойки и передвижения в стойке. Эстафеты, игровые упражнения.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/Б  по волейболу. ОРУ. Специальные беговые упражнения. Стойки игрока:  перемещения в стойке приставными шагами боком, лицом и спиной вперед; ходьба, бег и выполнение заданий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сесть на пол, встать, подпрыгнуть, сделать перекат на спине и др.) Эстафеты, игровые упражнения.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игры,  технические приёмы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-адекватная мотивация учебной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-применять установленные правила в планировании способа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оценивать процесс и результат своей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-самостоятельная и личная ответственность за свои поступки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Приём и передача сверху двумя руками на месте и после перемещения вперед в парах.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Стойка игрока. Передвижения в стойке Передача мяча двумя руками сверху на месте и после перемещения вперёд.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Передача мяча в стену: в движении, перемещаясь вправо, влево приставным шагом.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Футбол. Удар Верхом, удар низом.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игры,  технические приёмы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коррективы  в выполнение правильных действий упражнений, сличать с заданным эталоном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-ставить и формулировать проблемы, выбирать эффективные способы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за помощью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Приём и передача мяча двумя руками сверху  над собой и вперёд. Встречные 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эстафеты. </w:t>
            </w:r>
            <w:proofErr w:type="gramStart"/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/и «Летучий мяч»;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Стойка игрока. Передвижения в стойке. 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Передача мяча двумя руками сверху  над собой и вперёд. Встречные эстафеты. </w:t>
            </w:r>
            <w:proofErr w:type="gramStart"/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/и «Летучий мяч»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игры,  технические приёмы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коррективы  в выполнение правильных действий упражнений, сличать с заданным эталоном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-ставить и формулировать проблемы, выбирать эффективные способы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за помощью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 3. Прогулка на лыжах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77-78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Приём мяча снизу двумя руками над собой и на сетку. </w:t>
            </w:r>
            <w:proofErr w:type="gramStart"/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/и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 «Бомбардиры»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Стойка игрока. Передвижения в стойке Передача мяча двумя руками сверху  в парах, 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передача мяча в парах через сетку; Приём мяча снизу двумя руками над собой и на сетку. </w:t>
            </w:r>
            <w:proofErr w:type="gramStart"/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/и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 «Бомбардиры»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П/и с элементами волейбола.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игры,  технические приёмы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-этические чувства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мча</w:t>
            </w:r>
            <w:proofErr w:type="gramEnd"/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организация игры. Нижняя прямая  подача. Игра «Мяч над сеткой». 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в мини-волейбол 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ОРУ. Специальные беговые упражнения. Передвижения в стойке Передача мяча двумя руками сверху  в парах.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Приём мяча снизу двумя руками над собой и на сетку. Нижняя прямая подача с 3-6 м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: подача мяча в стену; подача мяча в парах  - через ширину площадки с последующим приемом мяча; через сетку с расстояния 3 – 6 м. Подвижная игра «Подай и попади». Игра «Мяч над сеткой». 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в мини-волейбол</w:t>
            </w:r>
            <w:proofErr w:type="gramStart"/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Расстановка игроков.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игры,  технические приёмы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-адекватная мотивация учебной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-применять установленные правила в планировании способа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и оценивать процесс и результат своей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-самостоятельная и личная ответственность за сои поступки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мча</w:t>
            </w:r>
            <w:proofErr w:type="gramEnd"/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Терминология игры. Прямой нападающий удар.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 По наземной мишени». Игра по упрощённым правилам.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ОРУ. Верхняя прямая и нижняя подача.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Разбег, прыжок и отталкивание (шаги по разметке, длина разбега 2 -4 м (3 шага); имитация замаха и удара кистью по мячу; бросок теннисного мяча через сетку в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прыжке с разбега; прямой н/у после подбрасывания мяча партнером.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игры: «Бомбардиры», « По наземной мишени». Игра по упрощённым правилам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Терминология игры.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Прямой нападающий удар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-этические чувства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мча</w:t>
            </w:r>
            <w:proofErr w:type="gramEnd"/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82-83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Комбинации из освоенных элементов техники перемещений и владения мячом. Игровые задания с ограниченным числом игроков (2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2, 3 : 2, 3 : 3), Игра по упрощенным правилам.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ОРУ на локальное развитие мышц туловища. 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 и передача. Н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ижняя подача мяча. Игровые задания с ограниченным числом игроков (2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2, 3 : 2, 3 : 3) и на укороченных площадках. Игра по упрощённым правилам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игры,  технические приёмы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коррективы  в выполнение правильных действий упражнений, сличать с заданным эталоном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-ставить и формулировать проблемы, выбирать эффективные способы решени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за помощью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мча</w:t>
            </w:r>
            <w:proofErr w:type="gramEnd"/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84-85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Тактика свободного нападения. Игровые упражнения с мячом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ОРУ на локальное развитие мышц туловища. </w:t>
            </w:r>
            <w:r w:rsidRPr="00A84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 и передача. Н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ижняя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Игровые упражнения по совершенствованию технических приемов (ловля, передача, прием).  Игра в мини-волейбол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Тактика свободного нападения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-выполнять учебные действия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-самостоятельно выделять и формулировать познавательную цель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-этические чувства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Бросок и ловля мча</w:t>
            </w:r>
            <w:proofErr w:type="gramEnd"/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1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Кроссовая подготовка(8ч)</w:t>
            </w:r>
          </w:p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местности, преодоление препятствий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бег(7мин).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Преодоление препятствий.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нный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Равномерный бег(7мин). ОРУ. Специальные беговые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упражнения. Преодоление препятствий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утбол. 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Техника приема мяча подошвой.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бег в равномерно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 темпе, Равномерный бег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-определять общую цель и пути её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эффективные способы решения, контролировать и оценивать процессии результат своей деятельности. 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pStyle w:val="a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бег(9мин). Смешанное передвижение (бег в чередовании с ходьбой)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«Перестрелка»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бег(9мин). ОРУ. Специальные беговые упражнения. Преодоление препятствий.  Смешанное передвижение (бег в чередовании с ходьбой) ОРУ в движении.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«Перестрелка»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Смешанное передвижение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бег(10мин)  Бег  в гору. Преодоление препятствий горизонтальных (10мин)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и «Посадка картофеля»/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бег(10мин).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ОРУ. Специальные беговые упражнения.  Бег  в гору. Преодол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препятствий горизонтальных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 «Посадка картофеля»/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препятствия горизонтальные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эффективные способы решения,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Равномерный бег(10мин)  Бег  в гору.  Преодоление преп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ятствий вертикальных. Футбол.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бег(10мин)  ОРУ. Специальные беговые упражнения Бег  в гору. Преодоление препятствий вертикальных.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Футбол. 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Передача мяча внутренней и наружной частью стопы.</w:t>
            </w:r>
            <w:r w:rsidRPr="00A8487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препятствия вертикальные  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: целеполагани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общую цель и пути её достижения;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бег(12мин)  Бег  в гору. Преодоление препятствий горизонтальных  и вертикальных.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/и «Салки маршем»/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бег(12мин) ОРУ. Специальные беговые упражнения Бег  в гору. Преодоление препятствий горизонтальных  и вертикальных. 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/и «Салки маршем»/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Техника бега, положение рук и корпуса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бег(13мин). Бег по разному грунту.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«Наступление»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бег(13мин) ОРУ. Специальные беговые упражнения. Бег по разному грунту.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/И «Наступление»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Техника бега, положение рук и корпуса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Равномерный бег(14мин). Бег по разному грунту. Спортивная игр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футбол)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Равномерный бег(14мин). Бег по разному грунту. Спортивная игр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футбол)»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Техника бега, положение рук и корпуса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более 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</w:t>
            </w:r>
            <w:proofErr w:type="spellEnd"/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Равномерный бег(15мин). Бег 2 км без учёта времени.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Бег по разному грунту. Спортивная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футбол)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бег(15мин). Бег 2 км без учёта времени.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Бег по разному грунту. Спортивная игра (футбол)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Техника бега, положение рук и корпуса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более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эффективные способы решения, контролировать и оценивать процессии результат своей деятельности.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формулировать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Бег 2км без учёта времени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Легкая атлетика (9ч)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соревнований в беге на средние дистанции.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Бег 1000 метров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П/и «Салки на марше»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4/1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соревнований в беге, ОРУ в движении. Специальные беговые упражнения. Преодоление полосы препятствий с использованием бега, ходьбы, прыжков, лазанием и </w:t>
            </w:r>
            <w:proofErr w:type="spell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перелезанием</w:t>
            </w:r>
            <w:proofErr w:type="spell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. Бег 1000 метров –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результа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.П/и «Салки на марше»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достижения; прогнозировани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предвосхищать результат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более эффективные способы решения, контролировать и оценивать процессии результат своей деятельности. 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ормулировать свои затруднения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Тестирование бега на 1000 метров.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Спринтерский бег, эстафетный бег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Инструктаж ТБ. Высокий стар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до 10-15м), бег с ускорением(30-40). Встречная эстафет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передача палочки)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Подтягивание- на результат(ГТО).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Инструктаж ТБ. Высокий стар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до 10-15м), бег с ускорением(30-40). Встречная эстафета. Специальные беговые упражнения. Старты из различных И.П.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Подтягивани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результат(ГТО).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Спринтерский бег, эстафетный бег,  техника высокого старта. Встречная эстафета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учебные действия в материализованной форме; коррекци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изменения и дополнения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ставить и формулировать проблемы 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задавать вопросы проявлять активность; использовать речь для регуляции своего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разгон.  Бег с ускорением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Бег 30 м (ГТО).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Влияние легкоатлетических упражнений на укрепление здоровья и основные системы организма. ОРУ в движении.  Специальные беговые упражнения. Высокий старт и скоростной бег до 40 метров 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2 серии). ) Бег с ускорением (50– 60 м) с максимальной скоростью.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Бег 30 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результат. (ГТО).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разгон. 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-контролировать и оценивать процесс и результат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ставить вопросы, обращаться за помощью; взаимодействи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собственное мнение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5,0   6,1    6,3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5,1    6,3    6,4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соревнований в беге.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 метров – на результа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ГТО).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Эстафеты по кругу.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Учётный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соревнований в беге.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Бег 60 метров – на результа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т(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ГТО).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Спец беговые упр. Бег от 200 до 1000 м. Эстафеты по кругу.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Правила соревнований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-формулировать и удерживать учебную задачу.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процесс и результат деятельности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- ставить вопросы, обращаться за помощью;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Мальчики: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  «4»  «3»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10,2-10,8 -11,4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Девочки:   </w:t>
            </w:r>
          </w:p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«5»  «4»   «3» 10,4 -10,9-11,6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Прыжки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 высоту способом перешагивания. Прыжки с/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3/1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ОРУ в движении.  Специальные беговые упражнения. Прыжки в высоту с 3-5 беговых шагов способом перешагивани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подбор разбега, отталкивание, переход ч/з планку, приземление)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Прыжки с/м-на результат (ГТО).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способ перешагивания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подбор разбега, отталкивание, переход ч/з планку, приземление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сличать способ действия и его результат; вносить дополнения и изменения в выполнение упражнений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осуществлять рефлексию способов и условий действий; узнавать, выделять и использовать в действии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-вести устный диалог, строить понятные для партнёра высказывания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Оценка техники прыжка с/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Прыжки в высоту способом перешагивания. Прыжки с/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ОРУ в движении.  Специальные беговые упражнения. Прыжки в высоту с 3-5 беговых шагов способом перешагивания Прыжки с/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способ перешагивания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подбор разбега, отталкивание, переход ч/з планку, приземление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сличать способ действия и его результат; коррекци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дополнения и изменения в выполнение упражнений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рефлексию способов и условий действий; узнавать, выделять и использовать в действиях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-вести устный диалог, строить понятные для партнёра высказывания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Прыжки в высот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результат.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 цель,  на заданное расстояние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ОРУ в движении.  Специальные беговые упражнения. Метание мяча в цель, на заданное расстояние. 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Прыжки в высот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Футбол. Игра по упрощённым  правилам.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Толчковая нога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сличать способ действия и его результат; коррекци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дополнения и изменения в выполнение упражнений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рефлексию способов и условий действий; узнавать, выделять и использовать в действиях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вести устный диалог, строить понятные для партнёра 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Оценка техники прыжка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Метание мяча на дальность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 заданное расстояние.  Прыжки с/р.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на дальность, на заданное расстояние. 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Прыжки с/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на результат (ГТО).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Футбол. </w:t>
            </w:r>
            <w:r w:rsidRPr="00513486">
              <w:rPr>
                <w:rFonts w:ascii="Times New Roman" w:hAnsi="Times New Roman" w:cs="Times New Roman"/>
                <w:bCs/>
                <w:sz w:val="24"/>
                <w:szCs w:val="24"/>
              </w:rPr>
              <w:t>Игра по основным правилам.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Техника прыжка с/р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учебную задачу.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определять, где применяются действия с мячом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задавать  вопросы, управление коммуникацие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координировать и  принимать различные позиции во взаимодействии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техники прыжка с/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010BA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Метание мяча на дальност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результат,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 заданное расстояние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(ГТО).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0BA" w:rsidRPr="00A84878" w:rsidRDefault="005010BA" w:rsidP="002061A2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Метание мяча на дальност</w:t>
            </w:r>
            <w:proofErr w:type="gramStart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ь-</w:t>
            </w:r>
            <w:proofErr w:type="gramEnd"/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результат,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на заданное расстояние</w:t>
            </w: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(ГТО).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Техника метания мча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формулировать учебную задачу.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определять, где применяются действия с мячом</w:t>
            </w:r>
          </w:p>
          <w:p w:rsidR="005010BA" w:rsidRPr="00A84878" w:rsidRDefault="005010BA" w:rsidP="00206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- задавать  вопросы, управление коммуникацие</w:t>
            </w:r>
            <w:proofErr w:type="gramStart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A84878">
              <w:rPr>
                <w:rFonts w:ascii="Times New Roman" w:hAnsi="Times New Roman" w:cs="Times New Roman"/>
                <w:sz w:val="24"/>
                <w:szCs w:val="24"/>
              </w:rPr>
              <w:t xml:space="preserve"> координировать и  принимать различные позиции во взаимодействии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техники метания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трусцой без учёта времени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0BA" w:rsidRDefault="00501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00954" w:rsidTr="005010BA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954" w:rsidRDefault="00200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00954" w:rsidRDefault="00200954" w:rsidP="00200954">
      <w:pPr>
        <w:rPr>
          <w:rFonts w:ascii="Times New Roman" w:hAnsi="Times New Roman" w:cs="Times New Roman"/>
          <w:sz w:val="24"/>
          <w:szCs w:val="24"/>
        </w:rPr>
      </w:pPr>
    </w:p>
    <w:p w:rsidR="00200954" w:rsidRDefault="00200954" w:rsidP="00200954"/>
    <w:p w:rsidR="00FD5399" w:rsidRDefault="00FD5399"/>
    <w:sectPr w:rsidR="00FD5399" w:rsidSect="002009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5"/>
    <w:multiLevelType w:val="multilevel"/>
    <w:tmpl w:val="00000004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7"/>
    <w:multiLevelType w:val="multilevel"/>
    <w:tmpl w:val="00000006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000009"/>
    <w:multiLevelType w:val="multilevel"/>
    <w:tmpl w:val="00000008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>
    <w:nsid w:val="066B5634"/>
    <w:multiLevelType w:val="hybridMultilevel"/>
    <w:tmpl w:val="7BFE2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EEA57D1"/>
    <w:multiLevelType w:val="hybridMultilevel"/>
    <w:tmpl w:val="552C0FE2"/>
    <w:lvl w:ilvl="0" w:tplc="9384A2C0">
      <w:start w:val="1"/>
      <w:numFmt w:val="bullet"/>
      <w:lvlText w:val="•"/>
      <w:lvlJc w:val="left"/>
      <w:pPr>
        <w:ind w:left="360" w:hanging="360"/>
      </w:pPr>
      <w:rPr>
        <w:rFonts w:ascii="Georgia" w:hAnsi="Georgia" w:cs="Georgi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44724B5"/>
    <w:multiLevelType w:val="multilevel"/>
    <w:tmpl w:val="8962DB74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72B9A"/>
    <w:multiLevelType w:val="hybridMultilevel"/>
    <w:tmpl w:val="C97E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7BC2FAD"/>
    <w:multiLevelType w:val="hybridMultilevel"/>
    <w:tmpl w:val="8436B500"/>
    <w:lvl w:ilvl="0" w:tplc="9384A2C0">
      <w:start w:val="1"/>
      <w:numFmt w:val="bullet"/>
      <w:lvlText w:val="•"/>
      <w:lvlJc w:val="left"/>
      <w:pPr>
        <w:ind w:left="644" w:hanging="360"/>
      </w:pPr>
      <w:rPr>
        <w:rFonts w:ascii="Georgia" w:hAnsi="Georgia" w:cs="Georgia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9">
    <w:nsid w:val="186A4DEB"/>
    <w:multiLevelType w:val="hybridMultilevel"/>
    <w:tmpl w:val="C2282252"/>
    <w:lvl w:ilvl="0" w:tplc="9CAE556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49194E"/>
    <w:multiLevelType w:val="hybridMultilevel"/>
    <w:tmpl w:val="48008248"/>
    <w:lvl w:ilvl="0" w:tplc="CAB0425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872ECA"/>
    <w:multiLevelType w:val="hybridMultilevel"/>
    <w:tmpl w:val="0A9C41A4"/>
    <w:lvl w:ilvl="0" w:tplc="AD5E6A6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1447BA"/>
    <w:multiLevelType w:val="hybridMultilevel"/>
    <w:tmpl w:val="0AF84352"/>
    <w:lvl w:ilvl="0" w:tplc="D8BC5B4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061819"/>
    <w:multiLevelType w:val="multilevel"/>
    <w:tmpl w:val="53DA2EC2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>
    <w:nsid w:val="34B30050"/>
    <w:multiLevelType w:val="hybridMultilevel"/>
    <w:tmpl w:val="38709D8E"/>
    <w:lvl w:ilvl="0" w:tplc="9384A2C0">
      <w:start w:val="1"/>
      <w:numFmt w:val="bullet"/>
      <w:lvlText w:val="•"/>
      <w:lvlJc w:val="left"/>
      <w:pPr>
        <w:ind w:left="862" w:hanging="360"/>
      </w:pPr>
      <w:rPr>
        <w:rFonts w:ascii="Georgia" w:hAnsi="Georgia" w:cs="Georgia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5">
    <w:nsid w:val="3644101D"/>
    <w:multiLevelType w:val="hybridMultilevel"/>
    <w:tmpl w:val="180E5760"/>
    <w:lvl w:ilvl="0" w:tplc="0C4E8A68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D0B18C1"/>
    <w:multiLevelType w:val="hybridMultilevel"/>
    <w:tmpl w:val="BFDAC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F597EAF"/>
    <w:multiLevelType w:val="multilevel"/>
    <w:tmpl w:val="00000004"/>
    <w:lvl w:ilvl="0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8">
    <w:nsid w:val="4BD97785"/>
    <w:multiLevelType w:val="multilevel"/>
    <w:tmpl w:val="FDBA8EC8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9">
    <w:nsid w:val="4C8C65AB"/>
    <w:multiLevelType w:val="hybridMultilevel"/>
    <w:tmpl w:val="64880F52"/>
    <w:lvl w:ilvl="0" w:tplc="84B6D120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CB577B7"/>
    <w:multiLevelType w:val="hybridMultilevel"/>
    <w:tmpl w:val="ABF8B46C"/>
    <w:lvl w:ilvl="0" w:tplc="DE726A0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B005B9"/>
    <w:multiLevelType w:val="hybridMultilevel"/>
    <w:tmpl w:val="6A687CA4"/>
    <w:lvl w:ilvl="0" w:tplc="B330EB6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8721E"/>
    <w:multiLevelType w:val="hybridMultilevel"/>
    <w:tmpl w:val="E94EEB8A"/>
    <w:lvl w:ilvl="0" w:tplc="B798B78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0433BA"/>
    <w:multiLevelType w:val="hybridMultilevel"/>
    <w:tmpl w:val="8962DB74"/>
    <w:lvl w:ilvl="0" w:tplc="4FC2424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3A34EB"/>
    <w:multiLevelType w:val="hybridMultilevel"/>
    <w:tmpl w:val="212AA280"/>
    <w:lvl w:ilvl="0" w:tplc="185A73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9127A8"/>
    <w:multiLevelType w:val="hybridMultilevel"/>
    <w:tmpl w:val="093ED792"/>
    <w:lvl w:ilvl="0" w:tplc="18AA9300">
      <w:start w:val="8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71C267F8"/>
    <w:multiLevelType w:val="hybridMultilevel"/>
    <w:tmpl w:val="D88E5B40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7">
    <w:nsid w:val="7901626F"/>
    <w:multiLevelType w:val="hybridMultilevel"/>
    <w:tmpl w:val="00D65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97259AE"/>
    <w:multiLevelType w:val="hybridMultilevel"/>
    <w:tmpl w:val="46E07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AB12D3A"/>
    <w:multiLevelType w:val="hybridMultilevel"/>
    <w:tmpl w:val="880E17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0">
    <w:nsid w:val="7E4A2AA9"/>
    <w:multiLevelType w:val="multilevel"/>
    <w:tmpl w:val="AD5C37E2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1">
    <w:nsid w:val="7F1B76CA"/>
    <w:multiLevelType w:val="hybridMultilevel"/>
    <w:tmpl w:val="CA70A196"/>
    <w:lvl w:ilvl="0" w:tplc="9384A2C0">
      <w:start w:val="1"/>
      <w:numFmt w:val="bullet"/>
      <w:lvlText w:val="•"/>
      <w:lvlJc w:val="left"/>
      <w:pPr>
        <w:ind w:left="720" w:hanging="360"/>
      </w:pPr>
      <w:rPr>
        <w:rFonts w:ascii="Georgia" w:hAnsi="Georgia" w:cs="Georgi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8"/>
  </w:num>
  <w:num w:numId="3">
    <w:abstractNumId w:val="30"/>
  </w:num>
  <w:num w:numId="4">
    <w:abstractNumId w:val="14"/>
  </w:num>
  <w:num w:numId="5">
    <w:abstractNumId w:val="31"/>
  </w:num>
  <w:num w:numId="6">
    <w:abstractNumId w:val="0"/>
  </w:num>
  <w:num w:numId="7">
    <w:abstractNumId w:val="8"/>
  </w:num>
  <w:num w:numId="8">
    <w:abstractNumId w:val="5"/>
  </w:num>
  <w:num w:numId="9">
    <w:abstractNumId w:val="16"/>
  </w:num>
  <w:num w:numId="10">
    <w:abstractNumId w:val="29"/>
  </w:num>
  <w:num w:numId="11">
    <w:abstractNumId w:val="27"/>
  </w:num>
  <w:num w:numId="12">
    <w:abstractNumId w:val="4"/>
  </w:num>
  <w:num w:numId="13">
    <w:abstractNumId w:val="28"/>
  </w:num>
  <w:num w:numId="14">
    <w:abstractNumId w:val="1"/>
  </w:num>
  <w:num w:numId="15">
    <w:abstractNumId w:val="2"/>
  </w:num>
  <w:num w:numId="16">
    <w:abstractNumId w:val="3"/>
  </w:num>
  <w:num w:numId="17">
    <w:abstractNumId w:val="23"/>
  </w:num>
  <w:num w:numId="18">
    <w:abstractNumId w:val="22"/>
  </w:num>
  <w:num w:numId="19">
    <w:abstractNumId w:val="12"/>
  </w:num>
  <w:num w:numId="20">
    <w:abstractNumId w:val="20"/>
  </w:num>
  <w:num w:numId="21">
    <w:abstractNumId w:val="21"/>
  </w:num>
  <w:num w:numId="22">
    <w:abstractNumId w:val="11"/>
  </w:num>
  <w:num w:numId="23">
    <w:abstractNumId w:val="15"/>
  </w:num>
  <w:num w:numId="24">
    <w:abstractNumId w:val="19"/>
  </w:num>
  <w:num w:numId="25">
    <w:abstractNumId w:val="7"/>
  </w:num>
  <w:num w:numId="26">
    <w:abstractNumId w:val="17"/>
  </w:num>
  <w:num w:numId="27">
    <w:abstractNumId w:val="25"/>
  </w:num>
  <w:num w:numId="28">
    <w:abstractNumId w:val="6"/>
  </w:num>
  <w:num w:numId="29">
    <w:abstractNumId w:val="10"/>
  </w:num>
  <w:num w:numId="30">
    <w:abstractNumId w:val="24"/>
  </w:num>
  <w:num w:numId="31">
    <w:abstractNumId w:val="9"/>
  </w:num>
  <w:num w:numId="32">
    <w:abstractNumId w:val="26"/>
  </w:num>
  <w:num w:numId="33">
    <w:abstractNumId w:val="2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0954"/>
    <w:rsid w:val="00200954"/>
    <w:rsid w:val="002121B5"/>
    <w:rsid w:val="002169CE"/>
    <w:rsid w:val="0023012A"/>
    <w:rsid w:val="00243F72"/>
    <w:rsid w:val="002C0B15"/>
    <w:rsid w:val="00360A72"/>
    <w:rsid w:val="004F5649"/>
    <w:rsid w:val="005010BA"/>
    <w:rsid w:val="005F015B"/>
    <w:rsid w:val="0086325A"/>
    <w:rsid w:val="00CF74A4"/>
    <w:rsid w:val="00D10C98"/>
    <w:rsid w:val="00D4742C"/>
    <w:rsid w:val="00D93837"/>
    <w:rsid w:val="00FD5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954"/>
    <w:rPr>
      <w:rFonts w:ascii="Calibri" w:eastAsia="SimSun" w:hAnsi="Calibri" w:cs="Calibri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00954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00954"/>
    <w:rPr>
      <w:rFonts w:ascii="Cambria" w:eastAsia="SimSun" w:hAnsi="Cambria" w:cs="Cambria"/>
      <w:b/>
      <w:bCs/>
      <w:color w:val="365F91"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20095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00954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0095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11"/>
    <w:uiPriority w:val="99"/>
    <w:semiHidden/>
    <w:unhideWhenUsed/>
    <w:rsid w:val="00200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uiPriority w:val="99"/>
    <w:semiHidden/>
    <w:rsid w:val="00200954"/>
    <w:rPr>
      <w:rFonts w:ascii="Calibri" w:eastAsia="SimSu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200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0954"/>
    <w:rPr>
      <w:rFonts w:ascii="Calibri" w:eastAsia="SimSun" w:hAnsi="Calibri" w:cs="Calibri"/>
      <w:lang w:eastAsia="ru-RU"/>
    </w:rPr>
  </w:style>
  <w:style w:type="paragraph" w:styleId="aa">
    <w:name w:val="Body Text"/>
    <w:basedOn w:val="a"/>
    <w:link w:val="ab"/>
    <w:uiPriority w:val="99"/>
    <w:unhideWhenUsed/>
    <w:rsid w:val="00200954"/>
    <w:pPr>
      <w:spacing w:after="0" w:line="240" w:lineRule="auto"/>
      <w:ind w:firstLine="567"/>
      <w:jc w:val="both"/>
    </w:pPr>
    <w:rPr>
      <w:rFonts w:ascii="Times New Roman" w:hAnsi="Times New Roman" w:cs="Times New Roman"/>
      <w:lang w:eastAsia="en-US"/>
    </w:rPr>
  </w:style>
  <w:style w:type="character" w:customStyle="1" w:styleId="ab">
    <w:name w:val="Основной текст Знак"/>
    <w:basedOn w:val="a0"/>
    <w:link w:val="aa"/>
    <w:uiPriority w:val="99"/>
    <w:rsid w:val="00200954"/>
    <w:rPr>
      <w:rFonts w:ascii="Times New Roman" w:eastAsia="SimSun" w:hAnsi="Times New Roman" w:cs="Times New Roman"/>
    </w:rPr>
  </w:style>
  <w:style w:type="paragraph" w:styleId="ac">
    <w:name w:val="Balloon Text"/>
    <w:basedOn w:val="a"/>
    <w:link w:val="12"/>
    <w:uiPriority w:val="99"/>
    <w:semiHidden/>
    <w:unhideWhenUsed/>
    <w:rsid w:val="0020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uiPriority w:val="99"/>
    <w:semiHidden/>
    <w:rsid w:val="00200954"/>
    <w:rPr>
      <w:rFonts w:ascii="Tahoma" w:eastAsia="SimSun" w:hAnsi="Tahoma" w:cs="Tahoma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200954"/>
    <w:pPr>
      <w:spacing w:after="0" w:line="240" w:lineRule="auto"/>
    </w:pPr>
    <w:rPr>
      <w:rFonts w:ascii="Calibri" w:eastAsia="SimSun" w:hAnsi="Calibri" w:cs="Calibri"/>
      <w:lang w:eastAsia="ru-RU"/>
    </w:rPr>
  </w:style>
  <w:style w:type="paragraph" w:styleId="af0">
    <w:name w:val="List Paragraph"/>
    <w:basedOn w:val="a"/>
    <w:uiPriority w:val="99"/>
    <w:qFormat/>
    <w:rsid w:val="00200954"/>
    <w:pPr>
      <w:ind w:left="720"/>
    </w:pPr>
    <w:rPr>
      <w:lang w:eastAsia="en-US"/>
    </w:rPr>
  </w:style>
  <w:style w:type="character" w:customStyle="1" w:styleId="12">
    <w:name w:val="Текст выноски Знак1"/>
    <w:basedOn w:val="a0"/>
    <w:link w:val="ac"/>
    <w:uiPriority w:val="99"/>
    <w:semiHidden/>
    <w:locked/>
    <w:rsid w:val="00200954"/>
    <w:rPr>
      <w:rFonts w:ascii="Tahoma" w:eastAsia="SimSun" w:hAnsi="Tahoma" w:cs="Tahoma"/>
      <w:sz w:val="16"/>
      <w:szCs w:val="16"/>
      <w:lang w:eastAsia="ru-RU"/>
    </w:rPr>
  </w:style>
  <w:style w:type="character" w:customStyle="1" w:styleId="c2">
    <w:name w:val="c2"/>
    <w:basedOn w:val="a0"/>
    <w:uiPriority w:val="99"/>
    <w:rsid w:val="00200954"/>
  </w:style>
  <w:style w:type="character" w:customStyle="1" w:styleId="apple-converted-space">
    <w:name w:val="apple-converted-space"/>
    <w:basedOn w:val="a0"/>
    <w:uiPriority w:val="99"/>
    <w:rsid w:val="00200954"/>
  </w:style>
  <w:style w:type="character" w:customStyle="1" w:styleId="11">
    <w:name w:val="Верхний колонтитул Знак1"/>
    <w:basedOn w:val="a0"/>
    <w:link w:val="a6"/>
    <w:uiPriority w:val="99"/>
    <w:semiHidden/>
    <w:locked/>
    <w:rsid w:val="00200954"/>
    <w:rPr>
      <w:rFonts w:ascii="Calibri" w:eastAsia="SimSun" w:hAnsi="Calibri" w:cs="Calibri"/>
      <w:lang w:eastAsia="ru-RU"/>
    </w:rPr>
  </w:style>
  <w:style w:type="character" w:styleId="af1">
    <w:name w:val="Emphasis"/>
    <w:basedOn w:val="a0"/>
    <w:uiPriority w:val="99"/>
    <w:qFormat/>
    <w:rsid w:val="00243F72"/>
    <w:rPr>
      <w:i/>
      <w:iCs/>
    </w:rPr>
  </w:style>
  <w:style w:type="character" w:customStyle="1" w:styleId="af">
    <w:name w:val="Без интервала Знак"/>
    <w:basedOn w:val="a0"/>
    <w:link w:val="ae"/>
    <w:uiPriority w:val="1"/>
    <w:locked/>
    <w:rsid w:val="002121B5"/>
    <w:rPr>
      <w:rFonts w:ascii="Calibri" w:eastAsia="SimSun" w:hAnsi="Calibri" w:cs="Calibri"/>
      <w:lang w:eastAsia="ru-RU"/>
    </w:rPr>
  </w:style>
  <w:style w:type="table" w:styleId="af2">
    <w:name w:val="Table Grid"/>
    <w:basedOn w:val="a1"/>
    <w:uiPriority w:val="59"/>
    <w:rsid w:val="002121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8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71</Pages>
  <Words>18254</Words>
  <Characters>104052</Characters>
  <Application>Microsoft Office Word</Application>
  <DocSecurity>0</DocSecurity>
  <Lines>867</Lines>
  <Paragraphs>244</Paragraphs>
  <ScaleCrop>false</ScaleCrop>
  <Company/>
  <LinksUpToDate>false</LinksUpToDate>
  <CharactersWithSpaces>122062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</dc:creator>
  <cp:keywords/>
  <dc:description/>
  <cp:lastModifiedBy>Секретарь</cp:lastModifiedBy>
  <cp:revision>14</cp:revision>
  <dcterms:created xsi:type="dcterms:W3CDTF">2016-08-29T05:23:00Z</dcterms:created>
  <dcterms:modified xsi:type="dcterms:W3CDTF">2017-03-07T15:31:00Z</dcterms:modified>
</cp:coreProperties>
</file>