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B3" w:rsidRPr="00160E44" w:rsidRDefault="007F76B5" w:rsidP="00100E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9541510" cy="6948776"/>
            <wp:effectExtent l="0" t="0" r="0" b="0"/>
            <wp:docPr id="1" name="Рисунок 1" descr="C:\Users\Сизикова\AppData\Local\Microsoft\Windows\Temporary Internet Files\Content.Word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9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85EB3" w:rsidRPr="00160E4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E4221" w:rsidRPr="00CF2C06" w:rsidRDefault="003E4221" w:rsidP="003E4221">
      <w:pPr>
        <w:pStyle w:val="a3"/>
        <w:spacing w:line="276" w:lineRule="auto"/>
        <w:ind w:left="284"/>
        <w:jc w:val="both"/>
        <w:rPr>
          <w:b w:val="0"/>
          <w:sz w:val="24"/>
        </w:rPr>
      </w:pPr>
      <w:r w:rsidRPr="00CF2C06">
        <w:rPr>
          <w:b w:val="0"/>
          <w:sz w:val="24"/>
        </w:rPr>
        <w:t>Рабочая программа составлена на основе: Федерального закона «Об образовании</w:t>
      </w:r>
      <w:r>
        <w:rPr>
          <w:b w:val="0"/>
          <w:sz w:val="24"/>
        </w:rPr>
        <w:t xml:space="preserve"> в Российской Федерации</w:t>
      </w:r>
      <w:r w:rsidRPr="00CF2C06">
        <w:rPr>
          <w:b w:val="0"/>
          <w:sz w:val="24"/>
        </w:rPr>
        <w:t>» №273-ФЗ  от 12.12.2012 г.;</w:t>
      </w:r>
      <w:r w:rsidRPr="00CF2C06">
        <w:rPr>
          <w:sz w:val="24"/>
        </w:rPr>
        <w:t xml:space="preserve"> </w:t>
      </w:r>
      <w:r w:rsidRPr="00CF2C06">
        <w:rPr>
          <w:b w:val="0"/>
          <w:sz w:val="24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CF2C06">
        <w:rPr>
          <w:b w:val="0"/>
          <w:sz w:val="24"/>
        </w:rPr>
        <w:t>Минобрнауки</w:t>
      </w:r>
      <w:proofErr w:type="spellEnd"/>
      <w:r w:rsidRPr="00CF2C06">
        <w:rPr>
          <w:b w:val="0"/>
          <w:sz w:val="24"/>
        </w:rPr>
        <w:t xml:space="preserve"> России № 39 от 24.01.2012); авторской программы </w:t>
      </w:r>
      <w:proofErr w:type="spellStart"/>
      <w:r w:rsidRPr="00CF2C06">
        <w:rPr>
          <w:b w:val="0"/>
          <w:sz w:val="24"/>
        </w:rPr>
        <w:t>Домогацких</w:t>
      </w:r>
      <w:proofErr w:type="spellEnd"/>
      <w:r w:rsidRPr="00CF2C06">
        <w:rPr>
          <w:b w:val="0"/>
          <w:sz w:val="24"/>
        </w:rPr>
        <w:t xml:space="preserve">  Е.М  Программа курса «География» для 10-11  классов. М.: Русское слово, 2012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 10-11 класс. Ч.1,2 (базовый уровень). Русское слово, 2009-2012                                                        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Цели и задачи данной программы обучения: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E4221" w:rsidRPr="00CF2C06" w:rsidRDefault="003E4221" w:rsidP="003E42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C06">
        <w:rPr>
          <w:rFonts w:ascii="Times New Roman" w:hAnsi="Times New Roman" w:cs="Times New Roman"/>
          <w:sz w:val="24"/>
          <w:szCs w:val="24"/>
        </w:rPr>
        <w:t xml:space="preserve">Основные формы организации учебной деятельности – лекции, уроки-конференции, уроки-зачеты, семинары, система домашних работ, в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>. практические работы.</w:t>
      </w:r>
      <w:proofErr w:type="gramEnd"/>
    </w:p>
    <w:p w:rsidR="003E4221" w:rsidRPr="00CF2C06" w:rsidRDefault="003E4221" w:rsidP="003E42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Форма проверки знаний -  фронтальный опрос, индивидуальный опрос, тестирование, зачеты, практические работы, контурные карты.</w:t>
      </w:r>
    </w:p>
    <w:p w:rsidR="003E4221" w:rsidRPr="008E06AD" w:rsidRDefault="003E4221" w:rsidP="003E4221">
      <w:pPr>
        <w:pStyle w:val="aa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течение учебного года проводятся тематические контрольные работы, в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C762EA">
        <w:rPr>
          <w:rFonts w:ascii="Times New Roman" w:hAnsi="Times New Roman"/>
          <w:szCs w:val="24"/>
          <w:lang w:val="ru-RU"/>
        </w:rPr>
        <w:t xml:space="preserve">конце учебного года </w:t>
      </w:r>
      <w:r>
        <w:rPr>
          <w:rFonts w:ascii="Times New Roman" w:hAnsi="Times New Roman"/>
          <w:szCs w:val="24"/>
          <w:lang w:val="ru-RU"/>
        </w:rPr>
        <w:t>-</w:t>
      </w:r>
      <w:r w:rsidRPr="00C762EA">
        <w:rPr>
          <w:rFonts w:ascii="Times New Roman" w:hAnsi="Times New Roman"/>
          <w:szCs w:val="24"/>
          <w:lang w:val="ru-RU"/>
        </w:rPr>
        <w:t xml:space="preserve"> итоговая контрольная работа.</w:t>
      </w:r>
    </w:p>
    <w:p w:rsidR="003E4221" w:rsidRDefault="003E4221" w:rsidP="003E4221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3E4221" w:rsidRDefault="003E4221" w:rsidP="003E4221">
      <w:pPr>
        <w:spacing w:before="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21" w:rsidRPr="008E06AD" w:rsidRDefault="003E4221" w:rsidP="003E4221">
      <w:pPr>
        <w:spacing w:before="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E06AD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предмета.</w:t>
      </w:r>
    </w:p>
    <w:p w:rsidR="003E4221" w:rsidRPr="008E06AD" w:rsidRDefault="003E4221" w:rsidP="003E4221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«География»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34 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</w:t>
      </w:r>
      <w:proofErr w:type="gramStart"/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учебных</w:t>
      </w:r>
      <w:proofErr w:type="gramEnd"/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недели).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r w:rsidRPr="00F12479">
        <w:rPr>
          <w:rFonts w:ascii="Times New Roman" w:hAnsi="Times New Roman" w:cs="Times New Roman"/>
          <w:sz w:val="24"/>
          <w:szCs w:val="24"/>
        </w:rPr>
        <w:t>изучение предмета отводится 68 часов за два года обучения в старшей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21" w:rsidRPr="00CF2C06" w:rsidRDefault="003E4221" w:rsidP="003E4221">
      <w:pPr>
        <w:spacing w:before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0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Часть 2. Региональный обзор мира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1. Политическая карта мира </w:t>
      </w:r>
      <w:r w:rsidRPr="00CF2C06">
        <w:rPr>
          <w:sz w:val="24"/>
          <w:szCs w:val="24"/>
        </w:rPr>
        <w:t>(2 часа)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proofErr w:type="gramStart"/>
      <w:r w:rsidRPr="00CF2C06">
        <w:rPr>
          <w:b w:val="0"/>
          <w:bCs/>
          <w:sz w:val="24"/>
          <w:szCs w:val="24"/>
        </w:rPr>
        <w:t xml:space="preserve">Основные понятия: политико-географическое положение, </w:t>
      </w:r>
      <w:r w:rsidRPr="00CF2C06">
        <w:rPr>
          <w:b w:val="0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Практическая работа: 1. </w:t>
      </w:r>
      <w:r w:rsidRPr="00CF2C06">
        <w:rPr>
          <w:b w:val="0"/>
          <w:sz w:val="24"/>
          <w:szCs w:val="24"/>
        </w:rPr>
        <w:t>Классификация крупнейших государств мира: а) по формам правления, б) по государственному устройству.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Cs/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2. Зарубежная Европа </w:t>
      </w:r>
      <w:r w:rsidRPr="00CF2C06">
        <w:rPr>
          <w:sz w:val="24"/>
          <w:szCs w:val="24"/>
        </w:rPr>
        <w:t>(6часов)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  Деление на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Европы.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CF2C06">
        <w:rPr>
          <w:b w:val="0"/>
          <w:sz w:val="24"/>
          <w:szCs w:val="24"/>
        </w:rPr>
        <w:t>е-</w:t>
      </w:r>
      <w:proofErr w:type="gramEnd"/>
      <w:r w:rsidRPr="00CF2C06">
        <w:rPr>
          <w:b w:val="0"/>
          <w:sz w:val="24"/>
          <w:szCs w:val="24"/>
        </w:rPr>
        <w:t xml:space="preserve"> и </w:t>
      </w:r>
      <w:proofErr w:type="spellStart"/>
      <w:r w:rsidRPr="00CF2C06">
        <w:rPr>
          <w:b w:val="0"/>
          <w:sz w:val="24"/>
          <w:szCs w:val="24"/>
        </w:rPr>
        <w:t>южноевропейский</w:t>
      </w:r>
      <w:proofErr w:type="spellEnd"/>
      <w:r w:rsidRPr="00CF2C06">
        <w:rPr>
          <w:b w:val="0"/>
          <w:sz w:val="24"/>
          <w:szCs w:val="24"/>
        </w:rPr>
        <w:t>.  Их географические и отраслевые особенности. Международные экономические связи.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Особенности </w:t>
      </w:r>
      <w:proofErr w:type="gramStart"/>
      <w:r w:rsidRPr="00CF2C06">
        <w:rPr>
          <w:b w:val="0"/>
          <w:sz w:val="24"/>
          <w:szCs w:val="24"/>
        </w:rPr>
        <w:t>европейских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 w:rsidRPr="00CF2C06">
        <w:rPr>
          <w:b w:val="0"/>
          <w:sz w:val="24"/>
          <w:szCs w:val="24"/>
        </w:rPr>
        <w:t>субрегионов</w:t>
      </w:r>
      <w:proofErr w:type="spellEnd"/>
      <w:r w:rsidRPr="00CF2C06">
        <w:rPr>
          <w:b w:val="0"/>
          <w:sz w:val="24"/>
          <w:szCs w:val="24"/>
        </w:rPr>
        <w:t>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lastRenderedPageBreak/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sz w:val="24"/>
          <w:szCs w:val="24"/>
        </w:rPr>
        <w:t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Основные понятия: </w:t>
      </w:r>
      <w:r w:rsidRPr="00CF2C06">
        <w:rPr>
          <w:b w:val="0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>Практические работы: 1.</w:t>
      </w:r>
      <w:r w:rsidRPr="00CF2C06">
        <w:rPr>
          <w:b w:val="0"/>
          <w:sz w:val="24"/>
          <w:szCs w:val="24"/>
        </w:rPr>
        <w:t xml:space="preserve">Обозначение на контурной карте границ </w:t>
      </w:r>
      <w:proofErr w:type="spellStart"/>
      <w:r w:rsidRPr="00CF2C06">
        <w:rPr>
          <w:b w:val="0"/>
          <w:sz w:val="24"/>
          <w:szCs w:val="24"/>
        </w:rPr>
        <w:t>субрегионов</w:t>
      </w:r>
      <w:proofErr w:type="spellEnd"/>
      <w:r w:rsidRPr="00CF2C06">
        <w:rPr>
          <w:b w:val="0"/>
          <w:sz w:val="24"/>
          <w:szCs w:val="24"/>
        </w:rPr>
        <w:t xml:space="preserve"> Европы. 2. Разработка маршрута туристической поездки по странам Европы.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Cs/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3. Зарубежная Азия </w:t>
      </w:r>
      <w:r w:rsidRPr="00CF2C06">
        <w:rPr>
          <w:sz w:val="24"/>
          <w:szCs w:val="24"/>
        </w:rPr>
        <w:t>(9 часов)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Азии.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CF2C06">
        <w:rPr>
          <w:b w:val="0"/>
          <w:sz w:val="24"/>
          <w:szCs w:val="24"/>
        </w:rPr>
        <w:t>Субрегионы</w:t>
      </w:r>
      <w:proofErr w:type="spellEnd"/>
      <w:r w:rsidRPr="00CF2C06">
        <w:rPr>
          <w:b w:val="0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CF2C06">
        <w:rPr>
          <w:b w:val="0"/>
          <w:sz w:val="24"/>
          <w:szCs w:val="24"/>
        </w:rPr>
        <w:t>субрегионов</w:t>
      </w:r>
      <w:proofErr w:type="spellEnd"/>
      <w:r w:rsidRPr="00CF2C06">
        <w:rPr>
          <w:b w:val="0"/>
          <w:sz w:val="24"/>
          <w:szCs w:val="24"/>
        </w:rPr>
        <w:t>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CF2C06">
        <w:rPr>
          <w:b w:val="0"/>
          <w:sz w:val="24"/>
          <w:szCs w:val="24"/>
        </w:rPr>
        <w:t>Токайдо</w:t>
      </w:r>
      <w:proofErr w:type="spellEnd"/>
      <w:r w:rsidRPr="00CF2C06">
        <w:rPr>
          <w:b w:val="0"/>
          <w:sz w:val="24"/>
          <w:szCs w:val="24"/>
        </w:rPr>
        <w:t>. 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lastRenderedPageBreak/>
        <w:t xml:space="preserve"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CF2C06">
        <w:rPr>
          <w:b w:val="0"/>
          <w:sz w:val="24"/>
          <w:szCs w:val="24"/>
        </w:rPr>
        <w:t>хуацяо</w:t>
      </w:r>
      <w:proofErr w:type="spellEnd"/>
      <w:r w:rsidRPr="00CF2C06">
        <w:rPr>
          <w:b w:val="0"/>
          <w:sz w:val="24"/>
          <w:szCs w:val="24"/>
        </w:rPr>
        <w:t>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Республика Индия.</w:t>
      </w:r>
      <w:r>
        <w:rPr>
          <w:b w:val="0"/>
          <w:sz w:val="24"/>
          <w:szCs w:val="24"/>
        </w:rPr>
        <w:t xml:space="preserve"> </w:t>
      </w:r>
      <w:r w:rsidRPr="00CF2C06">
        <w:rPr>
          <w:b w:val="0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Международные экономические связи.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>Основные понятия: Юго-</w:t>
      </w:r>
      <w:r w:rsidRPr="00CF2C06">
        <w:rPr>
          <w:b w:val="0"/>
          <w:sz w:val="24"/>
          <w:szCs w:val="24"/>
        </w:rPr>
        <w:t>Западная, Центральная, Восточная, Южная и Юго-Восточная Азия.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Практические работы: 1. </w:t>
      </w:r>
      <w:r w:rsidRPr="00CF2C06">
        <w:rPr>
          <w:b w:val="0"/>
          <w:sz w:val="24"/>
          <w:szCs w:val="24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CF2C06">
        <w:rPr>
          <w:b w:val="0"/>
          <w:sz w:val="24"/>
          <w:szCs w:val="24"/>
        </w:rPr>
        <w:t>субрегионов</w:t>
      </w:r>
      <w:proofErr w:type="spellEnd"/>
      <w:r w:rsidRPr="00CF2C06">
        <w:rPr>
          <w:b w:val="0"/>
          <w:sz w:val="24"/>
          <w:szCs w:val="24"/>
        </w:rPr>
        <w:t xml:space="preserve"> Азии. 3. Разработка маршрута туристической поездки по странам Азии.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4. Северная Америка </w:t>
      </w:r>
      <w:r w:rsidRPr="00CF2C06">
        <w:rPr>
          <w:sz w:val="24"/>
          <w:szCs w:val="24"/>
        </w:rPr>
        <w:t>(3 часа)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Северной  Америки Понятие об </w:t>
      </w:r>
      <w:proofErr w:type="gramStart"/>
      <w:r w:rsidRPr="00CF2C06">
        <w:rPr>
          <w:b w:val="0"/>
          <w:sz w:val="24"/>
          <w:szCs w:val="24"/>
        </w:rPr>
        <w:t>Англо-Америке</w:t>
      </w:r>
      <w:proofErr w:type="gramEnd"/>
      <w:r w:rsidRPr="00CF2C06">
        <w:rPr>
          <w:b w:val="0"/>
          <w:sz w:val="24"/>
          <w:szCs w:val="24"/>
        </w:rPr>
        <w:t xml:space="preserve"> и Латинской Америке.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</w:t>
      </w:r>
      <w:r w:rsidRPr="00CF2C06">
        <w:rPr>
          <w:b w:val="0"/>
          <w:sz w:val="24"/>
          <w:szCs w:val="24"/>
        </w:rPr>
        <w:lastRenderedPageBreak/>
        <w:t xml:space="preserve">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>Канада.</w:t>
      </w:r>
      <w:r w:rsidRPr="00CF2C06">
        <w:rPr>
          <w:b w:val="0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Основные понятия: </w:t>
      </w:r>
      <w:proofErr w:type="gramStart"/>
      <w:r w:rsidRPr="00CF2C06">
        <w:rPr>
          <w:b w:val="0"/>
          <w:sz w:val="24"/>
          <w:szCs w:val="24"/>
        </w:rPr>
        <w:t>Англо-Америка</w:t>
      </w:r>
      <w:proofErr w:type="gramEnd"/>
      <w:r w:rsidRPr="00CF2C06">
        <w:rPr>
          <w:b w:val="0"/>
          <w:sz w:val="24"/>
          <w:szCs w:val="24"/>
        </w:rPr>
        <w:t>,  Латинская Америка.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Практическая работа: 1. </w:t>
      </w:r>
      <w:r w:rsidRPr="00CF2C06">
        <w:rPr>
          <w:b w:val="0"/>
          <w:sz w:val="24"/>
          <w:szCs w:val="24"/>
        </w:rPr>
        <w:t xml:space="preserve">Заполнение таблицы «Экономические районы США». 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5. Латинская Америка </w:t>
      </w:r>
      <w:r w:rsidRPr="00CF2C06">
        <w:rPr>
          <w:sz w:val="24"/>
          <w:szCs w:val="24"/>
        </w:rPr>
        <w:t>(4 часа)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Латинской  Америки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Особенности землевладения: латифундии и </w:t>
      </w:r>
      <w:proofErr w:type="spellStart"/>
      <w:r w:rsidRPr="00CF2C06">
        <w:rPr>
          <w:b w:val="0"/>
          <w:sz w:val="24"/>
          <w:szCs w:val="24"/>
        </w:rPr>
        <w:t>минифундии</w:t>
      </w:r>
      <w:proofErr w:type="spellEnd"/>
      <w:r w:rsidRPr="00CF2C06">
        <w:rPr>
          <w:b w:val="0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Деление Латинской Америки на </w:t>
      </w:r>
      <w:proofErr w:type="spellStart"/>
      <w:r w:rsidRPr="00CF2C06">
        <w:rPr>
          <w:b w:val="0"/>
          <w:sz w:val="24"/>
          <w:szCs w:val="24"/>
        </w:rPr>
        <w:t>субрегионы</w:t>
      </w:r>
      <w:proofErr w:type="spellEnd"/>
      <w:r w:rsidRPr="00CF2C06">
        <w:rPr>
          <w:b w:val="0"/>
          <w:sz w:val="24"/>
          <w:szCs w:val="24"/>
        </w:rPr>
        <w:t>.  Страны бассейна Амазонки и Ла-</w:t>
      </w:r>
      <w:proofErr w:type="spellStart"/>
      <w:r w:rsidRPr="00CF2C06">
        <w:rPr>
          <w:b w:val="0"/>
          <w:sz w:val="24"/>
          <w:szCs w:val="24"/>
        </w:rPr>
        <w:t>Платской</w:t>
      </w:r>
      <w:proofErr w:type="spellEnd"/>
      <w:r w:rsidRPr="00CF2C06">
        <w:rPr>
          <w:b w:val="0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>Бразилия.</w:t>
      </w:r>
      <w:r w:rsidRPr="00CF2C06">
        <w:rPr>
          <w:b w:val="0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Основные понятия: </w:t>
      </w:r>
      <w:r w:rsidRPr="00CF2C06">
        <w:rPr>
          <w:b w:val="0"/>
          <w:sz w:val="24"/>
          <w:szCs w:val="24"/>
        </w:rPr>
        <w:t>Андийские страны, Вест-Индия, Центральная Америка, латифундии.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Практические работы: 1. Составление картосхемы «Природные ресурсы </w:t>
      </w:r>
      <w:proofErr w:type="spellStart"/>
      <w:r w:rsidRPr="00CF2C06">
        <w:rPr>
          <w:b w:val="0"/>
          <w:bCs/>
          <w:sz w:val="24"/>
          <w:szCs w:val="24"/>
        </w:rPr>
        <w:t>субрегионов</w:t>
      </w:r>
      <w:proofErr w:type="spellEnd"/>
      <w:r w:rsidRPr="00CF2C06">
        <w:rPr>
          <w:b w:val="0"/>
          <w:bCs/>
          <w:sz w:val="24"/>
          <w:szCs w:val="24"/>
        </w:rPr>
        <w:t xml:space="preserve"> Латинской Америки». 2. </w:t>
      </w:r>
      <w:r w:rsidRPr="00CF2C06">
        <w:rPr>
          <w:b w:val="0"/>
          <w:sz w:val="24"/>
          <w:szCs w:val="24"/>
        </w:rPr>
        <w:t xml:space="preserve">Разработка маршрута туристической поездки по странам </w:t>
      </w:r>
      <w:r w:rsidRPr="00CF2C06">
        <w:rPr>
          <w:b w:val="0"/>
          <w:bCs/>
          <w:sz w:val="24"/>
          <w:szCs w:val="24"/>
        </w:rPr>
        <w:t>Латинской Америки</w:t>
      </w:r>
      <w:r w:rsidRPr="00CF2C06">
        <w:rPr>
          <w:b w:val="0"/>
          <w:sz w:val="24"/>
          <w:szCs w:val="24"/>
        </w:rPr>
        <w:t>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6. Африка  </w:t>
      </w:r>
      <w:r w:rsidRPr="00CF2C06">
        <w:rPr>
          <w:sz w:val="24"/>
          <w:szCs w:val="24"/>
        </w:rPr>
        <w:t>(4 часов)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lastRenderedPageBreak/>
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Африки 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Место и роль Африки в мировом хозяйстве. Главные отрасли специализации. Преобладающее значение горнодобывающей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Международные экономические связи.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CF2C06">
        <w:rPr>
          <w:b w:val="0"/>
          <w:sz w:val="24"/>
          <w:szCs w:val="24"/>
        </w:rPr>
        <w:t>Субрегионы</w:t>
      </w:r>
      <w:proofErr w:type="spellEnd"/>
      <w:r w:rsidRPr="00CF2C06">
        <w:rPr>
          <w:b w:val="0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Южно-Африканская Республика (ЮАР) – </w:t>
      </w:r>
      <w:r w:rsidRPr="00CF2C06">
        <w:rPr>
          <w:b w:val="0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Основные понятия: </w:t>
      </w:r>
      <w:r w:rsidRPr="00CF2C06">
        <w:rPr>
          <w:b w:val="0"/>
          <w:sz w:val="24"/>
          <w:szCs w:val="24"/>
        </w:rPr>
        <w:t>Северная, Восточная, Центральная, Южная Африка, апартеид.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Практические работы: 1. </w:t>
      </w:r>
      <w:r w:rsidRPr="00CF2C06">
        <w:rPr>
          <w:b w:val="0"/>
          <w:sz w:val="24"/>
          <w:szCs w:val="24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CF2C06">
        <w:rPr>
          <w:b w:val="0"/>
          <w:sz w:val="24"/>
          <w:szCs w:val="24"/>
        </w:rPr>
        <w:t>о-</w:t>
      </w:r>
      <w:proofErr w:type="gramEnd"/>
      <w:r w:rsidRPr="00CF2C06">
        <w:rPr>
          <w:b w:val="0"/>
          <w:sz w:val="24"/>
          <w:szCs w:val="24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CF2C06">
        <w:rPr>
          <w:b w:val="0"/>
          <w:sz w:val="24"/>
          <w:szCs w:val="24"/>
        </w:rPr>
        <w:t>субрегионов</w:t>
      </w:r>
      <w:proofErr w:type="spellEnd"/>
      <w:r w:rsidRPr="00CF2C06">
        <w:rPr>
          <w:b w:val="0"/>
          <w:sz w:val="24"/>
          <w:szCs w:val="24"/>
        </w:rPr>
        <w:t xml:space="preserve"> Африки.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Cs/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7. Австралия и Океания </w:t>
      </w:r>
      <w:r w:rsidRPr="00CF2C06">
        <w:rPr>
          <w:sz w:val="24"/>
          <w:szCs w:val="24"/>
        </w:rPr>
        <w:t>(3часа)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Австралия</w:t>
      </w:r>
      <w:r w:rsidRPr="00CF2C06">
        <w:rPr>
          <w:b w:val="0"/>
          <w:bCs/>
          <w:sz w:val="24"/>
          <w:szCs w:val="24"/>
        </w:rPr>
        <w:t>.</w:t>
      </w:r>
      <w:r w:rsidRPr="00CF2C06">
        <w:rPr>
          <w:b w:val="0"/>
          <w:sz w:val="24"/>
          <w:szCs w:val="24"/>
        </w:rPr>
        <w:t xml:space="preserve">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>Океания.</w:t>
      </w:r>
      <w:r w:rsidRPr="00CF2C06">
        <w:rPr>
          <w:b w:val="0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CF2C06">
        <w:rPr>
          <w:b w:val="0"/>
          <w:bCs/>
          <w:sz w:val="24"/>
          <w:szCs w:val="24"/>
        </w:rPr>
        <w:t>Практическая работа: 1. Характеристика природно-ресурсного потенциала Австралии по картам атласа.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sz w:val="24"/>
          <w:szCs w:val="24"/>
        </w:rPr>
      </w:pPr>
      <w:r w:rsidRPr="00CF2C06">
        <w:rPr>
          <w:bCs/>
          <w:sz w:val="24"/>
          <w:szCs w:val="24"/>
        </w:rPr>
        <w:t xml:space="preserve">Тема 8. Россия в современном мире </w:t>
      </w:r>
      <w:r>
        <w:rPr>
          <w:bCs/>
          <w:sz w:val="24"/>
          <w:szCs w:val="24"/>
        </w:rPr>
        <w:t xml:space="preserve"> </w:t>
      </w:r>
      <w:r w:rsidRPr="00CF2C06">
        <w:rPr>
          <w:sz w:val="24"/>
          <w:szCs w:val="24"/>
        </w:rPr>
        <w:t>(3 часа)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</w:t>
      </w:r>
      <w:r w:rsidRPr="00CF2C06">
        <w:rPr>
          <w:rFonts w:ascii="Times New Roman" w:hAnsi="Times New Roman" w:cs="Times New Roman"/>
          <w:sz w:val="24"/>
          <w:szCs w:val="24"/>
        </w:rPr>
        <w:lastRenderedPageBreak/>
        <w:t>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3E4221" w:rsidRPr="00CF2C06" w:rsidRDefault="003E4221" w:rsidP="003E4221">
      <w:pPr>
        <w:pStyle w:val="a8"/>
        <w:spacing w:line="276" w:lineRule="auto"/>
        <w:ind w:firstLine="0"/>
        <w:jc w:val="both"/>
        <w:rPr>
          <w:b w:val="0"/>
          <w:sz w:val="24"/>
          <w:szCs w:val="24"/>
        </w:rPr>
      </w:pPr>
      <w:r w:rsidRPr="00CF2C06">
        <w:rPr>
          <w:b w:val="0"/>
          <w:bCs/>
          <w:sz w:val="24"/>
          <w:szCs w:val="24"/>
        </w:rPr>
        <w:t xml:space="preserve">Практическая работа: 1. </w:t>
      </w:r>
      <w:r w:rsidRPr="00CF2C06">
        <w:rPr>
          <w:b w:val="0"/>
          <w:sz w:val="24"/>
          <w:szCs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3E4221" w:rsidRPr="00CF2C06" w:rsidRDefault="003E4221" w:rsidP="003E4221">
      <w:pPr>
        <w:pStyle w:val="2"/>
        <w:spacing w:before="360" w:after="0" w:line="276" w:lineRule="auto"/>
        <w:jc w:val="center"/>
        <w:rPr>
          <w:rFonts w:ascii="Times New Roman" w:hAnsi="Times New Roman" w:cs="Times New Roman"/>
          <w:i w:val="0"/>
        </w:rPr>
      </w:pPr>
      <w:r w:rsidRPr="00CF2C06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 знать/понимать:</w:t>
      </w:r>
    </w:p>
    <w:p w:rsidR="003E4221" w:rsidRPr="00CF2C06" w:rsidRDefault="003E4221" w:rsidP="003E42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уметь: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lastRenderedPageBreak/>
        <w:t>- сопоставлять географические карты различной тематики;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2C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C06">
        <w:rPr>
          <w:rFonts w:ascii="Times New Roman" w:hAnsi="Times New Roman" w:cs="Times New Roman"/>
          <w:sz w:val="24"/>
          <w:szCs w:val="24"/>
        </w:rPr>
        <w:t>: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E4221" w:rsidRPr="00CF2C06" w:rsidRDefault="003E4221" w:rsidP="003E4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21" w:rsidRPr="00CF2C06" w:rsidRDefault="003E4221" w:rsidP="003E4221">
      <w:pPr>
        <w:pStyle w:val="aa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F2C06">
        <w:rPr>
          <w:rFonts w:ascii="Times New Roman" w:eastAsia="Times New Roman" w:hAnsi="Times New Roman"/>
          <w:b/>
          <w:sz w:val="28"/>
          <w:szCs w:val="28"/>
          <w:lang w:val="ru-RU"/>
        </w:rPr>
        <w:t>Критерии и нормы оценки знаний, умений и навыков обучающихся.</w:t>
      </w:r>
    </w:p>
    <w:p w:rsidR="003E4221" w:rsidRPr="00CF2C06" w:rsidRDefault="003E4221" w:rsidP="003E4221">
      <w:pPr>
        <w:pStyle w:val="aa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Результатом проверки уровня усвоения учебного материала остаётся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Оценка знаний предполагает учёт индивидуальных способностей обучающихся, дифференцированный подход к организации работы.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Устный ответ: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«5» - ответ полный, правильный, отражающий основной материал курса; правильно раскрыто содержание понятий, закономерностей,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F2C06">
        <w:rPr>
          <w:rFonts w:ascii="Times New Roman" w:eastAsia="Times New Roman" w:hAnsi="Times New Roman"/>
          <w:szCs w:val="24"/>
          <w:lang w:val="ru-RU"/>
        </w:rPr>
        <w:t>географических взаимосвязей и конкретизация их примерами; правильное использование карты и других источников знаний; ответ самостоятельный с опорой на ранее приобретённые знания и дополнительные сведения о важнейших географических событиях  современности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«4»- ответ удовлетворяет ранее названным требованиям, он полный, правильный; есть неточности в изложении основного материала или  выводах, легко исправляемые по дополнительным вопросам учителя.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«3»- ответ правильный, ученик в основном понимает материал, но нечётко определяет понятия и закономерности; затрудняется в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F2C06">
        <w:rPr>
          <w:rFonts w:ascii="Times New Roman" w:eastAsia="Times New Roman" w:hAnsi="Times New Roman"/>
          <w:szCs w:val="24"/>
          <w:lang w:val="ru-RU"/>
        </w:rPr>
        <w:t>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«2» - ответ неправильный,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Примечание.  По окончании устного ответа обучающегося педагогом даётся краткий анализ ответа, объявляется мотивированная отметка.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F2C06">
        <w:rPr>
          <w:rFonts w:ascii="Times New Roman" w:eastAsia="Times New Roman" w:hAnsi="Times New Roman"/>
          <w:szCs w:val="24"/>
          <w:lang w:val="ru-RU"/>
        </w:rPr>
        <w:t xml:space="preserve">Возможны привлечение других обучающихся для анализа ответа, самоанализ, предложение оценки.  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Оценка качества выполнения самостоятельных письменных работ.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Отметка «5» ставится, если </w:t>
      </w:r>
      <w:proofErr w:type="gramStart"/>
      <w:r w:rsidRPr="00CF2C06">
        <w:rPr>
          <w:rFonts w:ascii="Times New Roman" w:eastAsia="Times New Roman" w:hAnsi="Times New Roman"/>
          <w:szCs w:val="24"/>
          <w:lang w:val="ru-RU"/>
        </w:rPr>
        <w:t>обучающийся</w:t>
      </w:r>
      <w:proofErr w:type="gramEnd"/>
      <w:r w:rsidRPr="00CF2C06">
        <w:rPr>
          <w:rFonts w:ascii="Times New Roman" w:eastAsia="Times New Roman" w:hAnsi="Times New Roman"/>
          <w:szCs w:val="24"/>
          <w:lang w:val="ru-RU"/>
        </w:rPr>
        <w:t>: - выполнил работа без ошибок и недочётов; - допустил не более одного недочёта.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«4» ставится, если ученик выполнил работу полностью, но допустил в ней: - не более одной негрубой ошибки и одного недочёта; - или не более двух недочётов.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«3» ставится, если ученик правильно выполнил не менее половины работы или допустил: - не более двух грубых ошибок;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- или не более одной грубой и одной негрубой ошибки и одного недочёта; - или одной негрубой ошибки и трёх недочётов;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- или при отсутствии ошибок, но при наличии четырёх-пяти недочётов.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«2» ставится, если ученик: - допустил число ошибок и недочётов, превосходящее норму, при которой может быть выставлена отметка «3»; - или если правильно выполнил менее половины работы.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CF2C06">
        <w:rPr>
          <w:rFonts w:ascii="Times New Roman" w:eastAsia="Times New Roman" w:hAnsi="Times New Roman"/>
          <w:szCs w:val="24"/>
          <w:lang w:val="ru-RU"/>
        </w:rPr>
        <w:t xml:space="preserve">Примечание:  учитель имеет право поставить оценку выше той, которая предусмотрена нормами, если обучающимся оригинально выполнена работа; - 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  <w:proofErr w:type="gramEnd"/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Критерии выставления оценок за проверочные тесты.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1. Критерии выставления оценок за тест, состоящий из 10 вопросов: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-  время выполнения работы – 10-15 мин.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оценка «5» - 10 правильных ответов, «4» - 7-9, «3» - 5-6, «2» - менее 5.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2. Критерии выставления оценок за тест, состоящий из 20 вопросов: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- время выполнения работы – 30-40 мин. 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оценка «5» - 18-20 правильных ответов, «4» - 14-17, «3» - 10-13, «2» - менее 10.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Оценка качества выполнения практических и самостоятельных работ.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«5».       Практическая или самостоятельная работа выполнена в полном объёме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     Работа оформлена аккуратно, в оптимальной для фиксации результатов форме.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F2C06">
        <w:rPr>
          <w:rFonts w:ascii="Times New Roman" w:eastAsia="Times New Roman" w:hAnsi="Times New Roman"/>
          <w:szCs w:val="24"/>
          <w:lang w:val="ru-RU"/>
        </w:rPr>
        <w:t>Форма фиксации материалов может быть предложена учителем или выбрана самими обучающимися.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     Отметка «4». Практическая или самостоятельная  работа выполнена </w:t>
      </w:r>
      <w:proofErr w:type="gramStart"/>
      <w:r w:rsidRPr="00CF2C06">
        <w:rPr>
          <w:rFonts w:ascii="Times New Roman" w:eastAsia="Times New Roman" w:hAnsi="Times New Roman"/>
          <w:szCs w:val="24"/>
          <w:lang w:val="ru-RU"/>
        </w:rPr>
        <w:t>обучающимися</w:t>
      </w:r>
      <w:proofErr w:type="gramEnd"/>
      <w:r w:rsidRPr="00CF2C06">
        <w:rPr>
          <w:rFonts w:ascii="Times New Roman" w:eastAsia="Times New Roman" w:hAnsi="Times New Roman"/>
          <w:szCs w:val="24"/>
          <w:lang w:val="ru-RU"/>
        </w:rPr>
        <w:t xml:space="preserve"> в полном  объёме и самостоятельно.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lastRenderedPageBreak/>
        <w:t>Допускается отклонение от необходимой последовательности выполнения, не влияющее на правильность конечного результата.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F2C06">
        <w:rPr>
          <w:rFonts w:ascii="Times New Roman" w:eastAsia="Times New Roman" w:hAnsi="Times New Roman"/>
          <w:szCs w:val="24"/>
          <w:lang w:val="ru-RU"/>
        </w:rPr>
        <w:t>Допускаются неточности и небрежность в оформлении результатов работы.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Отметка «3».       Практическая работа выполнена и оформлена </w:t>
      </w:r>
      <w:proofErr w:type="gramStart"/>
      <w:r w:rsidRPr="00CF2C06">
        <w:rPr>
          <w:rFonts w:ascii="Times New Roman" w:eastAsia="Times New Roman" w:hAnsi="Times New Roman"/>
          <w:szCs w:val="24"/>
          <w:lang w:val="ru-RU"/>
        </w:rPr>
        <w:t>обучающимися</w:t>
      </w:r>
      <w:proofErr w:type="gramEnd"/>
      <w:r w:rsidRPr="00CF2C06">
        <w:rPr>
          <w:rFonts w:ascii="Times New Roman" w:eastAsia="Times New Roman" w:hAnsi="Times New Roman"/>
          <w:szCs w:val="24"/>
          <w:lang w:val="ru-RU"/>
        </w:rPr>
        <w:t xml:space="preserve"> с помощью учителя или хорошо подготовленных и уже выполнивших на «отлично» данную работу обучающихся. На выполнение работы потрачено много времени (можно дать возможность закончить работу дома).     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Отметка «2». Выставляется в том случае, когда обучающиеся оказались неподготовленными к выполнению этой работы. Полученные результаты не позволяют сделать верных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>Оценка умений работать с картой и другими источниками географических знаний.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     Отметка «5» - правильный, полный отбор источников знаний, рациональное их использование в определённой последовательности, соблюдение логики в описании или характеристике территорий или объектов: самостоятельное выполнение и формулирование выводов; аккуратное оформление результатов работы.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     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     Отметка «3» - правильное использование основных источников знаний, допускаются неточности в формулировке выводов; неаккуратное оформление результатов.</w:t>
      </w:r>
    </w:p>
    <w:p w:rsidR="003E4221" w:rsidRPr="00CF2C06" w:rsidRDefault="003E4221" w:rsidP="003E4221">
      <w:pPr>
        <w:pStyle w:val="aa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CF2C06">
        <w:rPr>
          <w:rFonts w:ascii="Times New Roman" w:eastAsia="Times New Roman" w:hAnsi="Times New Roman"/>
          <w:szCs w:val="24"/>
          <w:lang w:val="ru-RU"/>
        </w:rPr>
        <w:t xml:space="preserve">     Отметка «2»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F85EB3" w:rsidRPr="00160E44" w:rsidRDefault="00F85EB3" w:rsidP="00160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EB3" w:rsidRPr="00160E44" w:rsidRDefault="00F85EB3" w:rsidP="00160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EB3" w:rsidRDefault="00F85EB3" w:rsidP="00160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9D" w:rsidRDefault="004C0C9D" w:rsidP="00160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9D" w:rsidRDefault="004C0C9D" w:rsidP="00160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9D" w:rsidRPr="00160E44" w:rsidRDefault="004C0C9D" w:rsidP="00160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E44" w:rsidRDefault="00160E44" w:rsidP="0016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21" w:rsidRPr="00CF2C06" w:rsidRDefault="003E4221" w:rsidP="003E4221">
      <w:pPr>
        <w:pStyle w:val="a3"/>
        <w:spacing w:line="276" w:lineRule="auto"/>
        <w:ind w:left="284"/>
        <w:jc w:val="both"/>
        <w:rPr>
          <w:b w:val="0"/>
          <w:sz w:val="24"/>
        </w:rPr>
      </w:pPr>
      <w:r w:rsidRPr="00CF2C06">
        <w:rPr>
          <w:b w:val="0"/>
          <w:sz w:val="24"/>
        </w:rPr>
        <w:t>Рабочая программа составлена на основе: Федерального закона «Об образовании» №273-ФЗ  от 12.12.2012 г.;</w:t>
      </w:r>
      <w:r w:rsidRPr="00CF2C06">
        <w:rPr>
          <w:sz w:val="24"/>
        </w:rPr>
        <w:t xml:space="preserve"> </w:t>
      </w:r>
      <w:r w:rsidRPr="00CF2C06">
        <w:rPr>
          <w:b w:val="0"/>
          <w:sz w:val="24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CF2C06">
        <w:rPr>
          <w:b w:val="0"/>
          <w:sz w:val="24"/>
        </w:rPr>
        <w:t>Минобрнауки</w:t>
      </w:r>
      <w:proofErr w:type="spellEnd"/>
      <w:r w:rsidRPr="00CF2C06">
        <w:rPr>
          <w:b w:val="0"/>
          <w:sz w:val="24"/>
        </w:rPr>
        <w:t xml:space="preserve"> России № 39 от 24.01.2012); авторской программы </w:t>
      </w:r>
      <w:proofErr w:type="spellStart"/>
      <w:r w:rsidRPr="00CF2C06">
        <w:rPr>
          <w:b w:val="0"/>
          <w:sz w:val="24"/>
        </w:rPr>
        <w:t>Домогацких</w:t>
      </w:r>
      <w:proofErr w:type="spellEnd"/>
      <w:r w:rsidRPr="00CF2C06">
        <w:rPr>
          <w:b w:val="0"/>
          <w:sz w:val="24"/>
        </w:rPr>
        <w:t xml:space="preserve">  Е.М  Программа курса «География» для 10-11  классов. М.: Русское слово, 2012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 10-11 класс. Ч.1,2 (базовый уровень). Русское слово, 2009-2012                                                        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3E4221" w:rsidRPr="00CF2C06" w:rsidRDefault="003E4221" w:rsidP="003E4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Цели и задачи данной программы обучения: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3E4221" w:rsidRPr="00CF2C06" w:rsidRDefault="003E4221" w:rsidP="003E4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E4221" w:rsidRPr="00CF2C06" w:rsidRDefault="003E4221" w:rsidP="003E42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C06">
        <w:rPr>
          <w:rFonts w:ascii="Times New Roman" w:hAnsi="Times New Roman" w:cs="Times New Roman"/>
          <w:sz w:val="24"/>
          <w:szCs w:val="24"/>
        </w:rPr>
        <w:t xml:space="preserve">Основные формы организации учебной деятельности – лекции, уроки-конференции, уроки-зачеты, семинары, система домашних работ, в </w:t>
      </w:r>
      <w:proofErr w:type="spellStart"/>
      <w:r w:rsidRPr="00CF2C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2C06">
        <w:rPr>
          <w:rFonts w:ascii="Times New Roman" w:hAnsi="Times New Roman" w:cs="Times New Roman"/>
          <w:sz w:val="24"/>
          <w:szCs w:val="24"/>
        </w:rPr>
        <w:t>. практические работы.</w:t>
      </w:r>
      <w:proofErr w:type="gramEnd"/>
    </w:p>
    <w:p w:rsidR="003E4221" w:rsidRPr="00CF2C06" w:rsidRDefault="003E4221" w:rsidP="003E422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C06">
        <w:rPr>
          <w:rFonts w:ascii="Times New Roman" w:hAnsi="Times New Roman" w:cs="Times New Roman"/>
          <w:sz w:val="24"/>
          <w:szCs w:val="24"/>
        </w:rPr>
        <w:t>Форма проверки знаний -  фронтальный опрос, индивидуальный опрос, тестирование, зачеты, практические работы, контурные карты.</w:t>
      </w:r>
    </w:p>
    <w:p w:rsidR="003E4221" w:rsidRPr="008E06AD" w:rsidRDefault="003E4221" w:rsidP="003E4221">
      <w:pPr>
        <w:pStyle w:val="aa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течение учебного года проводятся тематические контрольные работы, в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C762EA">
        <w:rPr>
          <w:rFonts w:ascii="Times New Roman" w:hAnsi="Times New Roman"/>
          <w:szCs w:val="24"/>
          <w:lang w:val="ru-RU"/>
        </w:rPr>
        <w:t xml:space="preserve">конце учебного года </w:t>
      </w:r>
      <w:r>
        <w:rPr>
          <w:rFonts w:ascii="Times New Roman" w:hAnsi="Times New Roman"/>
          <w:szCs w:val="24"/>
          <w:lang w:val="ru-RU"/>
        </w:rPr>
        <w:t>-</w:t>
      </w:r>
      <w:r w:rsidRPr="00C762EA">
        <w:rPr>
          <w:rFonts w:ascii="Times New Roman" w:hAnsi="Times New Roman"/>
          <w:szCs w:val="24"/>
          <w:lang w:val="ru-RU"/>
        </w:rPr>
        <w:t xml:space="preserve"> итоговая контрольная работа.</w:t>
      </w:r>
    </w:p>
    <w:p w:rsidR="003E4221" w:rsidRDefault="003E4221" w:rsidP="003E4221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B304A0" w:rsidRDefault="00B304A0" w:rsidP="0058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B304A0" w:rsidRDefault="00B304A0" w:rsidP="0058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jc w:val="center"/>
        <w:tblCellSpacing w:w="12" w:type="dxa"/>
        <w:tblInd w:w="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0"/>
        <w:gridCol w:w="1766"/>
        <w:gridCol w:w="24"/>
        <w:gridCol w:w="24"/>
        <w:gridCol w:w="669"/>
        <w:gridCol w:w="2215"/>
        <w:gridCol w:w="24"/>
        <w:gridCol w:w="6802"/>
        <w:gridCol w:w="2398"/>
        <w:gridCol w:w="750"/>
      </w:tblGrid>
      <w:tr w:rsidR="004A537D" w:rsidRPr="004A537D" w:rsidTr="002F31E9">
        <w:trPr>
          <w:trHeight w:val="517"/>
          <w:tblCellSpacing w:w="12" w:type="dxa"/>
          <w:jc w:val="center"/>
        </w:trPr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Тип/ форма урока</w:t>
            </w:r>
          </w:p>
        </w:tc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ind w:left="1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(</w:t>
            </w:r>
            <w:r w:rsidRPr="004A5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- поурочно</w:t>
            </w: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37D" w:rsidRPr="004A537D" w:rsidRDefault="004A537D" w:rsidP="004A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7D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F31E9" w:rsidRPr="004A537D" w:rsidTr="002F31E9">
        <w:trPr>
          <w:trHeight w:val="276"/>
          <w:tblCellSpacing w:w="12" w:type="dxa"/>
          <w:jc w:val="center"/>
        </w:trPr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 2. Регионы и страны мира – 34 часов из них </w:t>
            </w: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карта мира – 2 час.</w:t>
            </w:r>
          </w:p>
        </w:tc>
      </w:tr>
      <w:tr w:rsidR="004A537D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формирования политической карты мира.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знаний, формирования навыков и умений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1726" w:rsidRPr="004A537D" w:rsidRDefault="00B304A0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стран мира и их типы. Современная политическая карта мира. Изменения на политической карте мира в новейшее время.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Работа с учебником и картами атласа.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7D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мира и международные организации.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знаний, формирования навыков и умений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строй, формы правления и административно – территориального устройства стран мира. </w:t>
            </w:r>
            <w:r w:rsidR="004A537D"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Геополитика и политическая география. Международные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карт, составление таблиц</w:t>
            </w: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 Зарубежная Европа – 6 часов.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Изучение комплексной географической характеристики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региона</w:t>
            </w:r>
          </w:p>
        </w:tc>
      </w:tr>
      <w:tr w:rsidR="00E81726" w:rsidRPr="004A537D" w:rsidTr="00E81726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географическое положение Зарубежной Европы.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1726" w:rsidRPr="004A537D" w:rsidRDefault="00E81726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Default="00E81726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географического положения, истории открытия и освоения, природно-ресурсного потенциала,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аселения, хозяйства, культуры, современных проблем развития крупных регионов и стран Европы.</w:t>
            </w:r>
          </w:p>
          <w:p w:rsidR="00E81726" w:rsidRDefault="00E81726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26" w:rsidRDefault="00E81726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26" w:rsidRDefault="00E81726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26" w:rsidRDefault="00E81726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26" w:rsidRPr="004A537D" w:rsidRDefault="00E81726" w:rsidP="00E81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Создание экономико-географического обоснования размещения двух – трех отраслей 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26" w:rsidRPr="004A537D" w:rsidTr="00E81726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люди.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навыков и умений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промышленности одной из стран Фронтальный опрос, индивидуальные задания Анализ карт,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таблиц</w:t>
            </w:r>
          </w:p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Работа в группах, индивидуальные задания</w:t>
            </w: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26" w:rsidRPr="004A537D" w:rsidRDefault="00E81726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26" w:rsidRPr="004A537D" w:rsidTr="00E81726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1726" w:rsidRPr="002F31E9" w:rsidRDefault="00E81726" w:rsidP="002F31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26" w:rsidRPr="004A537D" w:rsidRDefault="00E81726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26" w:rsidRPr="004A537D" w:rsidTr="00E81726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26" w:rsidRPr="004A537D" w:rsidRDefault="00E81726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26" w:rsidRPr="004A537D" w:rsidTr="00E81726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26" w:rsidRPr="004A537D" w:rsidRDefault="00E81726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26" w:rsidRPr="004A537D" w:rsidRDefault="00E81726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«Зарубежная Европа»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6D5C09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/>
              </w:rPr>
              <w:t>урок контроля/контрольная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AE319D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EA757A" w:rsidRDefault="002F31E9" w:rsidP="002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E9" w:rsidRPr="004A537D" w:rsidRDefault="002F31E9" w:rsidP="002F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  (9часов</w:t>
            </w:r>
            <w:proofErr w:type="gramEnd"/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ресурсы Зарубежной Азии.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Азии</w:t>
            </w: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537D" w:rsidRDefault="004A537D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работа. Работа с картами атласа. </w:t>
            </w: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маршрута туристической поездки по странам Азии.</w:t>
            </w: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7D" w:rsidRPr="004A537D" w:rsidRDefault="004A537D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/Р Отражение на картосхеме международных экономических связей Японии</w:t>
            </w:r>
          </w:p>
          <w:p w:rsidR="004A537D" w:rsidRDefault="004A537D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7D" w:rsidRDefault="004A537D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7D" w:rsidRPr="004A537D" w:rsidRDefault="004A537D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специализации основных с/х районов Китая.</w:t>
            </w: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1E9" w:rsidRDefault="002F31E9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7D" w:rsidRPr="004A537D" w:rsidRDefault="004A537D" w:rsidP="004A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/Р №3 Оценка природных предпосылок для развития промышленности и с/х Индии.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4A537D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7D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Япония. Географическое положение,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 и население.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7D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Японии.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7D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Китайская Народная Республика. Географическое положение, ресурсы и население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Китая.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и внутренние различия Республики Индия.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«Зарубежная Азия».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6D5C09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/>
              </w:rPr>
              <w:t>урок контроля/контрольная работа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AE319D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EA757A" w:rsidRDefault="002F31E9" w:rsidP="002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E9" w:rsidRPr="004A537D" w:rsidRDefault="002F31E9" w:rsidP="002F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rHeight w:val="419"/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 Северная Америка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3 часа.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США. Географическое положение, ресурсы и население.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Северной Америки</w:t>
            </w: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31E9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Работа с картами атласа и учебником. Индивидуальная работа </w:t>
            </w:r>
          </w:p>
          <w:p w:rsidR="00B304A0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/р. Заполнение таблицы «Экономические районы США».</w:t>
            </w:r>
            <w:r w:rsidR="00B304A0"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 с использованием карт атласа. Фронтальный опрос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США. Хозяйство, внутренние различия.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Канада. Географическое положение, ресурсы и население.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Латинская Америка – 4 часа 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положение,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 и населения.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53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положения, истории открытия и освоения, природно-ресурсного потенциала, населения, </w:t>
            </w:r>
            <w:r w:rsidRPr="004A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культуры, современных проблем развития крупных регионов и стран Латинской Америки</w:t>
            </w: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31E9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Беседа. Работа с картами атласа и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учебником. Индивидуальная работа Фронтальная беседа </w:t>
            </w:r>
          </w:p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Составление картосхемы «Природные ресурсы </w:t>
            </w:r>
            <w:proofErr w:type="spell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Латинской Америки»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маршрута туристической поездки по странам Латинской Америки </w:t>
            </w:r>
            <w:r w:rsidR="00B304A0"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исследование по картам. Работа в группах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Федеративная Республика Бразилия. Географическое положение, ресурсы, население и хозяйство Бразилии.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«Северная Америка и Латинская Америка».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6D5C09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/>
              </w:rPr>
              <w:t>урок контроля/контрольная работа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AE319D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EA757A" w:rsidRDefault="002F31E9" w:rsidP="002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E9" w:rsidRPr="004A537D" w:rsidRDefault="002F31E9" w:rsidP="002F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Африка – 4 час.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природные ресурсы.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31E9" w:rsidRDefault="002F31E9" w:rsidP="008671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навыков и умений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практикума </w:t>
            </w:r>
          </w:p>
          <w:p w:rsidR="002F31E9" w:rsidRDefault="002F31E9" w:rsidP="008671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навыков и умений с элементами практикума </w:t>
            </w:r>
          </w:p>
          <w:p w:rsidR="00B304A0" w:rsidRPr="004A537D" w:rsidRDefault="002F31E9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Африки</w:t>
            </w: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/р№8. Оценка ресурсного потенциала по картам. Страны,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которые имеют большие перспективы развития </w:t>
            </w:r>
            <w:r w:rsidR="00B304A0"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картами атласа и дополнительной информацией.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rHeight w:val="640"/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Южно – Африканская Республика. Географическое положение, ресурсы и население.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Кения. Географическое положение, ресурсы и население.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B304A0">
        <w:trPr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7. Австралия и Океания –3 часа.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2F31E9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Австралии.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Составление картосхемы, отражающей международные экономические связи Австралийского Союза, объяснение полученного результаты </w:t>
            </w:r>
            <w:r w:rsidR="00B304A0"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навыков и умений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 Работа с картами атласа и учебником.</w:t>
            </w: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«Африка. Австралия»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6D5C09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/>
              </w:rPr>
              <w:t>урок контроля/контрольная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AE319D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EA757A" w:rsidRDefault="002F31E9" w:rsidP="002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E9" w:rsidRPr="004A537D" w:rsidRDefault="002F31E9" w:rsidP="002F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9D3899">
        <w:trPr>
          <w:trHeight w:val="625"/>
          <w:tblCellSpacing w:w="12" w:type="dxa"/>
          <w:jc w:val="center"/>
        </w:trPr>
        <w:tc>
          <w:tcPr>
            <w:tcW w:w="153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8. Россия в современном мире – </w:t>
            </w:r>
            <w:r w:rsidR="008671D3"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4A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9D3899">
        <w:trPr>
          <w:trHeight w:val="3799"/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Экономико-географическая история России.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04A0" w:rsidRPr="004A537D" w:rsidRDefault="00B304A0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31E9"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  <w:r w:rsidR="00E8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объяснение особенностей современного геополитического и геоэкономического положения России.  </w:t>
            </w:r>
            <w:r w:rsidR="00B304A0"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Фронтальная беседа сопоставлять географические карты различной тематики</w:t>
            </w: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связи России</w:t>
            </w:r>
          </w:p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Россия. Россия в мировом хозяйстве и МГРТ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4A537D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2F31E9" w:rsidP="0086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A0" w:rsidRPr="004A537D" w:rsidTr="002F31E9">
        <w:trPr>
          <w:tblCellSpacing w:w="12" w:type="dxa"/>
          <w:jc w:val="center"/>
        </w:trPr>
        <w:tc>
          <w:tcPr>
            <w:tcW w:w="146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4A0" w:rsidRPr="004A537D" w:rsidRDefault="00B304A0" w:rsidP="00B3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A0" w:rsidRPr="004A537D" w:rsidRDefault="00B304A0" w:rsidP="00B3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1E9" w:rsidRPr="004A537D" w:rsidTr="002F31E9">
        <w:trPr>
          <w:tblCellSpacing w:w="12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«Экономическая и социальная география мира»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6D5C09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/>
              </w:rPr>
              <w:t>урок контроля/контрольная работа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AE319D" w:rsidRDefault="002F31E9" w:rsidP="002F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EA757A" w:rsidRDefault="002F31E9" w:rsidP="002F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1E9" w:rsidRPr="004A537D" w:rsidRDefault="002F31E9" w:rsidP="002F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04A0" w:rsidRPr="00160E44" w:rsidRDefault="00B304A0" w:rsidP="00E8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04A0" w:rsidRPr="00160E44" w:rsidSect="00160E44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EB3"/>
    <w:rsid w:val="00011B3A"/>
    <w:rsid w:val="000B14E9"/>
    <w:rsid w:val="000B21BD"/>
    <w:rsid w:val="00100ED5"/>
    <w:rsid w:val="00160E44"/>
    <w:rsid w:val="001C58F5"/>
    <w:rsid w:val="00234F90"/>
    <w:rsid w:val="00244BCA"/>
    <w:rsid w:val="002F31E9"/>
    <w:rsid w:val="003E4221"/>
    <w:rsid w:val="004A537D"/>
    <w:rsid w:val="004C0C9D"/>
    <w:rsid w:val="00507C58"/>
    <w:rsid w:val="00586630"/>
    <w:rsid w:val="005C7355"/>
    <w:rsid w:val="007B0FEF"/>
    <w:rsid w:val="007F76B5"/>
    <w:rsid w:val="008671D3"/>
    <w:rsid w:val="009122F8"/>
    <w:rsid w:val="009D3899"/>
    <w:rsid w:val="00A53342"/>
    <w:rsid w:val="00B304A0"/>
    <w:rsid w:val="00D705A6"/>
    <w:rsid w:val="00E81726"/>
    <w:rsid w:val="00F8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E9"/>
  </w:style>
  <w:style w:type="paragraph" w:styleId="2">
    <w:name w:val="heading 2"/>
    <w:basedOn w:val="a"/>
    <w:next w:val="a"/>
    <w:link w:val="20"/>
    <w:qFormat/>
    <w:rsid w:val="00F85EB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EB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85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F85EB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85E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5EB3"/>
  </w:style>
  <w:style w:type="table" w:styleId="a7">
    <w:name w:val="Table Grid"/>
    <w:basedOn w:val="a1"/>
    <w:uiPriority w:val="59"/>
    <w:rsid w:val="00F85E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F85EB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9">
    <w:name w:val="Название Знак"/>
    <w:basedOn w:val="a0"/>
    <w:link w:val="a8"/>
    <w:rsid w:val="00F85EB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uiPriority w:val="99"/>
    <w:rsid w:val="0016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basedOn w:val="a"/>
    <w:uiPriority w:val="1"/>
    <w:qFormat/>
    <w:rsid w:val="00586630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E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494D-D93C-44FD-BC93-7A70CEE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37574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Сизикова</cp:lastModifiedBy>
  <cp:revision>16</cp:revision>
  <cp:lastPrinted>2017-03-04T13:11:00Z</cp:lastPrinted>
  <dcterms:created xsi:type="dcterms:W3CDTF">2002-01-05T20:39:00Z</dcterms:created>
  <dcterms:modified xsi:type="dcterms:W3CDTF">2017-03-06T07:15:00Z</dcterms:modified>
</cp:coreProperties>
</file>