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C1" w:rsidRDefault="000E73C1" w:rsidP="0008100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73C1" w:rsidRDefault="000E73C1" w:rsidP="0008100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5CB1" w:rsidRDefault="00255CB1" w:rsidP="00FB1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934075" cy="87534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B1" w:rsidRDefault="00255CB1" w:rsidP="00FB1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559" w:rsidRPr="00807F87" w:rsidRDefault="00FB1559" w:rsidP="00FB1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F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FB1559" w:rsidRPr="00807F87" w:rsidRDefault="00FB1559" w:rsidP="00FB1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"/>
        <w:gridCol w:w="3405"/>
        <w:gridCol w:w="5949"/>
      </w:tblGrid>
      <w:tr w:rsidR="00FB1559" w:rsidRPr="00807F87" w:rsidTr="00FB1559">
        <w:tc>
          <w:tcPr>
            <w:tcW w:w="462" w:type="pct"/>
          </w:tcPr>
          <w:p w:rsidR="00FB1559" w:rsidRPr="00807F87" w:rsidRDefault="00FB1559" w:rsidP="0097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pct"/>
          </w:tcPr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886" w:type="pct"/>
          </w:tcPr>
          <w:p w:rsidR="00917A3E" w:rsidRPr="000E73C1" w:rsidRDefault="00917A3E" w:rsidP="0091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образование:</w:t>
            </w:r>
          </w:p>
          <w:p w:rsidR="00917A3E" w:rsidRPr="000E73C1" w:rsidRDefault="00917A3E" w:rsidP="0091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 и взрослых</w:t>
            </w:r>
          </w:p>
          <w:p w:rsidR="00FB1559" w:rsidRPr="00917A3E" w:rsidRDefault="00917A3E" w:rsidP="0091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программа«</w:t>
            </w:r>
            <w:r w:rsidRPr="0091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</w:t>
            </w:r>
            <w:r w:rsidRPr="000E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студия»</w:t>
            </w:r>
          </w:p>
        </w:tc>
      </w:tr>
      <w:tr w:rsidR="00FB1559" w:rsidRPr="00807F87" w:rsidTr="00FB1559">
        <w:tc>
          <w:tcPr>
            <w:tcW w:w="462" w:type="pct"/>
          </w:tcPr>
          <w:p w:rsidR="00FB1559" w:rsidRPr="00807F87" w:rsidRDefault="00FB1559" w:rsidP="0097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2" w:type="pct"/>
          </w:tcPr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2886" w:type="pct"/>
          </w:tcPr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10-12 лет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юмени</w:t>
            </w:r>
          </w:p>
        </w:tc>
      </w:tr>
      <w:tr w:rsidR="00FB1559" w:rsidRPr="00807F87" w:rsidTr="00FB1559">
        <w:tc>
          <w:tcPr>
            <w:tcW w:w="462" w:type="pct"/>
          </w:tcPr>
          <w:p w:rsidR="00FB1559" w:rsidRPr="00807F87" w:rsidRDefault="00FB1559" w:rsidP="0097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2" w:type="pct"/>
          </w:tcPr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2886" w:type="pct"/>
          </w:tcPr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учебный год</w:t>
            </w:r>
          </w:p>
        </w:tc>
      </w:tr>
      <w:tr w:rsidR="00FB1559" w:rsidRPr="00807F87" w:rsidTr="00FB1559">
        <w:tc>
          <w:tcPr>
            <w:tcW w:w="462" w:type="pct"/>
          </w:tcPr>
          <w:p w:rsidR="00FB1559" w:rsidRPr="00807F87" w:rsidRDefault="00FB1559" w:rsidP="0097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pct"/>
          </w:tcPr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2886" w:type="pct"/>
          </w:tcPr>
          <w:p w:rsidR="00FB1559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8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42F8E">
              <w:rPr>
                <w:rFonts w:ascii="Times New Roman" w:hAnsi="Times New Roman" w:cs="Times New Roman"/>
                <w:sz w:val="28"/>
                <w:szCs w:val="28"/>
              </w:rPr>
              <w:t>Развить творческую личность (развитие творческого мышления и творческой активности как обогащение возможностей, заложенных в человеке). Воспитать чувство Прекрасного через познание естественной природы движения.</w:t>
            </w:r>
          </w:p>
          <w:p w:rsidR="00FB1559" w:rsidRDefault="00FB1559" w:rsidP="009709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07F8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B1559" w:rsidRPr="00042F8E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F8E">
              <w:rPr>
                <w:rFonts w:ascii="Times New Roman" w:hAnsi="Times New Roman" w:cs="Times New Roman"/>
                <w:sz w:val="28"/>
                <w:szCs w:val="28"/>
              </w:rPr>
              <w:t>Образовательные – совершенствовать творческие способности.</w:t>
            </w:r>
          </w:p>
          <w:p w:rsidR="00FB1559" w:rsidRPr="00042F8E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F8E">
              <w:rPr>
                <w:rFonts w:ascii="Times New Roman" w:hAnsi="Times New Roman" w:cs="Times New Roman"/>
                <w:sz w:val="28"/>
                <w:szCs w:val="28"/>
              </w:rPr>
              <w:t>Развивающие – совершенствовать навыки пластического движения, пробудить образное мышление.</w:t>
            </w:r>
          </w:p>
          <w:p w:rsidR="00FB1559" w:rsidRPr="00042F8E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F8E">
              <w:rPr>
                <w:rFonts w:ascii="Times New Roman" w:hAnsi="Times New Roman" w:cs="Times New Roman"/>
                <w:sz w:val="28"/>
                <w:szCs w:val="28"/>
              </w:rPr>
              <w:t>Воспитательные – воспитать личностные качества, такие как воля, целеустремленность, создать творческий коллектив единомышленников.</w:t>
            </w:r>
          </w:p>
          <w:p w:rsidR="00FB1559" w:rsidRPr="00042F8E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F8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  <w:p w:rsidR="00FB1559" w:rsidRPr="00042F8E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F8E">
              <w:rPr>
                <w:rFonts w:ascii="Times New Roman" w:hAnsi="Times New Roman" w:cs="Times New Roman"/>
                <w:sz w:val="28"/>
                <w:szCs w:val="28"/>
              </w:rPr>
              <w:t>- уметь работать с музыкальным материалом;</w:t>
            </w:r>
          </w:p>
          <w:p w:rsidR="00FB1559" w:rsidRPr="00042F8E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F8E">
              <w:rPr>
                <w:rFonts w:ascii="Times New Roman" w:hAnsi="Times New Roman" w:cs="Times New Roman"/>
                <w:sz w:val="28"/>
                <w:szCs w:val="28"/>
              </w:rPr>
              <w:t xml:space="preserve">- уметь выразить эмоционально-зримые образы музыки посредством пластических этюдов, композиций; </w:t>
            </w:r>
          </w:p>
          <w:p w:rsidR="00FB1559" w:rsidRPr="00042F8E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F8E">
              <w:rPr>
                <w:rFonts w:ascii="Times New Roman" w:hAnsi="Times New Roman" w:cs="Times New Roman"/>
                <w:sz w:val="28"/>
                <w:szCs w:val="28"/>
              </w:rPr>
              <w:t>- уметь сопереживать и помогать в творческом процессе</w:t>
            </w:r>
            <w:r w:rsidRPr="00042F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B1559" w:rsidRPr="00807F87" w:rsidTr="00FB1559">
        <w:tc>
          <w:tcPr>
            <w:tcW w:w="462" w:type="pct"/>
          </w:tcPr>
          <w:p w:rsidR="00FB1559" w:rsidRPr="00807F87" w:rsidRDefault="00FB1559" w:rsidP="0097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2" w:type="pct"/>
          </w:tcPr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886" w:type="pct"/>
            <w:vAlign w:val="center"/>
          </w:tcPr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</w:tr>
      <w:tr w:rsidR="00FB1559" w:rsidRPr="00807F87" w:rsidTr="00FB1559">
        <w:tc>
          <w:tcPr>
            <w:tcW w:w="462" w:type="pct"/>
          </w:tcPr>
          <w:p w:rsidR="00FB1559" w:rsidRPr="00807F87" w:rsidRDefault="00FB1559" w:rsidP="0097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2" w:type="pct"/>
          </w:tcPr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886" w:type="pct"/>
          </w:tcPr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10-12 лет</w:t>
            </w:r>
          </w:p>
        </w:tc>
      </w:tr>
      <w:tr w:rsidR="00FB1559" w:rsidRPr="00807F87" w:rsidTr="00FB1559">
        <w:tc>
          <w:tcPr>
            <w:tcW w:w="462" w:type="pct"/>
          </w:tcPr>
          <w:p w:rsidR="00FB1559" w:rsidRPr="00807F87" w:rsidRDefault="00FB1559" w:rsidP="0097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2" w:type="pct"/>
          </w:tcPr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886" w:type="pct"/>
          </w:tcPr>
          <w:p w:rsidR="00FB1559" w:rsidRPr="00351F82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1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1.Ритмика</w:t>
            </w:r>
          </w:p>
          <w:p w:rsidR="00FB1559" w:rsidRPr="00351F82" w:rsidRDefault="00FB1559" w:rsidP="00FB1559">
            <w:pPr>
              <w:numPr>
                <w:ilvl w:val="1"/>
                <w:numId w:val="4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2">
              <w:rPr>
                <w:rFonts w:ascii="Times New Roman" w:hAnsi="Times New Roman" w:cs="Times New Roman"/>
                <w:sz w:val="28"/>
                <w:szCs w:val="28"/>
              </w:rPr>
              <w:t>Исполнять движения в характере музыки – четко, сильно, медленно, плавно;</w:t>
            </w:r>
          </w:p>
          <w:p w:rsidR="00FB1559" w:rsidRPr="00351F82" w:rsidRDefault="00FB1559" w:rsidP="00FB1559">
            <w:pPr>
              <w:numPr>
                <w:ilvl w:val="1"/>
                <w:numId w:val="4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2">
              <w:rPr>
                <w:rFonts w:ascii="Times New Roman" w:hAnsi="Times New Roman" w:cs="Times New Roman"/>
                <w:sz w:val="28"/>
                <w:szCs w:val="28"/>
              </w:rPr>
              <w:t>Уметь исполнить движение на мелодию  с переменным счетом;</w:t>
            </w:r>
          </w:p>
          <w:p w:rsidR="00FB1559" w:rsidRPr="00351F82" w:rsidRDefault="00FB1559" w:rsidP="00FB1559">
            <w:pPr>
              <w:numPr>
                <w:ilvl w:val="1"/>
                <w:numId w:val="4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2">
              <w:rPr>
                <w:rFonts w:ascii="Times New Roman" w:hAnsi="Times New Roman" w:cs="Times New Roman"/>
                <w:sz w:val="28"/>
                <w:szCs w:val="28"/>
              </w:rPr>
              <w:t>Знать темповые обозначения, слышать темпы применительно к движениям;</w:t>
            </w:r>
          </w:p>
          <w:p w:rsidR="00FB1559" w:rsidRPr="00351F82" w:rsidRDefault="00FB1559" w:rsidP="00FB1559">
            <w:pPr>
              <w:numPr>
                <w:ilvl w:val="1"/>
                <w:numId w:val="4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2">
              <w:rPr>
                <w:rFonts w:ascii="Times New Roman" w:hAnsi="Times New Roman" w:cs="Times New Roman"/>
                <w:sz w:val="28"/>
                <w:szCs w:val="28"/>
              </w:rPr>
              <w:t xml:space="preserve">Уметь передавать в движении музыкальный </w:t>
            </w:r>
            <w:r w:rsidRPr="0035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и ритмический рисунок, акцентировать шаг на первую долю;</w:t>
            </w:r>
          </w:p>
          <w:p w:rsidR="00FB1559" w:rsidRPr="00351F82" w:rsidRDefault="00FB1559" w:rsidP="00FB1559">
            <w:pPr>
              <w:numPr>
                <w:ilvl w:val="1"/>
                <w:numId w:val="4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2">
              <w:rPr>
                <w:rFonts w:ascii="Times New Roman" w:hAnsi="Times New Roman" w:cs="Times New Roman"/>
                <w:sz w:val="28"/>
                <w:szCs w:val="28"/>
              </w:rPr>
              <w:t>Слышать и понимать значение вступительных и заключительных аккордов в упражнении;</w:t>
            </w:r>
          </w:p>
          <w:p w:rsidR="00FB1559" w:rsidRPr="00351F82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1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  Танцевальная азбука:</w:t>
            </w:r>
          </w:p>
          <w:p w:rsidR="00FB1559" w:rsidRPr="00351F82" w:rsidRDefault="00FB1559" w:rsidP="00FB1559">
            <w:pPr>
              <w:numPr>
                <w:ilvl w:val="0"/>
                <w:numId w:val="42"/>
              </w:numPr>
              <w:tabs>
                <w:tab w:val="num" w:pos="42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2">
              <w:rPr>
                <w:rFonts w:ascii="Times New Roman" w:hAnsi="Times New Roman" w:cs="Times New Roman"/>
                <w:sz w:val="28"/>
                <w:szCs w:val="28"/>
              </w:rPr>
              <w:t>Освоить технику исполненных упражнений в более быстром темпе;</w:t>
            </w:r>
          </w:p>
          <w:p w:rsidR="00FB1559" w:rsidRPr="00351F82" w:rsidRDefault="00FB1559" w:rsidP="00FB1559">
            <w:pPr>
              <w:numPr>
                <w:ilvl w:val="0"/>
                <w:numId w:val="42"/>
              </w:numPr>
              <w:tabs>
                <w:tab w:val="num" w:pos="42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2">
              <w:rPr>
                <w:rFonts w:ascii="Times New Roman" w:hAnsi="Times New Roman" w:cs="Times New Roman"/>
                <w:sz w:val="28"/>
                <w:szCs w:val="28"/>
              </w:rPr>
              <w:t>Иметь навык выворотного положения ног, устойчивости, координации движений;</w:t>
            </w:r>
          </w:p>
          <w:p w:rsidR="00FB1559" w:rsidRPr="00351F82" w:rsidRDefault="00FB1559" w:rsidP="00FB1559">
            <w:pPr>
              <w:numPr>
                <w:ilvl w:val="0"/>
                <w:numId w:val="42"/>
              </w:numPr>
              <w:tabs>
                <w:tab w:val="num" w:pos="42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2">
              <w:rPr>
                <w:rFonts w:ascii="Times New Roman" w:hAnsi="Times New Roman" w:cs="Times New Roman"/>
                <w:sz w:val="28"/>
                <w:szCs w:val="28"/>
              </w:rPr>
              <w:t>Знать положения стопы, колена, бедра – открытое, закрытое;</w:t>
            </w:r>
          </w:p>
          <w:p w:rsidR="00FB1559" w:rsidRPr="00351F82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1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3.Танец (понятия: музыкально, выразительно, синхронно);</w:t>
            </w:r>
          </w:p>
          <w:p w:rsidR="00FB1559" w:rsidRPr="00351F82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2">
              <w:rPr>
                <w:rFonts w:ascii="Times New Roman" w:hAnsi="Times New Roman" w:cs="Times New Roman"/>
                <w:sz w:val="28"/>
                <w:szCs w:val="28"/>
              </w:rPr>
              <w:t></w:t>
            </w:r>
            <w:r w:rsidRPr="00351F82">
              <w:rPr>
                <w:rFonts w:ascii="Times New Roman" w:hAnsi="Times New Roman" w:cs="Times New Roman"/>
                <w:sz w:val="28"/>
                <w:szCs w:val="28"/>
              </w:rPr>
              <w:tab/>
              <w:t>Закрепляются основные навыки музыкальной и танцевальной азбуки.</w:t>
            </w:r>
          </w:p>
          <w:p w:rsidR="00FB1559" w:rsidRPr="00351F82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2">
              <w:rPr>
                <w:rFonts w:ascii="Times New Roman" w:hAnsi="Times New Roman" w:cs="Times New Roman"/>
                <w:sz w:val="28"/>
                <w:szCs w:val="28"/>
              </w:rPr>
              <w:t></w:t>
            </w:r>
            <w:r w:rsidRPr="00351F82">
              <w:rPr>
                <w:rFonts w:ascii="Times New Roman" w:hAnsi="Times New Roman" w:cs="Times New Roman"/>
                <w:sz w:val="28"/>
                <w:szCs w:val="28"/>
              </w:rPr>
              <w:tab/>
              <w:t>Создается танцевальный репертуар из современного танца, тематические номера, сольные партии.</w:t>
            </w:r>
          </w:p>
          <w:p w:rsidR="00FB1559" w:rsidRPr="00351F82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1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4.Творческая деятельность:</w:t>
            </w:r>
          </w:p>
          <w:p w:rsidR="00FB1559" w:rsidRPr="00351F82" w:rsidRDefault="00FB1559" w:rsidP="00FB1559">
            <w:pPr>
              <w:numPr>
                <w:ilvl w:val="0"/>
                <w:numId w:val="46"/>
              </w:numPr>
              <w:tabs>
                <w:tab w:val="num" w:pos="42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2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способностей;</w:t>
            </w:r>
          </w:p>
          <w:p w:rsidR="00FB1559" w:rsidRPr="00351F82" w:rsidRDefault="00FB1559" w:rsidP="00FB1559">
            <w:pPr>
              <w:numPr>
                <w:ilvl w:val="0"/>
                <w:numId w:val="46"/>
              </w:numPr>
              <w:tabs>
                <w:tab w:val="num" w:pos="42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2">
              <w:rPr>
                <w:rFonts w:ascii="Times New Roman" w:hAnsi="Times New Roman" w:cs="Times New Roman"/>
                <w:sz w:val="28"/>
                <w:szCs w:val="28"/>
              </w:rPr>
              <w:t>Иметь представления о классических и современных танцах.</w:t>
            </w:r>
          </w:p>
          <w:p w:rsidR="00FB1559" w:rsidRPr="00351F82" w:rsidRDefault="00FB1559" w:rsidP="00FB1559">
            <w:pPr>
              <w:numPr>
                <w:ilvl w:val="0"/>
                <w:numId w:val="46"/>
              </w:numPr>
              <w:tabs>
                <w:tab w:val="num" w:pos="42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2">
              <w:rPr>
                <w:rFonts w:ascii="Times New Roman" w:hAnsi="Times New Roman" w:cs="Times New Roman"/>
                <w:sz w:val="28"/>
                <w:szCs w:val="28"/>
              </w:rPr>
              <w:t>Уметь импровизировать музыкальные произведения в движении.</w:t>
            </w:r>
          </w:p>
          <w:p w:rsidR="00FB1559" w:rsidRPr="00351F82" w:rsidRDefault="00FB1559" w:rsidP="00FB1559">
            <w:pPr>
              <w:numPr>
                <w:ilvl w:val="0"/>
                <w:numId w:val="46"/>
              </w:numPr>
              <w:tabs>
                <w:tab w:val="num" w:pos="42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2">
              <w:rPr>
                <w:rFonts w:ascii="Times New Roman" w:hAnsi="Times New Roman" w:cs="Times New Roman"/>
                <w:sz w:val="28"/>
                <w:szCs w:val="28"/>
              </w:rPr>
              <w:t>Выступления на школьных праздниках и конкурсах.</w:t>
            </w:r>
          </w:p>
        </w:tc>
      </w:tr>
      <w:tr w:rsidR="00FB1559" w:rsidRPr="00807F87" w:rsidTr="00FB1559">
        <w:tc>
          <w:tcPr>
            <w:tcW w:w="462" w:type="pct"/>
          </w:tcPr>
          <w:p w:rsidR="00FB1559" w:rsidRPr="00807F87" w:rsidRDefault="00FB1559" w:rsidP="0097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52" w:type="pct"/>
          </w:tcPr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2886" w:type="pct"/>
          </w:tcPr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625046, г</w:t>
            </w:r>
            <w:proofErr w:type="gramStart"/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юмень, ул.Широтная,116</w:t>
            </w:r>
          </w:p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3-71</w:t>
            </w:r>
          </w:p>
        </w:tc>
      </w:tr>
      <w:tr w:rsidR="00FB1559" w:rsidRPr="00807F87" w:rsidTr="00FB1559">
        <w:tc>
          <w:tcPr>
            <w:tcW w:w="462" w:type="pct"/>
          </w:tcPr>
          <w:p w:rsidR="00FB1559" w:rsidRPr="00807F87" w:rsidRDefault="00FB1559" w:rsidP="0097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2" w:type="pct"/>
          </w:tcPr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2886" w:type="pct"/>
          </w:tcPr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Фокина Оксана Леонидовна, директор МАОУ СОШ №65 города Тюмени</w:t>
            </w:r>
          </w:p>
        </w:tc>
      </w:tr>
      <w:tr w:rsidR="00FB1559" w:rsidRPr="00807F87" w:rsidTr="00FB1559">
        <w:tc>
          <w:tcPr>
            <w:tcW w:w="462" w:type="pct"/>
          </w:tcPr>
          <w:p w:rsidR="00FB1559" w:rsidRPr="00807F87" w:rsidRDefault="00FB1559" w:rsidP="0097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2" w:type="pct"/>
          </w:tcPr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ФИО автора программы</w:t>
            </w:r>
          </w:p>
        </w:tc>
        <w:tc>
          <w:tcPr>
            <w:tcW w:w="2886" w:type="pct"/>
          </w:tcPr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Елизавета Николаевна, педагог дополнительного образования</w:t>
            </w:r>
          </w:p>
        </w:tc>
      </w:tr>
      <w:tr w:rsidR="00FB1559" w:rsidRPr="00807F87" w:rsidTr="00FB1559">
        <w:tc>
          <w:tcPr>
            <w:tcW w:w="462" w:type="pct"/>
          </w:tcPr>
          <w:p w:rsidR="00FB1559" w:rsidRPr="00807F87" w:rsidRDefault="00FB1559" w:rsidP="0097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pct"/>
          </w:tcPr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Система контроля</w:t>
            </w:r>
          </w:p>
        </w:tc>
        <w:tc>
          <w:tcPr>
            <w:tcW w:w="2886" w:type="pct"/>
          </w:tcPr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807F87">
              <w:rPr>
                <w:rFonts w:ascii="Times New Roman" w:hAnsi="Times New Roman" w:cs="Times New Roman"/>
                <w:sz w:val="28"/>
                <w:szCs w:val="28"/>
              </w:rPr>
              <w:t xml:space="preserve"> и итоговый в форме тестов, анкетирования, опросов детей, родителей, используя методику мониторинга. </w:t>
            </w:r>
          </w:p>
        </w:tc>
      </w:tr>
      <w:tr w:rsidR="00FB1559" w:rsidRPr="00807F87" w:rsidTr="00FB1559">
        <w:tc>
          <w:tcPr>
            <w:tcW w:w="462" w:type="pct"/>
          </w:tcPr>
          <w:p w:rsidR="00FB1559" w:rsidRPr="00807F87" w:rsidRDefault="00FB1559" w:rsidP="0097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2" w:type="pct"/>
          </w:tcPr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2886" w:type="pct"/>
          </w:tcPr>
          <w:p w:rsidR="00FB1559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№65, </w:t>
            </w:r>
          </w:p>
          <w:p w:rsidR="00FB1559" w:rsidRPr="00807F87" w:rsidRDefault="00FB1559" w:rsidP="0097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Тюмени д</w:t>
            </w:r>
            <w:r w:rsidRPr="00807F87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</w:tc>
      </w:tr>
    </w:tbl>
    <w:p w:rsidR="000E73C1" w:rsidRDefault="000E73C1" w:rsidP="00917A3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A3E" w:rsidRDefault="00917A3E" w:rsidP="00917A3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A3E" w:rsidRDefault="00917A3E" w:rsidP="00917A3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73C1" w:rsidRDefault="000E73C1" w:rsidP="0008100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2D81" w:rsidRPr="00071E8E" w:rsidRDefault="00482D81" w:rsidP="0008100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482D81" w:rsidRPr="00071E8E" w:rsidRDefault="00482D81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множества форм художественного воспитания подрастающего поколения хореография занимает особое место. Занятия танцем не только учат понимать и создавать прекрасное, они развивают образное мышление и фантазию, дают гармоничное пластическое развитие.</w:t>
      </w:r>
    </w:p>
    <w:p w:rsidR="00482D81" w:rsidRPr="00071E8E" w:rsidRDefault="00482D81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 </w:t>
      </w:r>
    </w:p>
    <w:p w:rsidR="00482D81" w:rsidRPr="00071E8E" w:rsidRDefault="00482D81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</w:t>
      </w:r>
    </w:p>
    <w:p w:rsidR="00482D81" w:rsidRPr="00071E8E" w:rsidRDefault="00482D81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482D81" w:rsidRPr="00071E8E" w:rsidRDefault="00482D81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1год (для детей </w:t>
      </w:r>
      <w:r w:rsidR="003F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10-12 лет</w:t>
      </w: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82D81" w:rsidRPr="00071E8E" w:rsidRDefault="00482D81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D81" w:rsidRPr="00071E8E" w:rsidRDefault="00482D81" w:rsidP="0008100B">
      <w:pPr>
        <w:pStyle w:val="2"/>
        <w:spacing w:line="240" w:lineRule="auto"/>
        <w:rPr>
          <w:sz w:val="28"/>
          <w:szCs w:val="28"/>
        </w:rPr>
      </w:pPr>
      <w:r w:rsidRPr="00071E8E">
        <w:rPr>
          <w:sz w:val="28"/>
          <w:szCs w:val="28"/>
        </w:rPr>
        <w:t xml:space="preserve">                                 ЦЕЛИ И ЗАДАЧИ ОБУЧЕНИЯ</w:t>
      </w:r>
    </w:p>
    <w:p w:rsidR="00482D81" w:rsidRPr="00071E8E" w:rsidRDefault="00E83D22" w:rsidP="0008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82D81" w:rsidRPr="00071E8E">
        <w:rPr>
          <w:rFonts w:ascii="Times New Roman" w:hAnsi="Times New Roman" w:cs="Times New Roman"/>
          <w:sz w:val="28"/>
          <w:szCs w:val="28"/>
          <w:lang w:eastAsia="ru-RU"/>
        </w:rPr>
        <w:t>азвить творческую личность (развитие творческого мышления и творческой активности как обогащение возможностей, заложенных в человеке). Воспитать чувство Прекрасного через познание естественной природы движения.</w:t>
      </w:r>
    </w:p>
    <w:p w:rsidR="00482D81" w:rsidRPr="00071E8E" w:rsidRDefault="00482D81" w:rsidP="0008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hAnsi="Times New Roman" w:cs="Times New Roman"/>
          <w:sz w:val="28"/>
          <w:szCs w:val="28"/>
          <w:lang w:eastAsia="ru-RU"/>
        </w:rPr>
        <w:t>Целью занятий также является формирование у детей знаний, умений и навыков на основе овладения и освоения программного материала. Используя разнообразные и доступные движения, можно создать танцевальный репертуар, имеющий целью воспитание личности ребенка, нравственной направленности его сознания.</w:t>
      </w:r>
    </w:p>
    <w:p w:rsidR="00E83D22" w:rsidRPr="00071E8E" w:rsidRDefault="00E83D22" w:rsidP="000810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1E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 </w:t>
      </w:r>
    </w:p>
    <w:p w:rsidR="00E83D22" w:rsidRPr="00071E8E" w:rsidRDefault="00E83D22" w:rsidP="0008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hAnsi="Times New Roman" w:cs="Times New Roman"/>
          <w:sz w:val="28"/>
          <w:szCs w:val="28"/>
          <w:lang w:eastAsia="ru-RU"/>
        </w:rPr>
        <w:t>Образовательные – совершенствовать творческие способности.</w:t>
      </w:r>
    </w:p>
    <w:p w:rsidR="00E83D22" w:rsidRPr="00071E8E" w:rsidRDefault="00E83D22" w:rsidP="0008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hAnsi="Times New Roman" w:cs="Times New Roman"/>
          <w:sz w:val="28"/>
          <w:szCs w:val="28"/>
          <w:lang w:eastAsia="ru-RU"/>
        </w:rPr>
        <w:t>Развивающие – совершенствовать навыки пластического движения, пробудить образное мышление.</w:t>
      </w:r>
    </w:p>
    <w:p w:rsidR="00E83D22" w:rsidRPr="00071E8E" w:rsidRDefault="00E83D22" w:rsidP="0008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hAnsi="Times New Roman" w:cs="Times New Roman"/>
          <w:sz w:val="28"/>
          <w:szCs w:val="28"/>
          <w:lang w:eastAsia="ru-RU"/>
        </w:rPr>
        <w:t>Воспитательные – воспитать личностные качества, такие как воля, целеустремленность, создать творческий коллектив единомышленников.</w:t>
      </w:r>
    </w:p>
    <w:p w:rsidR="00E83D22" w:rsidRPr="00071E8E" w:rsidRDefault="00E83D22" w:rsidP="0008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hAnsi="Times New Roman" w:cs="Times New Roman"/>
          <w:sz w:val="28"/>
          <w:szCs w:val="28"/>
          <w:lang w:eastAsia="ru-RU"/>
        </w:rPr>
        <w:t>Ожидаемый результат</w:t>
      </w:r>
    </w:p>
    <w:p w:rsidR="00E83D22" w:rsidRPr="00071E8E" w:rsidRDefault="00E83D22" w:rsidP="0008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hAnsi="Times New Roman" w:cs="Times New Roman"/>
          <w:sz w:val="28"/>
          <w:szCs w:val="28"/>
          <w:lang w:eastAsia="ru-RU"/>
        </w:rPr>
        <w:t>- уметь работать с музыкальным материалом;</w:t>
      </w:r>
    </w:p>
    <w:p w:rsidR="00E83D22" w:rsidRPr="00071E8E" w:rsidRDefault="00E83D22" w:rsidP="0008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hAnsi="Times New Roman" w:cs="Times New Roman"/>
          <w:sz w:val="28"/>
          <w:szCs w:val="28"/>
          <w:lang w:eastAsia="ru-RU"/>
        </w:rPr>
        <w:t xml:space="preserve">- уметь выразить эмоционально-зримые образы музыки посредством пластических этюдов, композиций; </w:t>
      </w:r>
    </w:p>
    <w:p w:rsidR="00E83D22" w:rsidRPr="00071E8E" w:rsidRDefault="00E83D22" w:rsidP="00081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1E8E">
        <w:rPr>
          <w:rFonts w:ascii="Times New Roman" w:hAnsi="Times New Roman" w:cs="Times New Roman"/>
          <w:sz w:val="28"/>
          <w:szCs w:val="28"/>
          <w:lang w:eastAsia="ru-RU"/>
        </w:rPr>
        <w:t>- уметь сопереживать и помогать в творческом процессе</w:t>
      </w:r>
      <w:r w:rsidRPr="00071E8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D1A93" w:rsidRPr="00071E8E" w:rsidRDefault="002D1A93" w:rsidP="0008100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A93" w:rsidRPr="00071E8E" w:rsidRDefault="002D1A93" w:rsidP="0008100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1E8E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РАБОТЫ</w:t>
      </w:r>
    </w:p>
    <w:p w:rsidR="002D1A93" w:rsidRPr="00071E8E" w:rsidRDefault="002D1A93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работы и техника безопасности. Одно из важнейших требований </w:t>
      </w:r>
      <w:r w:rsidR="00E91D01"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облюдение правил охраны труда детей, норм санитарной гигиены в помещении и </w:t>
      </w: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 пожарной безопасности. Руководитель обязан знакомить детей с правилами по ТБ</w:t>
      </w:r>
      <w:r w:rsidR="00E91D01"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заботиться о чистоте в танцевальном зале, следить за внешним видом детей и формой одежды для занятий, соответственно требованиям.</w:t>
      </w:r>
    </w:p>
    <w:p w:rsidR="002D1A93" w:rsidRPr="00071E8E" w:rsidRDefault="002D1A93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Оснащение.</w:t>
      </w: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студии необходимо:</w:t>
      </w:r>
    </w:p>
    <w:p w:rsidR="002D1A93" w:rsidRPr="00071E8E" w:rsidRDefault="002D1A93" w:rsidP="0008100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 просторный зал, оснащенный зеркалами, хореографическим станком</w:t>
      </w:r>
      <w:proofErr w:type="gramStart"/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средствами:(магнитофон и проигрыватель или муз. центр);две раздевалки: для мальчиков и девочек;</w:t>
      </w:r>
    </w:p>
    <w:p w:rsidR="002D1A93" w:rsidRPr="00071E8E" w:rsidRDefault="002D1A93" w:rsidP="000810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коврики учащиеся приносят лично.</w:t>
      </w:r>
    </w:p>
    <w:p w:rsidR="002D1A93" w:rsidRPr="00071E8E" w:rsidRDefault="002D1A93" w:rsidP="0008100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в/кассеты, аудиокассеты, компакт диски для записи фонограммы и танцевальных номеров;</w:t>
      </w:r>
    </w:p>
    <w:p w:rsidR="002D1A93" w:rsidRPr="00071E8E" w:rsidRDefault="002D1A93" w:rsidP="0008100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пошив сценических костюмов к постановочным номерам, концертная обувь;</w:t>
      </w:r>
    </w:p>
    <w:p w:rsidR="002D1A93" w:rsidRPr="00071E8E" w:rsidRDefault="002D1A93" w:rsidP="0008100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литература хореографического содержания: книги, сборники, журналы, методички, разработки и т.д.</w:t>
      </w:r>
    </w:p>
    <w:p w:rsidR="002D1A93" w:rsidRPr="00071E8E" w:rsidRDefault="002D1A93" w:rsidP="0008100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репетиционная форма (лично)</w:t>
      </w:r>
      <w:proofErr w:type="gramStart"/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:г</w:t>
      </w:r>
      <w:proofErr w:type="gramEnd"/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имнастическое трико, лосины,</w:t>
      </w:r>
      <w:r w:rsidR="005B6ACB"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юбки,</w:t>
      </w: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балетные тапочки, чешки; для мальчиков можно шорты и футболки.</w:t>
      </w:r>
    </w:p>
    <w:p w:rsidR="002D1A93" w:rsidRPr="00071E8E" w:rsidRDefault="002D1A93" w:rsidP="00081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ACB" w:rsidRPr="00071E8E" w:rsidRDefault="005B6ACB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ОРГАНИЗАЦИЯ ОБРАЗОВАТЕЛЬНОГО ПРОЦЕССА.</w:t>
      </w:r>
    </w:p>
    <w:p w:rsidR="005B6ACB" w:rsidRPr="00071E8E" w:rsidRDefault="005B6ACB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особенностями каждой возрастной группы детей используются различные формы и методы на занятиях.</w:t>
      </w:r>
    </w:p>
    <w:p w:rsidR="005B6ACB" w:rsidRPr="00071E8E" w:rsidRDefault="005B6ACB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форма образовательной работы с детьми:  музыкально-тренировочные занятия, в ходе которых осуществляется систематическое, целенаправленное  и всестороннее воспитание и формирование музыкальных и танцевальных способностей каждого ребенка.</w:t>
      </w:r>
    </w:p>
    <w:p w:rsidR="005B6ACB" w:rsidRPr="00071E8E" w:rsidRDefault="005B6ACB" w:rsidP="000810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включают чередование различных видов деятельности: музыкально-</w:t>
      </w:r>
      <w:proofErr w:type="gramStart"/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упражнения</w:t>
      </w:r>
      <w:proofErr w:type="gramEnd"/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игры, слушание музыки, тренировочные упражнения, танцевальные элементы и движения, творческие задания.</w:t>
      </w:r>
    </w:p>
    <w:p w:rsidR="00A448CD" w:rsidRPr="00071E8E" w:rsidRDefault="00A448CD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="00424BED"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 </w:t>
      </w: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возрастными группами детей планируются </w:t>
      </w:r>
      <w:r w:rsidR="00424BED"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</w:t>
      </w:r>
      <w:r w:rsidR="0004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на школьных мероприятиях (</w:t>
      </w:r>
      <w:r w:rsidR="00424BED"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учителя, новый год ,23 февраля, 8 марта,9 мая, выпускные), </w:t>
      </w: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встречи с другими танцевальными кол</w:t>
      </w:r>
      <w:r w:rsidR="00424BED"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лективами, посещение концертов.</w:t>
      </w:r>
    </w:p>
    <w:p w:rsidR="00A448CD" w:rsidRPr="00071E8E" w:rsidRDefault="00A448CD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танцевальные конкурсы и активная концертная деятельность помогают доводить работу до желаемого результата, фиксировать результат, демонстрировать собственные достижения и достойно воспринимать достижения других. Дети должны активно включаться в организацию концертной деятельности: подготовка танцевального репертуара, костюмов к танцам.</w:t>
      </w:r>
    </w:p>
    <w:p w:rsidR="00A448CD" w:rsidRPr="00071E8E" w:rsidRDefault="00A448CD" w:rsidP="000810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ACB" w:rsidRPr="00071E8E" w:rsidRDefault="005B6ACB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ОБУЧЕНИЯ.</w:t>
      </w:r>
    </w:p>
    <w:p w:rsidR="005B6ACB" w:rsidRPr="00071E8E" w:rsidRDefault="005B6ACB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Принципы сознательности и активности</w:t>
      </w: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сознательности в отношении занятий, формирование интереса в овладении танцевальными движениями и осмысленного отношения к ним, воспитание способности к самооценке своих действий и к соответствующему их анализу.</w:t>
      </w:r>
    </w:p>
    <w:p w:rsidR="005B6ACB" w:rsidRPr="00071E8E" w:rsidRDefault="005B6ACB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наглядности</w:t>
      </w: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создать представление о темпе</w:t>
      </w:r>
      <w:proofErr w:type="gramStart"/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ритме, амплитуде движений; повышает интерес к более глубокому и прочному усвоению танцевальных движений. Приемы наглядности:</w:t>
      </w:r>
    </w:p>
    <w:p w:rsidR="005B6ACB" w:rsidRPr="00071E8E" w:rsidRDefault="005B6ACB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прослушивание музыкальных произведений,</w:t>
      </w:r>
    </w:p>
    <w:p w:rsidR="005B6ACB" w:rsidRPr="00071E8E" w:rsidRDefault="005B6ACB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демонстрация </w:t>
      </w:r>
      <w:proofErr w:type="gramStart"/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упражнений</w:t>
      </w:r>
      <w:proofErr w:type="gramEnd"/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танцевальных движений,</w:t>
      </w:r>
    </w:p>
    <w:p w:rsidR="005B6ACB" w:rsidRPr="00071E8E" w:rsidRDefault="005B6ACB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доступности</w:t>
      </w: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постановки перед учащимися задач, соответствующих их силам, постепенного повышения трудности осваиваемого учебного материала по дидактическому правилу: от известного </w:t>
      </w:r>
      <w:proofErr w:type="gramStart"/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известному, от легкого к трудному, от простого к сложному.</w:t>
      </w:r>
    </w:p>
    <w:p w:rsidR="005B6ACB" w:rsidRPr="00071E8E" w:rsidRDefault="005B6ACB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систематичности</w:t>
      </w: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непрерывность процесса формирования танцевальных навыков, чередование работы и отдыха для поддержания работоспособности и активности учащихся, определенную последовательность решения танцевально-творческих заданий.</w:t>
      </w:r>
    </w:p>
    <w:p w:rsidR="005B6ACB" w:rsidRPr="00071E8E" w:rsidRDefault="005B6ACB" w:rsidP="000810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гуманности</w:t>
      </w: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работе выражает:</w:t>
      </w:r>
    </w:p>
    <w:p w:rsidR="005B6ACB" w:rsidRPr="00071E8E" w:rsidRDefault="005B6ACB" w:rsidP="0008100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безусловную веру в доброе начало, заложенное в природе каждого ребенка, отсутствие давления на волю ребенка;</w:t>
      </w:r>
    </w:p>
    <w:p w:rsidR="005B6ACB" w:rsidRPr="00071E8E" w:rsidRDefault="005B6ACB" w:rsidP="0008100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глубокое знание и понимание физических, эмоциональных и интеллектуальных потребностей детей;</w:t>
      </w:r>
    </w:p>
    <w:p w:rsidR="00566CD8" w:rsidRDefault="005B6ACB" w:rsidP="00917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 демократизма</w:t>
      </w:r>
      <w:r w:rsidRPr="0007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основывается на признании равных прав и обязанностей взрослых и ребенка, на создании эмоционально-комфортного климата в социальной среде.</w:t>
      </w:r>
    </w:p>
    <w:p w:rsidR="00917A3E" w:rsidRPr="00917A3E" w:rsidRDefault="00917A3E" w:rsidP="00917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59E" w:rsidRPr="00071E8E" w:rsidRDefault="00816F29" w:rsidP="000810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8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66317" w:rsidRPr="00071E8E" w:rsidRDefault="00C66317" w:rsidP="0008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– развитие и совершенствование танцевальных способностей, умений и навыков.</w:t>
      </w:r>
    </w:p>
    <w:p w:rsidR="00C66317" w:rsidRPr="00071E8E" w:rsidRDefault="00C66317" w:rsidP="0008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 программы включает следующие разделы:</w:t>
      </w:r>
    </w:p>
    <w:p w:rsidR="00C66317" w:rsidRPr="00071E8E" w:rsidRDefault="00C66317" w:rsidP="0008100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Ритмика, элементы музыкальной грамоты.</w:t>
      </w:r>
    </w:p>
    <w:p w:rsidR="00C66317" w:rsidRPr="00071E8E" w:rsidRDefault="00C66317" w:rsidP="0008100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азбука (тренаж).</w:t>
      </w:r>
    </w:p>
    <w:p w:rsidR="00C66317" w:rsidRPr="00071E8E" w:rsidRDefault="00C66317" w:rsidP="0008100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: ( классический, современный, джаз </w:t>
      </w:r>
      <w:proofErr w:type="gramStart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одерн,джаз</w:t>
      </w:r>
      <w:proofErr w:type="spellEnd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бродвей</w:t>
      </w:r>
      <w:proofErr w:type="spellEnd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6317" w:rsidRPr="00071E8E" w:rsidRDefault="00C66317" w:rsidP="0008100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</w:t>
      </w:r>
    </w:p>
    <w:p w:rsidR="00C66317" w:rsidRPr="00071E8E" w:rsidRDefault="00C66317" w:rsidP="0008100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Воспитательно-познавательные мероприятия</w:t>
      </w:r>
    </w:p>
    <w:p w:rsidR="00C66317" w:rsidRPr="00071E8E" w:rsidRDefault="00C66317" w:rsidP="0008100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</w:t>
      </w:r>
    </w:p>
    <w:p w:rsidR="00C66317" w:rsidRPr="00071E8E" w:rsidRDefault="00C66317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каждого раздела содержит перечень знаний, получаемых в процессе обучения : знания по музыкальной грамоте и выразительному языку танца. В практическую часть входит перечень умений и навыков: упражнений, движений, танцев.</w:t>
      </w:r>
    </w:p>
    <w:p w:rsidR="00816F29" w:rsidRPr="00071E8E" w:rsidRDefault="00816F29" w:rsidP="000810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F29" w:rsidRPr="00071E8E" w:rsidRDefault="00566CD8" w:rsidP="00566CD8">
      <w:pPr>
        <w:keepNext/>
        <w:spacing w:after="0" w:line="240" w:lineRule="auto"/>
        <w:ind w:firstLine="360"/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 </w:t>
      </w:r>
      <w:r w:rsidR="00816F29" w:rsidRPr="00071E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«РИТМИКА И ЭЛЕМЕНТЫ МУЗЫКАЛЬНОЙ ГРАМОТЫ»</w:t>
      </w:r>
    </w:p>
    <w:p w:rsidR="00816F29" w:rsidRPr="00071E8E" w:rsidRDefault="00816F29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29" w:rsidRPr="00071E8E" w:rsidRDefault="00816F29" w:rsidP="00081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уроков дети, приобретают опыт музыкального восприятия. Главная задача педагога создать у детей эмоциональный настрой во время занятий. Отсюда вытекают требования к музыкальному оформлению занятий: </w:t>
      </w:r>
    </w:p>
    <w:p w:rsidR="00816F29" w:rsidRPr="00071E8E" w:rsidRDefault="00816F29" w:rsidP="000810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подбор музыкального произведения в соответствии с исполненным движением;</w:t>
      </w:r>
    </w:p>
    <w:p w:rsidR="00816F29" w:rsidRPr="00071E8E" w:rsidRDefault="00816F29" w:rsidP="000810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Художественное и выразительное исполнение музыки, которое является главным методическим приёмом преподавания.</w:t>
      </w:r>
    </w:p>
    <w:p w:rsidR="00816F29" w:rsidRPr="00071E8E" w:rsidRDefault="00816F29" w:rsidP="00081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 – ритмическая  деятельность включает ритмические упражнения, построения и перестроения, музыкальные игры для младших школьников. Упражнения этого раздела способствует развитию музыкальности: формировать восприятие музыки, развития чувства ритма и лада, обогащение музыкально – слуховых представлений, развитие умений координировать движений с музыкой. </w:t>
      </w:r>
    </w:p>
    <w:p w:rsidR="004B259E" w:rsidRPr="00071E8E" w:rsidRDefault="004B259E" w:rsidP="00081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овладевают тремя приемами движения – пружинным, маховым и плавным, дающими им в дальнейшем возможность сообщить движению характер и выразительность, свойственные разнообразным музыкально-двигательным образам.</w:t>
      </w:r>
    </w:p>
    <w:p w:rsidR="00C66317" w:rsidRPr="00071E8E" w:rsidRDefault="00C66317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6F29" w:rsidRPr="00071E8E" w:rsidRDefault="00816F29" w:rsidP="000810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« ТАНЦЕВАЛЬНАЯ АЗБУКА»</w:t>
      </w:r>
    </w:p>
    <w:p w:rsidR="00816F29" w:rsidRPr="00071E8E" w:rsidRDefault="00816F29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раздел включает изучение основных позиций и движений классического</w:t>
      </w:r>
      <w:r w:rsidR="00C66317"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танца , джаз – модерн, джаз – </w:t>
      </w:r>
      <w:proofErr w:type="spellStart"/>
      <w:r w:rsidR="00C66317"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бродвея</w:t>
      </w:r>
      <w:proofErr w:type="spellEnd"/>
      <w:r w:rsidR="00C66317"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spellStart"/>
      <w:r w:rsidR="00C66317"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хип</w:t>
      </w:r>
      <w:proofErr w:type="spellEnd"/>
      <w:r w:rsidR="00C66317"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хоп танца</w:t>
      </w: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состоят из упражнения у станка и на середине зала:</w:t>
      </w:r>
    </w:p>
    <w:p w:rsidR="00816F29" w:rsidRPr="00071E8E" w:rsidRDefault="00816F29" w:rsidP="0008100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Экзерсис, </w:t>
      </w:r>
    </w:p>
    <w:p w:rsidR="00816F29" w:rsidRPr="00071E8E" w:rsidRDefault="00816F29" w:rsidP="0008100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</w:t>
      </w:r>
    </w:p>
    <w:p w:rsidR="00C66317" w:rsidRPr="00071E8E" w:rsidRDefault="00C66317" w:rsidP="0008100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</w:t>
      </w:r>
    </w:p>
    <w:p w:rsidR="00816F29" w:rsidRPr="00071E8E" w:rsidRDefault="00816F29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упражнения способствуют гармоничному  развитию тела, технического мастерства, культуры движений, воспитывают осанку, развивают гибкость и координацию движений, помогают усвоить правила хореографии.</w:t>
      </w:r>
    </w:p>
    <w:p w:rsidR="00816F29" w:rsidRPr="00071E8E" w:rsidRDefault="00816F29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 по классическому танцу придаётся особое значение, т.к. классический танец является основой хореографической подготовки обучающихся.</w:t>
      </w:r>
    </w:p>
    <w:p w:rsidR="00816F29" w:rsidRPr="00071E8E" w:rsidRDefault="00816F29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педагога при изучении движений, положения или позы необходимо разложить их на простейшие составные части, а затем в совокупности этих частей воссоздать образ движения и добиваться от детей грамотного и чёткого их выполнения. </w:t>
      </w:r>
    </w:p>
    <w:p w:rsidR="004B259E" w:rsidRPr="00071E8E" w:rsidRDefault="00C66317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направлениям джаз – модерн, джаз – </w:t>
      </w:r>
      <w:proofErr w:type="spellStart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бродвея</w:t>
      </w:r>
      <w:proofErr w:type="spellEnd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</w:t>
      </w:r>
      <w:proofErr w:type="spellStart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хип</w:t>
      </w:r>
      <w:proofErr w:type="spellEnd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хоп танца приобщают детей к современной хореографии и современной культуре танца.</w:t>
      </w:r>
    </w:p>
    <w:p w:rsidR="00A0196D" w:rsidRPr="00071E8E" w:rsidRDefault="00A0196D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6D" w:rsidRPr="00071E8E" w:rsidRDefault="00A0196D" w:rsidP="000810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“Танцевально-художественная работа”.</w:t>
      </w:r>
    </w:p>
    <w:p w:rsidR="00A0196D" w:rsidRPr="00071E8E" w:rsidRDefault="00A0196D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6D" w:rsidRPr="00071E8E" w:rsidRDefault="00A0196D" w:rsidP="00081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занятие строится на музыкальном материале, могущем одновременно служить двум заданиям, т.е. музыка берется такая, на которой можно строить как техническую, так и художественную работу. Такой подход, а корне меняет отношение занимающегося к любому заданию. </w:t>
      </w:r>
    </w:p>
    <w:p w:rsidR="00A0196D" w:rsidRPr="00071E8E" w:rsidRDefault="00A0196D" w:rsidP="00081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танцах дети закрепляют знания, умения и навыки, полученные на учебных занятиях.</w:t>
      </w:r>
    </w:p>
    <w:p w:rsidR="00A0196D" w:rsidRPr="00071E8E" w:rsidRDefault="00A0196D" w:rsidP="00081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учатся осваивать пространство зала, располагаться и перемещаться по сценической площадке. Знакомятся с таким понятием как рисунок танца. Учатся перестраиваться в круг, в колонну.</w:t>
      </w:r>
    </w:p>
    <w:p w:rsidR="00A0196D" w:rsidRPr="00071E8E" w:rsidRDefault="00A0196D" w:rsidP="00081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музыкально-пространственных композициях дети развивают чувство коллектива: они учатся переживать музыку в общем ритме, вместе, дружно и слаженно.</w:t>
      </w:r>
    </w:p>
    <w:p w:rsidR="00A0196D" w:rsidRPr="00071E8E" w:rsidRDefault="00A0196D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6D" w:rsidRPr="00071E8E" w:rsidRDefault="00A0196D" w:rsidP="000810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РАЗДЕЛ « ВОСПИТАТЕЛЬНО-ПОЗНАВАТЕЛЬНЫЕ МЕРОПРИЯТИЯ» </w:t>
      </w:r>
    </w:p>
    <w:p w:rsidR="003E24C8" w:rsidRPr="00071E8E" w:rsidRDefault="003E24C8" w:rsidP="000810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196D" w:rsidRPr="00071E8E" w:rsidRDefault="00A0196D" w:rsidP="0008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Часы общения предназначены для повышения познавательного уровня учащихся, развивают и обогащают умственный кругозор. Продолжительность часов общения зависит от  выбранного метода и тематической направленности. </w:t>
      </w:r>
    </w:p>
    <w:p w:rsidR="00A0196D" w:rsidRPr="00071E8E" w:rsidRDefault="00A0196D" w:rsidP="00081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 воспитательного характера также входят подготовка и проведение праздников, творческие встречи с другими творческими коллективами, посещение концертов, театров</w:t>
      </w:r>
    </w:p>
    <w:p w:rsidR="004B259E" w:rsidRPr="00071E8E" w:rsidRDefault="004B259E" w:rsidP="000810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96D" w:rsidRPr="00071E8E" w:rsidRDefault="00A0196D" w:rsidP="000810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“ПОСТАНОВКА ТАНЦА”</w:t>
      </w:r>
    </w:p>
    <w:p w:rsidR="00A0196D" w:rsidRPr="00071E8E" w:rsidRDefault="00A0196D" w:rsidP="00081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танца является итогом деятельности детей на определённом этапе. В процессе создания танцевальной композиции учитываются индивидуальные особенности и склонности детей, их способности выполнять те или иные сложные танцевальные элементы. Всем этим определяется выбор музыкального произведения для будущих композиций. Темы для постановочной работы должны вызывать интерес у детей. В работе используется метод сотрудничества учащегося и педагога. Дети проявляют свой стиль исполнения, окрашивающий танец в свои тона. Хореографический образ всегда обогащается самовыражением творческой личности. Для достижения успеха в постановочной работе необходимо помнить, что синтез выразительных средств, музыка, пластика, оформление номера должны сливаться на уровне исполнительского мастерства. Логическим завершением постановочной работы на четвёртом этапе является создание самостоятельной творческой постановки – танцевальной композиции.</w:t>
      </w:r>
    </w:p>
    <w:p w:rsidR="00A0196D" w:rsidRPr="00071E8E" w:rsidRDefault="00A0196D" w:rsidP="000810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59E" w:rsidRDefault="004B259E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8E" w:rsidRPr="00071E8E" w:rsidRDefault="00071E8E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9E" w:rsidRPr="00071E8E" w:rsidRDefault="004B259E" w:rsidP="0008100B">
      <w:pPr>
        <w:pStyle w:val="21"/>
        <w:rPr>
          <w:b/>
          <w:i/>
          <w:sz w:val="28"/>
          <w:szCs w:val="28"/>
        </w:rPr>
      </w:pPr>
      <w:r w:rsidRPr="00071E8E">
        <w:rPr>
          <w:b/>
          <w:i/>
          <w:sz w:val="28"/>
          <w:szCs w:val="28"/>
        </w:rPr>
        <w:t>ПОСТРОЕНИЕ УЧЕБНОГО ЗАНЯТИЯ</w:t>
      </w:r>
    </w:p>
    <w:p w:rsidR="003E24C8" w:rsidRPr="00071E8E" w:rsidRDefault="003E24C8" w:rsidP="0008100B">
      <w:pPr>
        <w:pStyle w:val="21"/>
        <w:rPr>
          <w:b/>
          <w:i/>
          <w:sz w:val="28"/>
          <w:szCs w:val="28"/>
        </w:rPr>
      </w:pPr>
    </w:p>
    <w:p w:rsidR="004B259E" w:rsidRPr="00071E8E" w:rsidRDefault="004B259E" w:rsidP="0008100B">
      <w:pPr>
        <w:pStyle w:val="21"/>
        <w:rPr>
          <w:sz w:val="28"/>
          <w:szCs w:val="28"/>
        </w:rPr>
      </w:pPr>
      <w:r w:rsidRPr="00071E8E">
        <w:rPr>
          <w:sz w:val="28"/>
          <w:szCs w:val="28"/>
        </w:rPr>
        <w:t>Схема построения занятия одинакова на всех этапах обучения в студии:</w:t>
      </w:r>
    </w:p>
    <w:p w:rsidR="004B259E" w:rsidRPr="00071E8E" w:rsidRDefault="000F7C6E" w:rsidP="0008100B">
      <w:pPr>
        <w:pStyle w:val="2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" o:spid="_x0000_s1026" style="position:absolute;left:0;text-align:left;z-index:251661312;visibility:visible" from="369.35pt,4.95pt" to="390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" o:allowincell="f">
            <v:stroke endarrow="block"/>
            <w10:wrap type="topAndBottom"/>
          </v:line>
        </w:pict>
      </w:r>
      <w:r>
        <w:rPr>
          <w:noProof/>
          <w:sz w:val="28"/>
          <w:szCs w:val="28"/>
        </w:rPr>
        <w:pict>
          <v:line id="Прямая соединительная линия 2" o:spid="_x0000_s1028" style="position:absolute;left:0;text-align:left;z-index:251660288;visibility:visible" from="255.75pt,4.95pt" to="277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" o:allowincell="f">
            <v:stroke endarrow="block"/>
            <w10:wrap type="topAndBottom"/>
          </v:line>
        </w:pict>
      </w:r>
      <w:r>
        <w:rPr>
          <w:noProof/>
          <w:sz w:val="28"/>
          <w:szCs w:val="28"/>
        </w:rPr>
        <w:pict>
          <v:line id="Прямая соединительная линия 1" o:spid="_x0000_s1027" style="position:absolute;left:0;text-align:left;z-index:251659264;visibility:visible" from="99.55pt,4.95pt" to="120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" o:allowincell="f">
            <v:stroke endarrow="block"/>
            <w10:wrap type="topAndBottom"/>
          </v:line>
        </w:pict>
      </w:r>
      <w:r w:rsidR="004B259E" w:rsidRPr="00071E8E">
        <w:rPr>
          <w:sz w:val="28"/>
          <w:szCs w:val="28"/>
        </w:rPr>
        <w:t xml:space="preserve"> вводная часть            подготовительная часть            основная часть          заключительная часть .</w:t>
      </w:r>
    </w:p>
    <w:p w:rsidR="004B259E" w:rsidRPr="00071E8E" w:rsidRDefault="004B259E" w:rsidP="0008100B">
      <w:pPr>
        <w:pStyle w:val="21"/>
        <w:jc w:val="both"/>
        <w:rPr>
          <w:sz w:val="28"/>
          <w:szCs w:val="28"/>
        </w:rPr>
      </w:pPr>
      <w:r w:rsidRPr="00071E8E">
        <w:rPr>
          <w:sz w:val="28"/>
          <w:szCs w:val="28"/>
        </w:rPr>
        <w:t xml:space="preserve">В вводную часть входит орг. </w:t>
      </w:r>
      <w:r w:rsidR="00A0196D" w:rsidRPr="00071E8E">
        <w:rPr>
          <w:sz w:val="28"/>
          <w:szCs w:val="28"/>
        </w:rPr>
        <w:t>м</w:t>
      </w:r>
      <w:r w:rsidRPr="00071E8E">
        <w:rPr>
          <w:sz w:val="28"/>
          <w:szCs w:val="28"/>
        </w:rPr>
        <w:t xml:space="preserve">омент (построение, поклон) и сообщение темы занятия ( 3-5 мин) </w:t>
      </w:r>
    </w:p>
    <w:p w:rsidR="004B259E" w:rsidRPr="00071E8E" w:rsidRDefault="004B259E" w:rsidP="0008100B">
      <w:pPr>
        <w:pStyle w:val="21"/>
        <w:jc w:val="both"/>
        <w:rPr>
          <w:sz w:val="28"/>
          <w:szCs w:val="28"/>
        </w:rPr>
      </w:pPr>
      <w:r w:rsidRPr="00071E8E">
        <w:rPr>
          <w:sz w:val="28"/>
          <w:szCs w:val="28"/>
        </w:rPr>
        <w:t>Подготовительная часть включает упражнения разминки для разогрева (5-7 мин).</w:t>
      </w:r>
    </w:p>
    <w:p w:rsidR="004B259E" w:rsidRPr="00071E8E" w:rsidRDefault="004B259E" w:rsidP="0008100B">
      <w:pPr>
        <w:pStyle w:val="21"/>
        <w:jc w:val="both"/>
        <w:rPr>
          <w:sz w:val="28"/>
          <w:szCs w:val="28"/>
        </w:rPr>
      </w:pPr>
      <w:r w:rsidRPr="00071E8E">
        <w:rPr>
          <w:sz w:val="28"/>
          <w:szCs w:val="28"/>
        </w:rPr>
        <w:t>Основная часть содержит учебно-тренировочные занятия, изучение танцевальных этюдов и композиций и постановок, выполнение творческих заданий и импровизаций.</w:t>
      </w:r>
    </w:p>
    <w:p w:rsidR="004B259E" w:rsidRPr="00071E8E" w:rsidRDefault="004B259E" w:rsidP="0008100B">
      <w:pPr>
        <w:pStyle w:val="21"/>
        <w:jc w:val="both"/>
        <w:rPr>
          <w:sz w:val="28"/>
          <w:szCs w:val="28"/>
        </w:rPr>
      </w:pPr>
      <w:r w:rsidRPr="00071E8E">
        <w:rPr>
          <w:sz w:val="28"/>
          <w:szCs w:val="28"/>
        </w:rPr>
        <w:t>В заключительную часть входит подведение итогов, прощание, уход (5-10) минут. На основную часть занятия на первом этапе отводится 40 минут.</w:t>
      </w:r>
    </w:p>
    <w:p w:rsidR="004B259E" w:rsidRPr="00071E8E" w:rsidRDefault="004B259E" w:rsidP="0008100B">
      <w:pPr>
        <w:pStyle w:val="21"/>
        <w:jc w:val="both"/>
        <w:rPr>
          <w:sz w:val="28"/>
          <w:szCs w:val="28"/>
        </w:rPr>
      </w:pPr>
    </w:p>
    <w:p w:rsidR="004B259E" w:rsidRPr="00071E8E" w:rsidRDefault="004B259E" w:rsidP="0008100B">
      <w:pPr>
        <w:pStyle w:val="21"/>
        <w:jc w:val="center"/>
        <w:rPr>
          <w:b/>
          <w:i/>
          <w:sz w:val="28"/>
          <w:szCs w:val="28"/>
        </w:rPr>
      </w:pPr>
      <w:r w:rsidRPr="00071E8E">
        <w:rPr>
          <w:b/>
          <w:i/>
          <w:sz w:val="28"/>
          <w:szCs w:val="28"/>
        </w:rPr>
        <w:t>МЕТОДЫ И МЕТОДИЧЕСКИЕ ПРИЁМЫ ОБУЧЕНИЯ</w:t>
      </w:r>
    </w:p>
    <w:p w:rsidR="004B259E" w:rsidRPr="00071E8E" w:rsidRDefault="004B259E" w:rsidP="0008100B">
      <w:pPr>
        <w:pStyle w:val="21"/>
        <w:rPr>
          <w:sz w:val="28"/>
          <w:szCs w:val="28"/>
        </w:rPr>
      </w:pPr>
    </w:p>
    <w:p w:rsidR="004B259E" w:rsidRPr="00071E8E" w:rsidRDefault="004B259E" w:rsidP="0008100B">
      <w:pPr>
        <w:pStyle w:val="21"/>
        <w:rPr>
          <w:sz w:val="28"/>
          <w:szCs w:val="28"/>
        </w:rPr>
      </w:pPr>
      <w:r w:rsidRPr="00071E8E">
        <w:rPr>
          <w:sz w:val="28"/>
          <w:szCs w:val="28"/>
        </w:rPr>
        <w:t xml:space="preserve">В курсе обучения хореографии применяются традиционные методы обучения: использования слов, наглядного восприятия и практические методы. </w:t>
      </w:r>
    </w:p>
    <w:p w:rsidR="004B259E" w:rsidRPr="00071E8E" w:rsidRDefault="004B259E" w:rsidP="0008100B">
      <w:pPr>
        <w:pStyle w:val="21"/>
        <w:rPr>
          <w:sz w:val="28"/>
          <w:szCs w:val="28"/>
        </w:rPr>
      </w:pPr>
      <w:r w:rsidRPr="00071E8E">
        <w:rPr>
          <w:b/>
          <w:i/>
          <w:sz w:val="28"/>
          <w:szCs w:val="28"/>
          <w:u w:val="single"/>
        </w:rPr>
        <w:lastRenderedPageBreak/>
        <w:t>Метод использования слова</w:t>
      </w:r>
      <w:r w:rsidRPr="00071E8E">
        <w:rPr>
          <w:sz w:val="28"/>
          <w:szCs w:val="28"/>
        </w:rPr>
        <w:t xml:space="preserve">- универсальный метод обучения. с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методических приёмов использования слова в обучении: </w:t>
      </w:r>
    </w:p>
    <w:p w:rsidR="004B259E" w:rsidRPr="00071E8E" w:rsidRDefault="004B259E" w:rsidP="0008100B">
      <w:pPr>
        <w:pStyle w:val="21"/>
        <w:numPr>
          <w:ilvl w:val="0"/>
          <w:numId w:val="23"/>
        </w:numPr>
        <w:tabs>
          <w:tab w:val="clear" w:pos="360"/>
          <w:tab w:val="num" w:pos="1200"/>
        </w:tabs>
        <w:ind w:left="1200"/>
        <w:rPr>
          <w:sz w:val="28"/>
          <w:szCs w:val="28"/>
        </w:rPr>
      </w:pPr>
      <w:r w:rsidRPr="00071E8E">
        <w:rPr>
          <w:sz w:val="28"/>
          <w:szCs w:val="28"/>
        </w:rPr>
        <w:t>Рассказ,</w:t>
      </w:r>
    </w:p>
    <w:p w:rsidR="004B259E" w:rsidRPr="00071E8E" w:rsidRDefault="004B259E" w:rsidP="0008100B">
      <w:pPr>
        <w:pStyle w:val="21"/>
        <w:numPr>
          <w:ilvl w:val="0"/>
          <w:numId w:val="23"/>
        </w:numPr>
        <w:tabs>
          <w:tab w:val="clear" w:pos="360"/>
          <w:tab w:val="num" w:pos="1200"/>
        </w:tabs>
        <w:ind w:left="1200"/>
        <w:rPr>
          <w:sz w:val="28"/>
          <w:szCs w:val="28"/>
        </w:rPr>
      </w:pPr>
      <w:r w:rsidRPr="00071E8E">
        <w:rPr>
          <w:sz w:val="28"/>
          <w:szCs w:val="28"/>
        </w:rPr>
        <w:t xml:space="preserve">Беседа, </w:t>
      </w:r>
    </w:p>
    <w:p w:rsidR="004B259E" w:rsidRPr="00071E8E" w:rsidRDefault="004B259E" w:rsidP="0008100B">
      <w:pPr>
        <w:pStyle w:val="21"/>
        <w:numPr>
          <w:ilvl w:val="0"/>
          <w:numId w:val="23"/>
        </w:numPr>
        <w:tabs>
          <w:tab w:val="clear" w:pos="360"/>
          <w:tab w:val="num" w:pos="1200"/>
        </w:tabs>
        <w:ind w:left="1200"/>
        <w:rPr>
          <w:sz w:val="28"/>
          <w:szCs w:val="28"/>
        </w:rPr>
      </w:pPr>
      <w:r w:rsidRPr="00071E8E">
        <w:rPr>
          <w:sz w:val="28"/>
          <w:szCs w:val="28"/>
        </w:rPr>
        <w:t xml:space="preserve">обсуждение, </w:t>
      </w:r>
    </w:p>
    <w:p w:rsidR="004B259E" w:rsidRPr="00071E8E" w:rsidRDefault="004B259E" w:rsidP="0008100B">
      <w:pPr>
        <w:pStyle w:val="21"/>
        <w:numPr>
          <w:ilvl w:val="0"/>
          <w:numId w:val="23"/>
        </w:numPr>
        <w:tabs>
          <w:tab w:val="clear" w:pos="360"/>
          <w:tab w:val="num" w:pos="1200"/>
        </w:tabs>
        <w:ind w:left="1200"/>
        <w:rPr>
          <w:sz w:val="28"/>
          <w:szCs w:val="28"/>
        </w:rPr>
      </w:pPr>
      <w:r w:rsidRPr="00071E8E">
        <w:rPr>
          <w:sz w:val="28"/>
          <w:szCs w:val="28"/>
        </w:rPr>
        <w:t xml:space="preserve">объяснение, </w:t>
      </w:r>
    </w:p>
    <w:p w:rsidR="004B259E" w:rsidRPr="00071E8E" w:rsidRDefault="004B259E" w:rsidP="0008100B">
      <w:pPr>
        <w:pStyle w:val="21"/>
        <w:numPr>
          <w:ilvl w:val="0"/>
          <w:numId w:val="23"/>
        </w:numPr>
        <w:tabs>
          <w:tab w:val="clear" w:pos="360"/>
          <w:tab w:val="num" w:pos="1200"/>
        </w:tabs>
        <w:ind w:left="1200"/>
        <w:rPr>
          <w:sz w:val="28"/>
          <w:szCs w:val="28"/>
        </w:rPr>
      </w:pPr>
      <w:r w:rsidRPr="00071E8E">
        <w:rPr>
          <w:sz w:val="28"/>
          <w:szCs w:val="28"/>
        </w:rPr>
        <w:t>словесное сопровождение движений под музыку и т.д.</w:t>
      </w:r>
    </w:p>
    <w:p w:rsidR="004B259E" w:rsidRPr="00071E8E" w:rsidRDefault="004B259E" w:rsidP="0008100B">
      <w:pPr>
        <w:pStyle w:val="21"/>
        <w:ind w:firstLine="0"/>
        <w:jc w:val="both"/>
        <w:rPr>
          <w:sz w:val="28"/>
          <w:szCs w:val="28"/>
        </w:rPr>
      </w:pPr>
      <w:r w:rsidRPr="00071E8E">
        <w:rPr>
          <w:b/>
          <w:i/>
          <w:sz w:val="28"/>
          <w:szCs w:val="28"/>
          <w:u w:val="single"/>
        </w:rPr>
        <w:t>Методы наглядного восприятия</w:t>
      </w:r>
      <w:r w:rsidRPr="00071E8E">
        <w:rPr>
          <w:sz w:val="28"/>
          <w:szCs w:val="28"/>
        </w:rPr>
        <w:t xml:space="preserve"> способствуют более быстрому, глубокому и прочному усвоению учащимися программы курса обучения в студии хореографии, повышения интереса к изучаемым упражнениям. К этим методам можно отнести: показ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4B259E" w:rsidRPr="00071E8E" w:rsidRDefault="004B259E" w:rsidP="0008100B">
      <w:pPr>
        <w:pStyle w:val="21"/>
        <w:ind w:firstLine="0"/>
        <w:jc w:val="both"/>
        <w:rPr>
          <w:i/>
          <w:sz w:val="28"/>
          <w:szCs w:val="28"/>
        </w:rPr>
      </w:pPr>
      <w:r w:rsidRPr="00071E8E">
        <w:rPr>
          <w:sz w:val="28"/>
          <w:szCs w:val="28"/>
        </w:rPr>
        <w:tab/>
      </w:r>
      <w:r w:rsidRPr="00071E8E">
        <w:rPr>
          <w:b/>
          <w:i/>
          <w:sz w:val="28"/>
          <w:szCs w:val="28"/>
          <w:u w:val="single"/>
        </w:rPr>
        <w:t>Практические методы</w:t>
      </w:r>
      <w:r w:rsidRPr="00071E8E">
        <w:rPr>
          <w:sz w:val="28"/>
          <w:szCs w:val="28"/>
        </w:rPr>
        <w:t xml:space="preserve"> основаны на активной деятельности самих учащихся. Этот </w:t>
      </w:r>
      <w:r w:rsidRPr="00071E8E">
        <w:rPr>
          <w:i/>
          <w:sz w:val="28"/>
          <w:szCs w:val="28"/>
        </w:rPr>
        <w:t xml:space="preserve">метод целостного освоения </w:t>
      </w:r>
      <w:r w:rsidRPr="00071E8E">
        <w:rPr>
          <w:sz w:val="28"/>
          <w:szCs w:val="28"/>
        </w:rPr>
        <w:t xml:space="preserve">упражнений, метод обучения (путём) </w:t>
      </w:r>
      <w:r w:rsidRPr="00071E8E">
        <w:rPr>
          <w:i/>
          <w:sz w:val="28"/>
          <w:szCs w:val="28"/>
        </w:rPr>
        <w:t xml:space="preserve">ступенчатый и игровой метод. </w:t>
      </w:r>
    </w:p>
    <w:p w:rsidR="004B259E" w:rsidRPr="00071E8E" w:rsidRDefault="004B259E" w:rsidP="0008100B">
      <w:pPr>
        <w:pStyle w:val="21"/>
        <w:ind w:firstLine="720"/>
        <w:jc w:val="both"/>
        <w:rPr>
          <w:sz w:val="28"/>
          <w:szCs w:val="28"/>
        </w:rPr>
      </w:pPr>
      <w:r w:rsidRPr="00071E8E">
        <w:rPr>
          <w:b/>
          <w:i/>
          <w:sz w:val="28"/>
          <w:szCs w:val="28"/>
          <w:u w:val="single"/>
        </w:rPr>
        <w:t>Метод целостного освоения</w:t>
      </w:r>
      <w:r w:rsidRPr="00071E8E">
        <w:rPr>
          <w:sz w:val="28"/>
          <w:szCs w:val="28"/>
        </w:rPr>
        <w:t xml:space="preserve"> упражнений и движений объясняется относительной доступностью упражнений. Однако,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4B259E" w:rsidRPr="00071E8E" w:rsidRDefault="004B259E" w:rsidP="0008100B">
      <w:pPr>
        <w:pStyle w:val="21"/>
        <w:ind w:firstLine="720"/>
        <w:jc w:val="both"/>
        <w:rPr>
          <w:sz w:val="28"/>
          <w:szCs w:val="28"/>
        </w:rPr>
      </w:pPr>
      <w:r w:rsidRPr="00071E8E">
        <w:rPr>
          <w:b/>
          <w:i/>
          <w:sz w:val="28"/>
          <w:szCs w:val="28"/>
          <w:u w:val="single"/>
        </w:rPr>
        <w:t>Ступенчатый метод</w:t>
      </w:r>
      <w:r w:rsidRPr="00071E8E">
        <w:rPr>
          <w:sz w:val="28"/>
          <w:szCs w:val="28"/>
        </w:rPr>
        <w:t xml:space="preserve">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4B259E" w:rsidRPr="00071E8E" w:rsidRDefault="004B259E" w:rsidP="0008100B">
      <w:pPr>
        <w:pStyle w:val="21"/>
        <w:ind w:firstLine="720"/>
        <w:jc w:val="both"/>
        <w:rPr>
          <w:sz w:val="28"/>
          <w:szCs w:val="28"/>
        </w:rPr>
      </w:pPr>
      <w:r w:rsidRPr="00071E8E">
        <w:rPr>
          <w:b/>
          <w:i/>
          <w:sz w:val="28"/>
          <w:szCs w:val="28"/>
          <w:u w:val="single"/>
        </w:rPr>
        <w:t xml:space="preserve">Игровой метод </w:t>
      </w:r>
      <w:r w:rsidRPr="00071E8E">
        <w:rPr>
          <w:sz w:val="28"/>
          <w:szCs w:val="28"/>
        </w:rPr>
        <w:t>используется при проведении музыкально –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4B259E" w:rsidRPr="00071E8E" w:rsidRDefault="004B259E" w:rsidP="0008100B">
      <w:pPr>
        <w:pStyle w:val="21"/>
        <w:ind w:firstLine="720"/>
        <w:jc w:val="both"/>
        <w:rPr>
          <w:sz w:val="28"/>
          <w:szCs w:val="28"/>
        </w:rPr>
      </w:pPr>
      <w:r w:rsidRPr="00071E8E">
        <w:rPr>
          <w:sz w:val="28"/>
          <w:szCs w:val="28"/>
        </w:rPr>
        <w:t>Названные методы обучения на практике могут быть дополнены различными приёмами педагогического воздействия на учащихся.</w:t>
      </w:r>
    </w:p>
    <w:p w:rsidR="004B259E" w:rsidRPr="00071E8E" w:rsidRDefault="004B259E" w:rsidP="0008100B">
      <w:pPr>
        <w:pStyle w:val="21"/>
        <w:jc w:val="both"/>
        <w:rPr>
          <w:sz w:val="28"/>
          <w:szCs w:val="28"/>
        </w:rPr>
      </w:pPr>
    </w:p>
    <w:p w:rsidR="004B259E" w:rsidRPr="00071E8E" w:rsidRDefault="004B259E" w:rsidP="0008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РЕЗУЛЬТАТЫ</w:t>
      </w:r>
    </w:p>
    <w:p w:rsidR="003E24C8" w:rsidRPr="00071E8E" w:rsidRDefault="003E24C8" w:rsidP="0008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259E" w:rsidRPr="00071E8E" w:rsidRDefault="004B259E" w:rsidP="000810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71E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ЗНАНИЯ, УМЕНИЯ, НАВЫКИ </w:t>
      </w:r>
      <w:r w:rsidR="00A0196D" w:rsidRPr="00071E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 ГРУППЫ МЛАДШЕЙ (НАЧИНАЮЩИЕ )</w:t>
      </w:r>
      <w:r w:rsidRPr="00071E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 КОНЦУ 1 ГОДА ОБУЧЕНИЯ</w:t>
      </w:r>
    </w:p>
    <w:p w:rsidR="004B259E" w:rsidRPr="00071E8E" w:rsidRDefault="004B259E" w:rsidP="0008100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Ритмика :</w:t>
      </w:r>
    </w:p>
    <w:p w:rsidR="004B259E" w:rsidRPr="00071E8E" w:rsidRDefault="004B259E" w:rsidP="0008100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правильно пройти в такт музыке, сохраняя красивую осанку, легкий шаг с носка;</w:t>
      </w:r>
    </w:p>
    <w:p w:rsidR="004B259E" w:rsidRPr="00071E8E" w:rsidRDefault="004B259E" w:rsidP="0008100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Чувствовать характер музыки и передавать его с концом музыкального произведения;</w:t>
      </w:r>
    </w:p>
    <w:p w:rsidR="004B259E" w:rsidRPr="00071E8E" w:rsidRDefault="004B259E" w:rsidP="0008100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в движении сильную долю такта;</w:t>
      </w:r>
    </w:p>
    <w:p w:rsidR="004B259E" w:rsidRPr="00071E8E" w:rsidRDefault="004B259E" w:rsidP="0008100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самостоятельно ускорять и замедлять темп движений;</w:t>
      </w:r>
    </w:p>
    <w:p w:rsidR="004B259E" w:rsidRPr="00071E8E" w:rsidRDefault="004B259E" w:rsidP="0008100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в движении музыкальные фразы, акценты; несложный ритмический рисунок;</w:t>
      </w:r>
    </w:p>
    <w:p w:rsidR="004B259E" w:rsidRPr="00071E8E" w:rsidRDefault="004B259E" w:rsidP="0008100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двигаться в соответствии с музыкальными образами;</w:t>
      </w:r>
    </w:p>
    <w:p w:rsidR="004B259E" w:rsidRPr="00071E8E" w:rsidRDefault="004B259E" w:rsidP="0008100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навыки актёрской выразительности;</w:t>
      </w:r>
    </w:p>
    <w:p w:rsidR="004B259E" w:rsidRPr="00071E8E" w:rsidRDefault="004B259E" w:rsidP="0008100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Распознать характер танцевальной музыки;</w:t>
      </w:r>
    </w:p>
    <w:p w:rsidR="004B259E" w:rsidRPr="00071E8E" w:rsidRDefault="004B259E" w:rsidP="0008100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понятия об основных танцевальных жанрах: полька, вальс, пляска, диско.</w:t>
      </w:r>
    </w:p>
    <w:p w:rsidR="004B259E" w:rsidRPr="00071E8E" w:rsidRDefault="004B259E" w:rsidP="00081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71E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Танцевальная азбука:</w:t>
      </w:r>
      <w:r w:rsidRPr="00071E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</w:p>
    <w:p w:rsidR="004B259E" w:rsidRPr="00071E8E" w:rsidRDefault="004B259E" w:rsidP="0008100B">
      <w:pPr>
        <w:numPr>
          <w:ilvl w:val="0"/>
          <w:numId w:val="27"/>
        </w:numPr>
        <w:tabs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позиции ног и рук классического танца,;</w:t>
      </w:r>
    </w:p>
    <w:p w:rsidR="004B259E" w:rsidRPr="00071E8E" w:rsidRDefault="004B259E" w:rsidP="0008100B">
      <w:pPr>
        <w:numPr>
          <w:ilvl w:val="0"/>
          <w:numId w:val="27"/>
        </w:numPr>
        <w:tabs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правила постановки корпуса;</w:t>
      </w:r>
    </w:p>
    <w:p w:rsidR="004B259E" w:rsidRPr="00071E8E" w:rsidRDefault="004B259E" w:rsidP="0008100B">
      <w:pPr>
        <w:numPr>
          <w:ilvl w:val="0"/>
          <w:numId w:val="27"/>
        </w:numPr>
        <w:tabs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исполнять основные упражнения у станка;</w:t>
      </w:r>
    </w:p>
    <w:p w:rsidR="00A0196D" w:rsidRPr="00071E8E" w:rsidRDefault="00A0196D" w:rsidP="0008100B">
      <w:pPr>
        <w:numPr>
          <w:ilvl w:val="0"/>
          <w:numId w:val="27"/>
        </w:numPr>
        <w:tabs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позиции рук и ног джаз – модерн танца</w:t>
      </w:r>
    </w:p>
    <w:p w:rsidR="00A0196D" w:rsidRPr="00071E8E" w:rsidRDefault="00A0196D" w:rsidP="0008100B">
      <w:pPr>
        <w:numPr>
          <w:ilvl w:val="0"/>
          <w:numId w:val="27"/>
        </w:numPr>
        <w:tabs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позиции рук и ног джаз – </w:t>
      </w:r>
      <w:proofErr w:type="spellStart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бродвей</w:t>
      </w:r>
      <w:proofErr w:type="spellEnd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танца</w:t>
      </w:r>
    </w:p>
    <w:p w:rsidR="00A0196D" w:rsidRPr="00071E8E" w:rsidRDefault="00A0196D" w:rsidP="0008100B">
      <w:pPr>
        <w:numPr>
          <w:ilvl w:val="0"/>
          <w:numId w:val="27"/>
        </w:numPr>
        <w:tabs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позиции хип –хоп танца</w:t>
      </w:r>
    </w:p>
    <w:p w:rsidR="004B259E" w:rsidRPr="00071E8E" w:rsidRDefault="004B259E" w:rsidP="0008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3.Танец :</w:t>
      </w: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(музыкально, красиво, эмоционально, выразительно)</w:t>
      </w:r>
    </w:p>
    <w:p w:rsidR="004B259E" w:rsidRPr="00071E8E" w:rsidRDefault="004B259E" w:rsidP="0008100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конце 1 года обучения дети должны уметь исполнить : танцевальную комбинации несложного характера.</w:t>
      </w:r>
    </w:p>
    <w:p w:rsidR="004B259E" w:rsidRPr="00071E8E" w:rsidRDefault="004B259E" w:rsidP="0008100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перестраиваться в линиях.</w:t>
      </w:r>
    </w:p>
    <w:p w:rsidR="004B259E" w:rsidRPr="00071E8E" w:rsidRDefault="004B259E" w:rsidP="0008100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синхронно танцевать коллективом. </w:t>
      </w:r>
    </w:p>
    <w:p w:rsidR="00A0196D" w:rsidRPr="00071E8E" w:rsidRDefault="00A0196D" w:rsidP="0008100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1C5" w:rsidRDefault="002F71C5" w:rsidP="000810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ЗНАНИЯ, УМЕНИЯ, НАВЫКИ</w:t>
      </w:r>
      <w:r w:rsidR="0009259B" w:rsidRPr="00071E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СРЕДНЕЙ  </w:t>
      </w:r>
      <w:r w:rsidRPr="00071E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4-5</w:t>
      </w:r>
      <w:r w:rsidR="0009259B" w:rsidRPr="00071E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КЛАСС К КОНЦУ</w:t>
      </w:r>
    </w:p>
    <w:p w:rsidR="0009259B" w:rsidRPr="00071E8E" w:rsidRDefault="0009259B" w:rsidP="000810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71E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 ГОДА ОБУЧЕНИЯ.</w:t>
      </w:r>
    </w:p>
    <w:p w:rsidR="0009259B" w:rsidRPr="00071E8E" w:rsidRDefault="0009259B" w:rsidP="000810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1.Ритмика</w:t>
      </w:r>
    </w:p>
    <w:p w:rsidR="0009259B" w:rsidRPr="00071E8E" w:rsidRDefault="0009259B" w:rsidP="0008100B">
      <w:pPr>
        <w:numPr>
          <w:ilvl w:val="1"/>
          <w:numId w:val="4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движения в характере музыки – четко, сильно, медленно, плавно;</w:t>
      </w:r>
    </w:p>
    <w:p w:rsidR="0009259B" w:rsidRPr="00071E8E" w:rsidRDefault="0009259B" w:rsidP="0008100B">
      <w:pPr>
        <w:numPr>
          <w:ilvl w:val="1"/>
          <w:numId w:val="4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исполнить движение на мелодию  с переменным счетом;</w:t>
      </w:r>
    </w:p>
    <w:p w:rsidR="0009259B" w:rsidRPr="00071E8E" w:rsidRDefault="0009259B" w:rsidP="0008100B">
      <w:pPr>
        <w:numPr>
          <w:ilvl w:val="1"/>
          <w:numId w:val="4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темповые обозначения, слышать темпы применительно к движениям;</w:t>
      </w:r>
    </w:p>
    <w:p w:rsidR="0009259B" w:rsidRPr="00071E8E" w:rsidRDefault="0009259B" w:rsidP="0008100B">
      <w:pPr>
        <w:numPr>
          <w:ilvl w:val="1"/>
          <w:numId w:val="4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передавать в движении музыкальный размер и ритмический рисунок, акцентировать шаг на первую долю;</w:t>
      </w:r>
    </w:p>
    <w:p w:rsidR="0009259B" w:rsidRPr="00071E8E" w:rsidRDefault="0009259B" w:rsidP="0008100B">
      <w:pPr>
        <w:numPr>
          <w:ilvl w:val="1"/>
          <w:numId w:val="4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и понимать значение вступительных и заключительных аккордов в упражнении;</w:t>
      </w:r>
    </w:p>
    <w:p w:rsidR="0009259B" w:rsidRPr="00071E8E" w:rsidRDefault="0009259B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  Танцевальная азбука:</w:t>
      </w:r>
    </w:p>
    <w:p w:rsidR="0009259B" w:rsidRPr="00071E8E" w:rsidRDefault="0009259B" w:rsidP="0008100B">
      <w:pPr>
        <w:numPr>
          <w:ilvl w:val="0"/>
          <w:numId w:val="42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технику исполненных упражнений в более быстром темпе;</w:t>
      </w:r>
    </w:p>
    <w:p w:rsidR="0009259B" w:rsidRPr="00071E8E" w:rsidRDefault="0009259B" w:rsidP="0008100B">
      <w:pPr>
        <w:numPr>
          <w:ilvl w:val="0"/>
          <w:numId w:val="42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навык выворотного положения ног, устойчивости, координации движений;</w:t>
      </w:r>
    </w:p>
    <w:p w:rsidR="0009259B" w:rsidRPr="00071E8E" w:rsidRDefault="0009259B" w:rsidP="0008100B">
      <w:pPr>
        <w:numPr>
          <w:ilvl w:val="0"/>
          <w:numId w:val="42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положения стопы, колена, бедра – открытое, закрытое;</w:t>
      </w:r>
    </w:p>
    <w:p w:rsidR="0009259B" w:rsidRPr="00071E8E" w:rsidRDefault="0009259B" w:rsidP="000810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3.Танец (понятия: музыкально, выразительно, синхронно);</w:t>
      </w:r>
    </w:p>
    <w:p w:rsidR="0009259B" w:rsidRPr="00071E8E" w:rsidRDefault="0009259B" w:rsidP="0008100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Закрепляются основные навыки музыкальной и танцевальной азбуки.</w:t>
      </w:r>
    </w:p>
    <w:p w:rsidR="0009259B" w:rsidRPr="00071E8E" w:rsidRDefault="0009259B" w:rsidP="0008100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Создается танцевальный репертуар из современного танца, тематические номера, сольные партии.</w:t>
      </w:r>
    </w:p>
    <w:p w:rsidR="0009259B" w:rsidRPr="00071E8E" w:rsidRDefault="0009259B" w:rsidP="0008100B">
      <w:pPr>
        <w:tabs>
          <w:tab w:val="num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4.Творческая деятельность:</w:t>
      </w:r>
    </w:p>
    <w:p w:rsidR="0009259B" w:rsidRPr="00071E8E" w:rsidRDefault="0009259B" w:rsidP="0008100B">
      <w:pPr>
        <w:pStyle w:val="a3"/>
        <w:numPr>
          <w:ilvl w:val="0"/>
          <w:numId w:val="46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способностей;</w:t>
      </w:r>
    </w:p>
    <w:p w:rsidR="0009259B" w:rsidRPr="00071E8E" w:rsidRDefault="0009259B" w:rsidP="0008100B">
      <w:pPr>
        <w:pStyle w:val="a3"/>
        <w:numPr>
          <w:ilvl w:val="0"/>
          <w:numId w:val="46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классических и современных танцах.</w:t>
      </w:r>
    </w:p>
    <w:p w:rsidR="0009259B" w:rsidRPr="00071E8E" w:rsidRDefault="0009259B" w:rsidP="0008100B">
      <w:pPr>
        <w:pStyle w:val="a3"/>
        <w:numPr>
          <w:ilvl w:val="0"/>
          <w:numId w:val="46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импровизировать музыкальные произведения в движении.</w:t>
      </w:r>
    </w:p>
    <w:p w:rsidR="00A0196D" w:rsidRPr="00E90AD9" w:rsidRDefault="0009259B" w:rsidP="00E90AD9">
      <w:pPr>
        <w:pStyle w:val="a3"/>
        <w:numPr>
          <w:ilvl w:val="0"/>
          <w:numId w:val="46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Выступления на школьных праздниках и конкурсах.</w:t>
      </w:r>
    </w:p>
    <w:p w:rsidR="004B259E" w:rsidRPr="00071E8E" w:rsidRDefault="004B259E" w:rsidP="000810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1A4" w:rsidRPr="00071E8E" w:rsidRDefault="00A0196D" w:rsidP="000810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171A4" w:rsidRPr="0007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ПОСОБЫ ПРОВЕРКИ РЕЗУЛЬТАТИВНОСТИ</w:t>
      </w:r>
    </w:p>
    <w:p w:rsidR="00E6168D" w:rsidRPr="00071E8E" w:rsidRDefault="00E6168D" w:rsidP="000810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1A4" w:rsidRPr="00071E8E" w:rsidRDefault="004171A4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Индивидуальные беседы.</w:t>
      </w:r>
    </w:p>
    <w:p w:rsidR="004171A4" w:rsidRPr="00071E8E" w:rsidRDefault="004171A4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Общение в коллективе.</w:t>
      </w:r>
    </w:p>
    <w:p w:rsidR="004171A4" w:rsidRPr="00071E8E" w:rsidRDefault="004171A4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168D"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с родителями (собрания</w:t>
      </w: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71A4" w:rsidRPr="00071E8E" w:rsidRDefault="004171A4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Приглашение на концерты и занятия специалистов.</w:t>
      </w:r>
    </w:p>
    <w:p w:rsidR="004171A4" w:rsidRPr="00071E8E" w:rsidRDefault="004171A4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A4" w:rsidRPr="00071E8E" w:rsidRDefault="004171A4" w:rsidP="000810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ОЦЕНКИ КАЧЕСТВА ЗНАНИЙ</w:t>
      </w:r>
    </w:p>
    <w:p w:rsidR="004171A4" w:rsidRPr="00071E8E" w:rsidRDefault="004171A4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A4" w:rsidRPr="00071E8E" w:rsidRDefault="004171A4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  и поведение на уроке оценивается балльной системой от </w:t>
      </w:r>
      <w:proofErr w:type="gramStart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2 до 5 баллов) в дневнике учащегося.</w:t>
      </w:r>
    </w:p>
    <w:p w:rsidR="003E24C8" w:rsidRPr="00071E8E" w:rsidRDefault="003E24C8" w:rsidP="00E90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1A4" w:rsidRPr="00071E8E" w:rsidRDefault="004171A4" w:rsidP="000810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ПОДВЕДЕНИЯ ИТОГОВ</w:t>
      </w:r>
    </w:p>
    <w:p w:rsidR="004171A4" w:rsidRPr="00071E8E" w:rsidRDefault="004171A4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9E" w:rsidRPr="00071E8E" w:rsidRDefault="004171A4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концертах, конкурсах, фестивалях показывает положительные результаты занятий, развивает творческий потенциал детей, вызывает заинтересованность родителей.</w:t>
      </w:r>
    </w:p>
    <w:p w:rsidR="004171A4" w:rsidRPr="00071E8E" w:rsidRDefault="004171A4" w:rsidP="00E90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A4" w:rsidRPr="00071E8E" w:rsidRDefault="004171A4" w:rsidP="000810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САНИТАРНО-ГИГИЕНИЧЕСКИХ НОРМ</w:t>
      </w:r>
    </w:p>
    <w:p w:rsidR="004171A4" w:rsidRPr="00071E8E" w:rsidRDefault="00E90AD9" w:rsidP="000810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171A4" w:rsidRPr="0007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ТЕХНИКИ БЕЗОПАСНОСТИ</w:t>
      </w:r>
    </w:p>
    <w:p w:rsidR="004171A4" w:rsidRPr="00071E8E" w:rsidRDefault="004171A4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A4" w:rsidRPr="00071E8E" w:rsidRDefault="004171A4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Тщательная влажная уборка помещения.</w:t>
      </w:r>
    </w:p>
    <w:p w:rsidR="004171A4" w:rsidRPr="00071E8E" w:rsidRDefault="004171A4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Проветривание.</w:t>
      </w:r>
    </w:p>
    <w:p w:rsidR="004171A4" w:rsidRPr="00071E8E" w:rsidRDefault="004171A4" w:rsidP="00081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Соблюдение режима обучения и перерывов.</w:t>
      </w:r>
    </w:p>
    <w:p w:rsidR="00566CD8" w:rsidRPr="00E90AD9" w:rsidRDefault="004171A4" w:rsidP="00E90A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занятий по технике безопасности.</w:t>
      </w:r>
    </w:p>
    <w:p w:rsidR="00566CD8" w:rsidRDefault="00566CD8" w:rsidP="00081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71A4" w:rsidRPr="00071E8E" w:rsidRDefault="004171A4" w:rsidP="005E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1E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ИСПОЛЬЗУЕМАЯ ЛИТЕРАТУРА</w:t>
      </w:r>
    </w:p>
    <w:p w:rsidR="004171A4" w:rsidRPr="00071E8E" w:rsidRDefault="004171A4" w:rsidP="00081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71A4" w:rsidRPr="00071E8E" w:rsidRDefault="004171A4" w:rsidP="0008100B">
      <w:pPr>
        <w:numPr>
          <w:ilvl w:val="0"/>
          <w:numId w:val="30"/>
        </w:num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 Н., Мей В. «Азбука классического танца» (М. «Искусство» 1964)</w:t>
      </w:r>
    </w:p>
    <w:p w:rsidR="004171A4" w:rsidRPr="00071E8E" w:rsidRDefault="004171A4" w:rsidP="0008100B">
      <w:pPr>
        <w:numPr>
          <w:ilvl w:val="0"/>
          <w:numId w:val="30"/>
        </w:num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Барышникова Т. «Азбука хореографии» (М. «Айрис Пресс  1999)</w:t>
      </w:r>
    </w:p>
    <w:p w:rsidR="004171A4" w:rsidRPr="00071E8E" w:rsidRDefault="004171A4" w:rsidP="0008100B">
      <w:pPr>
        <w:numPr>
          <w:ilvl w:val="0"/>
          <w:numId w:val="30"/>
        </w:num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Ваганова А. Я. «Основы классического танца» (С.-П. 2000)</w:t>
      </w:r>
    </w:p>
    <w:p w:rsidR="004171A4" w:rsidRPr="00071E8E" w:rsidRDefault="004171A4" w:rsidP="0008100B">
      <w:pPr>
        <w:numPr>
          <w:ilvl w:val="0"/>
          <w:numId w:val="30"/>
        </w:num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Т. К. «Секрет танца» (С. –П. «Диамант» 1997)</w:t>
      </w:r>
    </w:p>
    <w:p w:rsidR="004171A4" w:rsidRPr="00071E8E" w:rsidRDefault="004171A4" w:rsidP="0008100B">
      <w:pPr>
        <w:numPr>
          <w:ilvl w:val="0"/>
          <w:numId w:val="30"/>
        </w:num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«Балет» (М. ООО «Фирма Апрель»)</w:t>
      </w:r>
    </w:p>
    <w:p w:rsidR="004171A4" w:rsidRPr="00071E8E" w:rsidRDefault="004171A4" w:rsidP="0008100B">
      <w:pPr>
        <w:numPr>
          <w:ilvl w:val="0"/>
          <w:numId w:val="30"/>
        </w:num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Кряжева</w:t>
      </w:r>
      <w:proofErr w:type="spellEnd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 «Развитие эмоционального мира детей» (Ярославль «Академия развития» 1996)</w:t>
      </w:r>
    </w:p>
    <w:p w:rsidR="004171A4" w:rsidRPr="00071E8E" w:rsidRDefault="004171A4" w:rsidP="0008100B">
      <w:pPr>
        <w:numPr>
          <w:ilvl w:val="0"/>
          <w:numId w:val="30"/>
        </w:num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 и движение» (М. «Просвещение» 1983, 1984)</w:t>
      </w:r>
    </w:p>
    <w:p w:rsidR="004171A4" w:rsidRPr="00071E8E" w:rsidRDefault="004171A4" w:rsidP="0008100B">
      <w:pPr>
        <w:numPr>
          <w:ilvl w:val="0"/>
          <w:numId w:val="30"/>
        </w:num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 и я», Энциклопедия (М. «Музыка» 1994)</w:t>
      </w:r>
    </w:p>
    <w:p w:rsidR="004171A4" w:rsidRPr="00071E8E" w:rsidRDefault="004171A4" w:rsidP="0008100B">
      <w:pPr>
        <w:numPr>
          <w:ilvl w:val="0"/>
          <w:numId w:val="30"/>
        </w:num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В.Ю. «Модерн, джаз, танец</w:t>
      </w:r>
      <w:proofErr w:type="gramStart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библиотечка «Я вхожу в мир искусства» 4/1998)</w:t>
      </w:r>
    </w:p>
    <w:p w:rsidR="004171A4" w:rsidRPr="00071E8E" w:rsidRDefault="004171A4" w:rsidP="0008100B">
      <w:pPr>
        <w:numPr>
          <w:ilvl w:val="0"/>
          <w:numId w:val="30"/>
        </w:num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Нахимовский «Профессия - режиссер» (библиотечка «Вхожу в мир искусств  12/1999)</w:t>
      </w:r>
    </w:p>
    <w:p w:rsidR="004171A4" w:rsidRPr="00071E8E" w:rsidRDefault="004171A4" w:rsidP="0008100B">
      <w:pPr>
        <w:numPr>
          <w:ilvl w:val="0"/>
          <w:numId w:val="30"/>
        </w:num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Петрусинский</w:t>
      </w:r>
      <w:proofErr w:type="spellEnd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«Обучение, тренинг, досуг» (М. «Новая школа» 1998)</w:t>
      </w:r>
    </w:p>
    <w:p w:rsidR="004171A4" w:rsidRPr="00071E8E" w:rsidRDefault="004171A4" w:rsidP="0008100B">
      <w:pPr>
        <w:numPr>
          <w:ilvl w:val="0"/>
          <w:numId w:val="30"/>
        </w:num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М.Ф. «Бальные танцы» (библиотечка «В помощь </w:t>
      </w:r>
      <w:proofErr w:type="spellStart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</w:t>
      </w:r>
      <w:proofErr w:type="gramStart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амодеятельности</w:t>
      </w:r>
      <w:proofErr w:type="spellEnd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М.Советская Россия 1987 №6,15,18,20)</w:t>
      </w:r>
    </w:p>
    <w:p w:rsidR="004171A4" w:rsidRPr="00071E8E" w:rsidRDefault="004171A4" w:rsidP="0008100B">
      <w:pPr>
        <w:numPr>
          <w:ilvl w:val="0"/>
          <w:numId w:val="30"/>
        </w:num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«Программы для внешкольных учреждений и общеобразовательных школ» (М. Просвещение 1978)</w:t>
      </w:r>
    </w:p>
    <w:p w:rsidR="005722B8" w:rsidRPr="00071E8E" w:rsidRDefault="004171A4" w:rsidP="0008100B">
      <w:pPr>
        <w:numPr>
          <w:ilvl w:val="0"/>
          <w:numId w:val="30"/>
        </w:num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Ротерс</w:t>
      </w:r>
      <w:proofErr w:type="spellEnd"/>
      <w:r w:rsidRPr="000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Т.Т. «Музыкально-ритмическое воспитание» (М. «Просвещение» 1989)</w:t>
      </w:r>
    </w:p>
    <w:p w:rsidR="00071E8E" w:rsidRPr="00071E8E" w:rsidRDefault="00071E8E" w:rsidP="00071E8E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D9" w:rsidRPr="00E90AD9" w:rsidRDefault="00E90AD9" w:rsidP="00E90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AD9">
        <w:rPr>
          <w:rFonts w:ascii="Times New Roman" w:hAnsi="Times New Roman" w:cs="Times New Roman"/>
          <w:b/>
          <w:sz w:val="28"/>
          <w:szCs w:val="28"/>
        </w:rPr>
        <w:t>Критерии эффективности реализации программы</w:t>
      </w:r>
    </w:p>
    <w:tbl>
      <w:tblPr>
        <w:tblStyle w:val="23"/>
        <w:tblW w:w="0" w:type="auto"/>
        <w:tblLook w:val="04A0"/>
      </w:tblPr>
      <w:tblGrid>
        <w:gridCol w:w="1242"/>
        <w:gridCol w:w="5138"/>
        <w:gridCol w:w="3191"/>
      </w:tblGrid>
      <w:tr w:rsidR="00E90AD9" w:rsidRPr="00E90AD9" w:rsidTr="00970984">
        <w:tc>
          <w:tcPr>
            <w:tcW w:w="1242" w:type="dxa"/>
          </w:tcPr>
          <w:p w:rsidR="00E90AD9" w:rsidRPr="00E90AD9" w:rsidRDefault="00E90AD9" w:rsidP="00E90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A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E90AD9" w:rsidRPr="00E90AD9" w:rsidRDefault="00E90AD9" w:rsidP="00E90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3191" w:type="dxa"/>
          </w:tcPr>
          <w:p w:rsidR="00E90AD9" w:rsidRPr="00E90AD9" w:rsidRDefault="00E90AD9" w:rsidP="00E90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AD9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</w:tr>
      <w:tr w:rsidR="00E90AD9" w:rsidRPr="00E90AD9" w:rsidTr="00970984">
        <w:tc>
          <w:tcPr>
            <w:tcW w:w="1242" w:type="dxa"/>
          </w:tcPr>
          <w:p w:rsidR="00E90AD9" w:rsidRPr="00E90AD9" w:rsidRDefault="00E90AD9" w:rsidP="00E90AD9">
            <w:pPr>
              <w:numPr>
                <w:ilvl w:val="0"/>
                <w:numId w:val="4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E90AD9" w:rsidRPr="00E90AD9" w:rsidRDefault="00E90AD9" w:rsidP="00E9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D9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gramStart"/>
            <w:r w:rsidRPr="00E90AD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90AD9">
              <w:rPr>
                <w:rFonts w:ascii="Times New Roman" w:hAnsi="Times New Roman" w:cs="Times New Roman"/>
                <w:sz w:val="28"/>
                <w:szCs w:val="28"/>
              </w:rPr>
              <w:t xml:space="preserve"> школы работой кружка</w:t>
            </w:r>
          </w:p>
        </w:tc>
        <w:tc>
          <w:tcPr>
            <w:tcW w:w="3191" w:type="dxa"/>
          </w:tcPr>
          <w:p w:rsidR="00E90AD9" w:rsidRPr="00E90AD9" w:rsidRDefault="00E90AD9" w:rsidP="00E9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D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– 15, </w:t>
            </w:r>
          </w:p>
          <w:p w:rsidR="00E90AD9" w:rsidRPr="00E90AD9" w:rsidRDefault="00E90AD9" w:rsidP="00E9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D9">
              <w:rPr>
                <w:rFonts w:ascii="Times New Roman" w:hAnsi="Times New Roman" w:cs="Times New Roman"/>
                <w:sz w:val="28"/>
                <w:szCs w:val="28"/>
              </w:rPr>
              <w:t>1,3%</w:t>
            </w:r>
          </w:p>
        </w:tc>
      </w:tr>
      <w:tr w:rsidR="00E90AD9" w:rsidRPr="00E90AD9" w:rsidTr="00970984">
        <w:tc>
          <w:tcPr>
            <w:tcW w:w="1242" w:type="dxa"/>
          </w:tcPr>
          <w:p w:rsidR="00E90AD9" w:rsidRPr="00E90AD9" w:rsidRDefault="00E90AD9" w:rsidP="00E90AD9">
            <w:pPr>
              <w:numPr>
                <w:ilvl w:val="0"/>
                <w:numId w:val="4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E90AD9" w:rsidRPr="00E90AD9" w:rsidRDefault="00E90AD9" w:rsidP="00E9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D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 защищающих честь школы в конкурсах, фестивалях различного уровня</w:t>
            </w:r>
          </w:p>
        </w:tc>
        <w:tc>
          <w:tcPr>
            <w:tcW w:w="3191" w:type="dxa"/>
          </w:tcPr>
          <w:p w:rsidR="00E90AD9" w:rsidRPr="00E90AD9" w:rsidRDefault="00E90AD9" w:rsidP="00E9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D9">
              <w:rPr>
                <w:rFonts w:ascii="Times New Roman" w:hAnsi="Times New Roman" w:cs="Times New Roman"/>
                <w:sz w:val="28"/>
                <w:szCs w:val="28"/>
              </w:rPr>
              <w:t>Планируется участие в конкурсах, фестивалях различного уровня</w:t>
            </w:r>
          </w:p>
        </w:tc>
      </w:tr>
      <w:tr w:rsidR="00E90AD9" w:rsidRPr="00E90AD9" w:rsidTr="00970984">
        <w:tc>
          <w:tcPr>
            <w:tcW w:w="1242" w:type="dxa"/>
          </w:tcPr>
          <w:p w:rsidR="00E90AD9" w:rsidRPr="00E90AD9" w:rsidRDefault="00E90AD9" w:rsidP="00E90AD9">
            <w:pPr>
              <w:numPr>
                <w:ilvl w:val="0"/>
                <w:numId w:val="4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E90AD9" w:rsidRPr="00E90AD9" w:rsidRDefault="00E90AD9" w:rsidP="00E9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D9">
              <w:rPr>
                <w:rFonts w:ascii="Times New Roman" w:hAnsi="Times New Roman" w:cs="Times New Roman"/>
                <w:sz w:val="28"/>
                <w:szCs w:val="28"/>
              </w:rPr>
              <w:t>Призовые места на фестивалях и конкурсах</w:t>
            </w:r>
          </w:p>
        </w:tc>
        <w:tc>
          <w:tcPr>
            <w:tcW w:w="3191" w:type="dxa"/>
          </w:tcPr>
          <w:p w:rsidR="00E90AD9" w:rsidRPr="00E90AD9" w:rsidRDefault="00E90AD9" w:rsidP="00E9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D9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</w:p>
          <w:p w:rsidR="00E90AD9" w:rsidRPr="00E90AD9" w:rsidRDefault="00E90AD9" w:rsidP="00E9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D9">
              <w:rPr>
                <w:rFonts w:ascii="Times New Roman" w:hAnsi="Times New Roman" w:cs="Times New Roman"/>
                <w:sz w:val="28"/>
                <w:szCs w:val="28"/>
              </w:rPr>
              <w:t>Призёры областного фестиваля «Загляните в семейный альбом»</w:t>
            </w:r>
          </w:p>
        </w:tc>
      </w:tr>
      <w:tr w:rsidR="00E90AD9" w:rsidRPr="00E90AD9" w:rsidTr="00970984">
        <w:tc>
          <w:tcPr>
            <w:tcW w:w="1242" w:type="dxa"/>
          </w:tcPr>
          <w:p w:rsidR="00E90AD9" w:rsidRPr="00E90AD9" w:rsidRDefault="00E90AD9" w:rsidP="00E90AD9">
            <w:pPr>
              <w:numPr>
                <w:ilvl w:val="0"/>
                <w:numId w:val="4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E90AD9" w:rsidRPr="00E90AD9" w:rsidRDefault="00E90AD9" w:rsidP="00E9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D9">
              <w:rPr>
                <w:rFonts w:ascii="Times New Roman" w:hAnsi="Times New Roman" w:cs="Times New Roman"/>
                <w:sz w:val="28"/>
                <w:szCs w:val="28"/>
              </w:rPr>
              <w:t>Уровень психологического комфорта учащихся в школе и вне школы</w:t>
            </w:r>
          </w:p>
        </w:tc>
        <w:tc>
          <w:tcPr>
            <w:tcW w:w="3191" w:type="dxa"/>
          </w:tcPr>
          <w:p w:rsidR="00E90AD9" w:rsidRPr="00E90AD9" w:rsidRDefault="00E90AD9" w:rsidP="00E9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D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Удовлетворительный </w:t>
            </w:r>
          </w:p>
        </w:tc>
      </w:tr>
      <w:tr w:rsidR="00E90AD9" w:rsidRPr="00E90AD9" w:rsidTr="00970984">
        <w:tc>
          <w:tcPr>
            <w:tcW w:w="1242" w:type="dxa"/>
          </w:tcPr>
          <w:p w:rsidR="00E90AD9" w:rsidRPr="00E90AD9" w:rsidRDefault="00E90AD9" w:rsidP="00E90AD9">
            <w:pPr>
              <w:numPr>
                <w:ilvl w:val="0"/>
                <w:numId w:val="4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E90AD9" w:rsidRPr="00E90AD9" w:rsidRDefault="00E90AD9" w:rsidP="00E9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D9"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</w:t>
            </w:r>
          </w:p>
        </w:tc>
        <w:tc>
          <w:tcPr>
            <w:tcW w:w="3191" w:type="dxa"/>
          </w:tcPr>
          <w:p w:rsidR="00E90AD9" w:rsidRPr="00E90AD9" w:rsidRDefault="00E90AD9" w:rsidP="00E9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D9">
              <w:rPr>
                <w:rFonts w:ascii="Times New Roman" w:hAnsi="Times New Roman" w:cs="Times New Roman"/>
                <w:sz w:val="28"/>
                <w:szCs w:val="28"/>
              </w:rPr>
              <w:t>0,9 – выше среднего</w:t>
            </w:r>
          </w:p>
        </w:tc>
      </w:tr>
      <w:tr w:rsidR="00E90AD9" w:rsidRPr="00E90AD9" w:rsidTr="00970984">
        <w:tc>
          <w:tcPr>
            <w:tcW w:w="1242" w:type="dxa"/>
          </w:tcPr>
          <w:p w:rsidR="00E90AD9" w:rsidRPr="00E90AD9" w:rsidRDefault="00E90AD9" w:rsidP="00E90AD9">
            <w:pPr>
              <w:numPr>
                <w:ilvl w:val="0"/>
                <w:numId w:val="4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E90AD9" w:rsidRPr="00E90AD9" w:rsidRDefault="00E90AD9" w:rsidP="00E9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AD9">
              <w:rPr>
                <w:rFonts w:ascii="Times New Roman" w:hAnsi="Times New Roman" w:cs="Times New Roman"/>
                <w:sz w:val="28"/>
                <w:szCs w:val="28"/>
              </w:rPr>
              <w:t>Социализированность</w:t>
            </w:r>
            <w:proofErr w:type="spellEnd"/>
            <w:r w:rsidRPr="00E90AD9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</w:t>
            </w:r>
          </w:p>
        </w:tc>
        <w:tc>
          <w:tcPr>
            <w:tcW w:w="3191" w:type="dxa"/>
          </w:tcPr>
          <w:p w:rsidR="00E90AD9" w:rsidRPr="00E90AD9" w:rsidRDefault="00E90AD9" w:rsidP="00E9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D9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E90AD9" w:rsidRPr="00E90AD9" w:rsidTr="00970984">
        <w:tc>
          <w:tcPr>
            <w:tcW w:w="1242" w:type="dxa"/>
          </w:tcPr>
          <w:p w:rsidR="00E90AD9" w:rsidRPr="00E90AD9" w:rsidRDefault="00E90AD9" w:rsidP="00E90AD9">
            <w:pPr>
              <w:numPr>
                <w:ilvl w:val="0"/>
                <w:numId w:val="4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E90AD9" w:rsidRPr="00E90AD9" w:rsidRDefault="00E90AD9" w:rsidP="00E9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D9">
              <w:rPr>
                <w:rFonts w:ascii="Times New Roman" w:hAnsi="Times New Roman" w:cs="Times New Roman"/>
                <w:sz w:val="28"/>
                <w:szCs w:val="28"/>
              </w:rPr>
              <w:t>Нравственная мотивация личности</w:t>
            </w:r>
          </w:p>
        </w:tc>
        <w:tc>
          <w:tcPr>
            <w:tcW w:w="3191" w:type="dxa"/>
          </w:tcPr>
          <w:p w:rsidR="00E90AD9" w:rsidRPr="00E90AD9" w:rsidRDefault="00E90AD9" w:rsidP="00E9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D9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E90AD9" w:rsidRPr="00E90AD9" w:rsidTr="00970984">
        <w:tc>
          <w:tcPr>
            <w:tcW w:w="1242" w:type="dxa"/>
          </w:tcPr>
          <w:p w:rsidR="00E90AD9" w:rsidRPr="00E90AD9" w:rsidRDefault="00E90AD9" w:rsidP="00E90AD9">
            <w:pPr>
              <w:numPr>
                <w:ilvl w:val="0"/>
                <w:numId w:val="4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E90AD9" w:rsidRPr="00E90AD9" w:rsidRDefault="00E90AD9" w:rsidP="00E9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D9">
              <w:rPr>
                <w:rFonts w:ascii="Times New Roman" w:hAnsi="Times New Roman" w:cs="Times New Roman"/>
                <w:sz w:val="28"/>
                <w:szCs w:val="28"/>
              </w:rPr>
              <w:t>Отношения к жизненным ценностям</w:t>
            </w:r>
          </w:p>
        </w:tc>
        <w:tc>
          <w:tcPr>
            <w:tcW w:w="3191" w:type="dxa"/>
          </w:tcPr>
          <w:p w:rsidR="00E90AD9" w:rsidRPr="00E90AD9" w:rsidRDefault="00E90AD9" w:rsidP="00E9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D9">
              <w:rPr>
                <w:rFonts w:ascii="Times New Roman" w:hAnsi="Times New Roman" w:cs="Times New Roman"/>
                <w:sz w:val="28"/>
                <w:szCs w:val="28"/>
              </w:rPr>
              <w:t>положительные</w:t>
            </w:r>
          </w:p>
        </w:tc>
      </w:tr>
    </w:tbl>
    <w:p w:rsidR="00071E8E" w:rsidRPr="00071E8E" w:rsidRDefault="00071E8E" w:rsidP="00071E8E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8E" w:rsidRPr="00071E8E" w:rsidRDefault="00071E8E" w:rsidP="00071E8E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8E" w:rsidRPr="00071E8E" w:rsidRDefault="00071E8E" w:rsidP="00071E8E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8E" w:rsidRPr="00071E8E" w:rsidRDefault="00071E8E" w:rsidP="00071E8E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8E" w:rsidRPr="00071E8E" w:rsidRDefault="00071E8E" w:rsidP="00071E8E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8E" w:rsidRPr="00071E8E" w:rsidRDefault="00071E8E" w:rsidP="00071E8E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8E" w:rsidRPr="00071E8E" w:rsidRDefault="00071E8E" w:rsidP="00071E8E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8E" w:rsidRPr="00071E8E" w:rsidRDefault="00071E8E" w:rsidP="00071E8E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8E" w:rsidRPr="00071E8E" w:rsidRDefault="00071E8E" w:rsidP="00071E8E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8E" w:rsidRPr="00071E8E" w:rsidRDefault="00071E8E" w:rsidP="00071E8E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8E" w:rsidRPr="00071E8E" w:rsidRDefault="00071E8E" w:rsidP="00071E8E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8E" w:rsidRPr="00071E8E" w:rsidRDefault="00071E8E" w:rsidP="00071E8E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8E" w:rsidRPr="00071E8E" w:rsidRDefault="00071E8E" w:rsidP="00071E8E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8E" w:rsidRPr="00071E8E" w:rsidRDefault="00071E8E" w:rsidP="00071E8E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8E" w:rsidRPr="00071E8E" w:rsidRDefault="00071E8E" w:rsidP="00071E8E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8E" w:rsidRPr="00071E8E" w:rsidRDefault="00071E8E" w:rsidP="00071E8E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8E" w:rsidRPr="00071E8E" w:rsidRDefault="00071E8E" w:rsidP="00071E8E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8E" w:rsidRPr="00071E8E" w:rsidRDefault="00071E8E" w:rsidP="00071E8E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8E" w:rsidRPr="00071E8E" w:rsidRDefault="00071E8E" w:rsidP="00071E8E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B8" w:rsidRPr="0008100B" w:rsidRDefault="005722B8" w:rsidP="00071E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722B8" w:rsidRPr="0008100B" w:rsidSect="0008100B">
      <w:footerReference w:type="default" r:id="rId9"/>
      <w:pgSz w:w="11906" w:h="16838"/>
      <w:pgMar w:top="737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25E" w:rsidRDefault="0058025E" w:rsidP="004171A4">
      <w:pPr>
        <w:spacing w:after="0" w:line="240" w:lineRule="auto"/>
      </w:pPr>
      <w:r>
        <w:separator/>
      </w:r>
    </w:p>
  </w:endnote>
  <w:endnote w:type="continuationSeparator" w:id="1">
    <w:p w:rsidR="0058025E" w:rsidRDefault="0058025E" w:rsidP="0041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8E" w:rsidRDefault="00071E8E">
    <w:pPr>
      <w:pStyle w:val="a6"/>
      <w:jc w:val="center"/>
    </w:pPr>
  </w:p>
  <w:p w:rsidR="00071E8E" w:rsidRDefault="00071E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25E" w:rsidRDefault="0058025E" w:rsidP="004171A4">
      <w:pPr>
        <w:spacing w:after="0" w:line="240" w:lineRule="auto"/>
      </w:pPr>
      <w:r>
        <w:separator/>
      </w:r>
    </w:p>
  </w:footnote>
  <w:footnote w:type="continuationSeparator" w:id="1">
    <w:p w:rsidR="0058025E" w:rsidRDefault="0058025E" w:rsidP="00417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3"/>
      </v:shape>
    </w:pict>
  </w:numPicBullet>
  <w:abstractNum w:abstractNumId="0">
    <w:nsid w:val="02ED63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1457EF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A11FB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714736"/>
    <w:multiLevelType w:val="hybridMultilevel"/>
    <w:tmpl w:val="97E82F5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2E2620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251847"/>
    <w:multiLevelType w:val="singleLevel"/>
    <w:tmpl w:val="8E6407E8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sz w:val="16"/>
      </w:rPr>
    </w:lvl>
  </w:abstractNum>
  <w:abstractNum w:abstractNumId="6">
    <w:nsid w:val="13920AD2"/>
    <w:multiLevelType w:val="hybridMultilevel"/>
    <w:tmpl w:val="95CC5FB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8B31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8">
    <w:nsid w:val="19A03B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9A6D33"/>
    <w:multiLevelType w:val="hybridMultilevel"/>
    <w:tmpl w:val="6E205408"/>
    <w:lvl w:ilvl="0" w:tplc="A9FEE11C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A235E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07616F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D436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99455DD"/>
    <w:multiLevelType w:val="hybridMultilevel"/>
    <w:tmpl w:val="7D56A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B1E68"/>
    <w:multiLevelType w:val="singleLevel"/>
    <w:tmpl w:val="8E6407E8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sz w:val="16"/>
      </w:rPr>
    </w:lvl>
  </w:abstractNum>
  <w:abstractNum w:abstractNumId="15">
    <w:nsid w:val="2F161599"/>
    <w:multiLevelType w:val="hybridMultilevel"/>
    <w:tmpl w:val="56C4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3B8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C8768A"/>
    <w:multiLevelType w:val="hybridMultilevel"/>
    <w:tmpl w:val="A462F2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E0B7910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485C68"/>
    <w:multiLevelType w:val="singleLevel"/>
    <w:tmpl w:val="8E6407E8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sz w:val="16"/>
      </w:rPr>
    </w:lvl>
  </w:abstractNum>
  <w:abstractNum w:abstractNumId="20">
    <w:nsid w:val="45AE64CF"/>
    <w:multiLevelType w:val="hybridMultilevel"/>
    <w:tmpl w:val="5DA2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168C2"/>
    <w:multiLevelType w:val="singleLevel"/>
    <w:tmpl w:val="8E6407E8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sz w:val="16"/>
      </w:rPr>
    </w:lvl>
  </w:abstractNum>
  <w:abstractNum w:abstractNumId="22">
    <w:nsid w:val="4CF470D2"/>
    <w:multiLevelType w:val="hybridMultilevel"/>
    <w:tmpl w:val="DAA6B91C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4D8B0AA8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E7363B4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ED512EF"/>
    <w:multiLevelType w:val="singleLevel"/>
    <w:tmpl w:val="8E6407E8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sz w:val="16"/>
      </w:rPr>
    </w:lvl>
  </w:abstractNum>
  <w:abstractNum w:abstractNumId="26">
    <w:nsid w:val="4F4666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743F21"/>
    <w:multiLevelType w:val="hybridMultilevel"/>
    <w:tmpl w:val="83002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C2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17A74D9"/>
    <w:multiLevelType w:val="hybridMultilevel"/>
    <w:tmpl w:val="F022F8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1783F5C">
      <w:start w:val="1"/>
      <w:numFmt w:val="bullet"/>
      <w:lvlText w:val=""/>
      <w:lvlPicBulletId w:val="0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54D772D1"/>
    <w:multiLevelType w:val="singleLevel"/>
    <w:tmpl w:val="8E6407E8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sz w:val="16"/>
      </w:rPr>
    </w:lvl>
  </w:abstractNum>
  <w:abstractNum w:abstractNumId="31">
    <w:nsid w:val="56180B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F2539F"/>
    <w:multiLevelType w:val="multilevel"/>
    <w:tmpl w:val="26CA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7F80193"/>
    <w:multiLevelType w:val="hybridMultilevel"/>
    <w:tmpl w:val="226838C8"/>
    <w:lvl w:ilvl="0" w:tplc="8E6407E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98748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A594112"/>
    <w:multiLevelType w:val="hybridMultilevel"/>
    <w:tmpl w:val="F300FAA2"/>
    <w:lvl w:ilvl="0" w:tplc="4E0ED828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20DA6"/>
    <w:multiLevelType w:val="singleLevel"/>
    <w:tmpl w:val="8E6407E8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sz w:val="16"/>
      </w:rPr>
    </w:lvl>
  </w:abstractNum>
  <w:abstractNum w:abstractNumId="37">
    <w:nsid w:val="5F4534FF"/>
    <w:multiLevelType w:val="singleLevel"/>
    <w:tmpl w:val="8E6407E8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sz w:val="16"/>
      </w:rPr>
    </w:lvl>
  </w:abstractNum>
  <w:abstractNum w:abstractNumId="38">
    <w:nsid w:val="601F5600"/>
    <w:multiLevelType w:val="hybridMultilevel"/>
    <w:tmpl w:val="1DBE7A3C"/>
    <w:lvl w:ilvl="0" w:tplc="8E6407E8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946BA0"/>
    <w:multiLevelType w:val="hybridMultilevel"/>
    <w:tmpl w:val="3E54B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286C46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7586DB7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F7A7AC2"/>
    <w:multiLevelType w:val="hybridMultilevel"/>
    <w:tmpl w:val="6F208356"/>
    <w:lvl w:ilvl="0" w:tplc="8E6407E8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524C63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7275D05"/>
    <w:multiLevelType w:val="multilevel"/>
    <w:tmpl w:val="D6E80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8F81835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9A756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0"/>
  </w:num>
  <w:num w:numId="5">
    <w:abstractNumId w:val="45"/>
  </w:num>
  <w:num w:numId="6">
    <w:abstractNumId w:val="40"/>
  </w:num>
  <w:num w:numId="7">
    <w:abstractNumId w:val="2"/>
  </w:num>
  <w:num w:numId="8">
    <w:abstractNumId w:val="4"/>
  </w:num>
  <w:num w:numId="9">
    <w:abstractNumId w:val="23"/>
  </w:num>
  <w:num w:numId="10">
    <w:abstractNumId w:val="43"/>
  </w:num>
  <w:num w:numId="11">
    <w:abstractNumId w:val="41"/>
  </w:num>
  <w:num w:numId="12">
    <w:abstractNumId w:val="24"/>
  </w:num>
  <w:num w:numId="13">
    <w:abstractNumId w:val="18"/>
  </w:num>
  <w:num w:numId="14">
    <w:abstractNumId w:val="12"/>
  </w:num>
  <w:num w:numId="15">
    <w:abstractNumId w:val="28"/>
  </w:num>
  <w:num w:numId="16">
    <w:abstractNumId w:val="7"/>
  </w:num>
  <w:num w:numId="17">
    <w:abstractNumId w:val="26"/>
  </w:num>
  <w:num w:numId="18">
    <w:abstractNumId w:val="34"/>
  </w:num>
  <w:num w:numId="19">
    <w:abstractNumId w:val="35"/>
  </w:num>
  <w:num w:numId="20">
    <w:abstractNumId w:val="9"/>
  </w:num>
  <w:num w:numId="21">
    <w:abstractNumId w:val="19"/>
  </w:num>
  <w:num w:numId="22">
    <w:abstractNumId w:val="30"/>
  </w:num>
  <w:num w:numId="23">
    <w:abstractNumId w:val="14"/>
  </w:num>
  <w:num w:numId="24">
    <w:abstractNumId w:val="32"/>
  </w:num>
  <w:num w:numId="25">
    <w:abstractNumId w:val="46"/>
  </w:num>
  <w:num w:numId="26">
    <w:abstractNumId w:val="5"/>
  </w:num>
  <w:num w:numId="27">
    <w:abstractNumId w:val="33"/>
  </w:num>
  <w:num w:numId="28">
    <w:abstractNumId w:val="38"/>
  </w:num>
  <w:num w:numId="29">
    <w:abstractNumId w:val="42"/>
  </w:num>
  <w:num w:numId="30">
    <w:abstractNumId w:val="39"/>
  </w:num>
  <w:num w:numId="31">
    <w:abstractNumId w:val="31"/>
  </w:num>
  <w:num w:numId="32">
    <w:abstractNumId w:val="36"/>
  </w:num>
  <w:num w:numId="33">
    <w:abstractNumId w:val="15"/>
  </w:num>
  <w:num w:numId="34">
    <w:abstractNumId w:val="44"/>
  </w:num>
  <w:num w:numId="35">
    <w:abstractNumId w:val="37"/>
  </w:num>
  <w:num w:numId="36">
    <w:abstractNumId w:val="21"/>
  </w:num>
  <w:num w:numId="37">
    <w:abstractNumId w:val="0"/>
  </w:num>
  <w:num w:numId="38">
    <w:abstractNumId w:val="25"/>
  </w:num>
  <w:num w:numId="39">
    <w:abstractNumId w:val="8"/>
  </w:num>
  <w:num w:numId="40">
    <w:abstractNumId w:val="29"/>
  </w:num>
  <w:num w:numId="41">
    <w:abstractNumId w:val="27"/>
  </w:num>
  <w:num w:numId="42">
    <w:abstractNumId w:val="6"/>
  </w:num>
  <w:num w:numId="43">
    <w:abstractNumId w:val="22"/>
  </w:num>
  <w:num w:numId="44">
    <w:abstractNumId w:val="3"/>
  </w:num>
  <w:num w:numId="45">
    <w:abstractNumId w:val="17"/>
  </w:num>
  <w:num w:numId="46">
    <w:abstractNumId w:val="13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FFB"/>
    <w:rsid w:val="00014C41"/>
    <w:rsid w:val="000418EF"/>
    <w:rsid w:val="00046F85"/>
    <w:rsid w:val="00051CA9"/>
    <w:rsid w:val="00071E8E"/>
    <w:rsid w:val="0008100B"/>
    <w:rsid w:val="0009259B"/>
    <w:rsid w:val="000E73C1"/>
    <w:rsid w:val="000F7C6E"/>
    <w:rsid w:val="001834F2"/>
    <w:rsid w:val="001A0185"/>
    <w:rsid w:val="00255CB1"/>
    <w:rsid w:val="00296C21"/>
    <w:rsid w:val="002A4B66"/>
    <w:rsid w:val="002B1567"/>
    <w:rsid w:val="002D1A93"/>
    <w:rsid w:val="002F71C5"/>
    <w:rsid w:val="003E24C8"/>
    <w:rsid w:val="003F3FAF"/>
    <w:rsid w:val="003F55D6"/>
    <w:rsid w:val="004171A4"/>
    <w:rsid w:val="00424BED"/>
    <w:rsid w:val="00437EFF"/>
    <w:rsid w:val="004476D8"/>
    <w:rsid w:val="00477384"/>
    <w:rsid w:val="00482D81"/>
    <w:rsid w:val="00485DB4"/>
    <w:rsid w:val="004B259E"/>
    <w:rsid w:val="004C1F71"/>
    <w:rsid w:val="004E62F7"/>
    <w:rsid w:val="00511AE3"/>
    <w:rsid w:val="00512B71"/>
    <w:rsid w:val="00566CD8"/>
    <w:rsid w:val="005722B8"/>
    <w:rsid w:val="0058025E"/>
    <w:rsid w:val="005A5F70"/>
    <w:rsid w:val="005B6ACB"/>
    <w:rsid w:val="005E6C1D"/>
    <w:rsid w:val="00670FFB"/>
    <w:rsid w:val="007223F9"/>
    <w:rsid w:val="00816F29"/>
    <w:rsid w:val="00817C8C"/>
    <w:rsid w:val="008A1555"/>
    <w:rsid w:val="008D1E34"/>
    <w:rsid w:val="00917A3E"/>
    <w:rsid w:val="00973095"/>
    <w:rsid w:val="009C5BC7"/>
    <w:rsid w:val="009D6237"/>
    <w:rsid w:val="00A0196D"/>
    <w:rsid w:val="00A448CD"/>
    <w:rsid w:val="00AA5E0C"/>
    <w:rsid w:val="00AE52D1"/>
    <w:rsid w:val="00B420AA"/>
    <w:rsid w:val="00BE76F0"/>
    <w:rsid w:val="00C66317"/>
    <w:rsid w:val="00C67B33"/>
    <w:rsid w:val="00CB06B8"/>
    <w:rsid w:val="00CC0BD7"/>
    <w:rsid w:val="00D56749"/>
    <w:rsid w:val="00DE0BEE"/>
    <w:rsid w:val="00E27679"/>
    <w:rsid w:val="00E45032"/>
    <w:rsid w:val="00E6168D"/>
    <w:rsid w:val="00E83D22"/>
    <w:rsid w:val="00E90AD9"/>
    <w:rsid w:val="00E91D01"/>
    <w:rsid w:val="00EB13A3"/>
    <w:rsid w:val="00EB5410"/>
    <w:rsid w:val="00EC74BE"/>
    <w:rsid w:val="00FB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70"/>
  </w:style>
  <w:style w:type="paragraph" w:styleId="2">
    <w:name w:val="heading 2"/>
    <w:basedOn w:val="a"/>
    <w:next w:val="a"/>
    <w:link w:val="20"/>
    <w:qFormat/>
    <w:rsid w:val="00482D81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F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2D81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6A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12B7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816F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rsid w:val="004B259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B25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7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1A4"/>
  </w:style>
  <w:style w:type="paragraph" w:styleId="a6">
    <w:name w:val="footer"/>
    <w:basedOn w:val="a"/>
    <w:link w:val="a7"/>
    <w:uiPriority w:val="99"/>
    <w:unhideWhenUsed/>
    <w:rsid w:val="00417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1A4"/>
  </w:style>
  <w:style w:type="character" w:customStyle="1" w:styleId="50">
    <w:name w:val="Заголовок 5 Знак"/>
    <w:basedOn w:val="a0"/>
    <w:link w:val="5"/>
    <w:uiPriority w:val="9"/>
    <w:semiHidden/>
    <w:rsid w:val="00EB13A3"/>
    <w:rPr>
      <w:rFonts w:asciiTheme="majorHAnsi" w:eastAsiaTheme="majorEastAsia" w:hAnsiTheme="majorHAnsi" w:cstheme="majorBidi"/>
      <w:color w:val="243F60" w:themeColor="accent1" w:themeShade="7F"/>
    </w:rPr>
  </w:style>
  <w:style w:type="table" w:styleId="a8">
    <w:name w:val="Table Grid"/>
    <w:basedOn w:val="a1"/>
    <w:uiPriority w:val="59"/>
    <w:rsid w:val="00572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0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0E73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E9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2D81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F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2D81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6A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12B7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816F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rsid w:val="004B259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B25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7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1A4"/>
  </w:style>
  <w:style w:type="paragraph" w:styleId="a6">
    <w:name w:val="footer"/>
    <w:basedOn w:val="a"/>
    <w:link w:val="a7"/>
    <w:uiPriority w:val="99"/>
    <w:unhideWhenUsed/>
    <w:rsid w:val="00417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1A4"/>
  </w:style>
  <w:style w:type="character" w:customStyle="1" w:styleId="50">
    <w:name w:val="Заголовок 5 Знак"/>
    <w:basedOn w:val="a0"/>
    <w:link w:val="5"/>
    <w:uiPriority w:val="9"/>
    <w:semiHidden/>
    <w:rsid w:val="00EB13A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6568-DE9A-43F7-B31F-FB2391E3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Секретарь</cp:lastModifiedBy>
  <cp:revision>18</cp:revision>
  <cp:lastPrinted>2016-04-23T19:09:00Z</cp:lastPrinted>
  <dcterms:created xsi:type="dcterms:W3CDTF">2009-04-02T08:46:00Z</dcterms:created>
  <dcterms:modified xsi:type="dcterms:W3CDTF">2016-04-23T19:12:00Z</dcterms:modified>
</cp:coreProperties>
</file>