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23D9" w:rsidRPr="002C7B2D" w:rsidRDefault="00A70845" w:rsidP="00B76BE6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9809019" cy="6852062"/>
            <wp:effectExtent l="19050" t="0" r="173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478" cy="6857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209" w:rsidRPr="002C7B2D" w:rsidRDefault="00757209" w:rsidP="00B516D0">
      <w:pPr>
        <w:pStyle w:val="a5"/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2C7B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ПОЯСНИТЕЛЬНАЯ ЗАПИСКА</w:t>
      </w:r>
      <w:r w:rsidR="009D2E88" w:rsidRPr="002C7B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К РАБОЧЕЙ ПРОГРАММЕ ПО РУССКОМУ ЯЗЫКУ В 10 КЛАССЕ.</w:t>
      </w:r>
    </w:p>
    <w:p w:rsidR="00B971D7" w:rsidRPr="002C7B2D" w:rsidRDefault="00B971D7" w:rsidP="00F114CD">
      <w:pPr>
        <w:pStyle w:val="ConsPlusTitle"/>
        <w:widowControl/>
        <w:jc w:val="both"/>
        <w:outlineLvl w:val="0"/>
        <w:rPr>
          <w:b w:val="0"/>
          <w:sz w:val="28"/>
          <w:szCs w:val="28"/>
        </w:rPr>
      </w:pPr>
      <w:proofErr w:type="gramStart"/>
      <w:r w:rsidRPr="002C7B2D">
        <w:rPr>
          <w:b w:val="0"/>
          <w:sz w:val="28"/>
          <w:szCs w:val="28"/>
        </w:rPr>
        <w:t>Составлена</w:t>
      </w:r>
      <w:proofErr w:type="gramEnd"/>
      <w:r w:rsidRPr="002C7B2D">
        <w:rPr>
          <w:b w:val="0"/>
          <w:sz w:val="28"/>
          <w:szCs w:val="28"/>
        </w:rPr>
        <w:t xml:space="preserve"> на основе: Федерального компонента Государственного стандарта общего образования  (в ред. Приказа </w:t>
      </w:r>
      <w:proofErr w:type="spellStart"/>
      <w:r w:rsidRPr="002C7B2D">
        <w:rPr>
          <w:b w:val="0"/>
          <w:sz w:val="28"/>
          <w:szCs w:val="28"/>
        </w:rPr>
        <w:t>Минобрнауки</w:t>
      </w:r>
      <w:proofErr w:type="spellEnd"/>
      <w:r w:rsidRPr="002C7B2D">
        <w:rPr>
          <w:b w:val="0"/>
          <w:sz w:val="28"/>
          <w:szCs w:val="28"/>
        </w:rPr>
        <w:t xml:space="preserve"> России № 39 от 24.01.2012). Примерной программы среднего (полного) общего образования по русскому.  Н. Г. </w:t>
      </w:r>
      <w:proofErr w:type="spellStart"/>
      <w:r w:rsidRPr="002C7B2D">
        <w:rPr>
          <w:b w:val="0"/>
          <w:sz w:val="28"/>
          <w:szCs w:val="28"/>
        </w:rPr>
        <w:t>Гольцова</w:t>
      </w:r>
      <w:proofErr w:type="spellEnd"/>
      <w:r w:rsidRPr="002C7B2D">
        <w:rPr>
          <w:b w:val="0"/>
          <w:sz w:val="28"/>
          <w:szCs w:val="28"/>
        </w:rPr>
        <w:t>. Программа «Русский язык», 10-11 классы. М.: Русское слово, 2007</w:t>
      </w:r>
      <w:r w:rsidR="00B516D0" w:rsidRPr="002C7B2D">
        <w:rPr>
          <w:b w:val="0"/>
          <w:sz w:val="28"/>
          <w:szCs w:val="28"/>
        </w:rPr>
        <w:t>.</w:t>
      </w:r>
    </w:p>
    <w:p w:rsidR="00B971D7" w:rsidRPr="002C7B2D" w:rsidRDefault="00B971D7" w:rsidP="00F114CD">
      <w:pPr>
        <w:jc w:val="both"/>
        <w:rPr>
          <w:rFonts w:ascii="Times New Roman" w:hAnsi="Times New Roman" w:cs="Times New Roman"/>
          <w:sz w:val="28"/>
          <w:szCs w:val="28"/>
        </w:rPr>
      </w:pPr>
      <w:r w:rsidRPr="002C7B2D">
        <w:rPr>
          <w:rFonts w:ascii="Times New Roman" w:hAnsi="Times New Roman" w:cs="Times New Roman"/>
          <w:sz w:val="28"/>
          <w:szCs w:val="28"/>
        </w:rPr>
        <w:t xml:space="preserve">Учебник: </w:t>
      </w:r>
      <w:proofErr w:type="spellStart"/>
      <w:r w:rsidRPr="002C7B2D">
        <w:rPr>
          <w:rFonts w:ascii="Times New Roman" w:hAnsi="Times New Roman" w:cs="Times New Roman"/>
          <w:sz w:val="28"/>
          <w:szCs w:val="28"/>
        </w:rPr>
        <w:t>Гольцова</w:t>
      </w:r>
      <w:proofErr w:type="spellEnd"/>
      <w:r w:rsidRPr="002C7B2D">
        <w:rPr>
          <w:rFonts w:ascii="Times New Roman" w:hAnsi="Times New Roman" w:cs="Times New Roman"/>
          <w:sz w:val="28"/>
          <w:szCs w:val="28"/>
        </w:rPr>
        <w:t xml:space="preserve"> Н. Г., </w:t>
      </w:r>
      <w:proofErr w:type="spellStart"/>
      <w:r w:rsidRPr="002C7B2D">
        <w:rPr>
          <w:rFonts w:ascii="Times New Roman" w:hAnsi="Times New Roman" w:cs="Times New Roman"/>
          <w:sz w:val="28"/>
          <w:szCs w:val="28"/>
        </w:rPr>
        <w:t>Шамшин</w:t>
      </w:r>
      <w:proofErr w:type="spellEnd"/>
      <w:r w:rsidRPr="002C7B2D">
        <w:rPr>
          <w:rFonts w:ascii="Times New Roman" w:hAnsi="Times New Roman" w:cs="Times New Roman"/>
          <w:sz w:val="28"/>
          <w:szCs w:val="28"/>
        </w:rPr>
        <w:t xml:space="preserve"> И. В., </w:t>
      </w:r>
      <w:proofErr w:type="spellStart"/>
      <w:r w:rsidRPr="002C7B2D">
        <w:rPr>
          <w:rFonts w:ascii="Times New Roman" w:hAnsi="Times New Roman" w:cs="Times New Roman"/>
          <w:sz w:val="28"/>
          <w:szCs w:val="28"/>
        </w:rPr>
        <w:t>Мищерина</w:t>
      </w:r>
      <w:proofErr w:type="spellEnd"/>
      <w:r w:rsidRPr="002C7B2D">
        <w:rPr>
          <w:rFonts w:ascii="Times New Roman" w:hAnsi="Times New Roman" w:cs="Times New Roman"/>
          <w:sz w:val="28"/>
          <w:szCs w:val="28"/>
        </w:rPr>
        <w:t xml:space="preserve"> М.А. Русский язык.10-11 классы. М.: Русское слово</w:t>
      </w:r>
    </w:p>
    <w:p w:rsidR="00757209" w:rsidRPr="002C7B2D" w:rsidRDefault="00757209" w:rsidP="00D41602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C7B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Предлагаемый курс должен обеспечить более высокий уровень языковой подготовки учащихся </w:t>
      </w:r>
      <w:bookmarkStart w:id="0" w:name="_GoBack"/>
      <w:bookmarkEnd w:id="0"/>
      <w:r w:rsidRPr="002C7B2D">
        <w:rPr>
          <w:rFonts w:ascii="Times New Roman" w:eastAsia="Times New Roman" w:hAnsi="Times New Roman" w:cs="Times New Roman"/>
          <w:color w:val="000000"/>
          <w:sz w:val="28"/>
          <w:szCs w:val="28"/>
        </w:rPr>
        <w:t>и способствовать восприятию языка как системы.</w:t>
      </w:r>
    </w:p>
    <w:p w:rsidR="00757209" w:rsidRPr="002C7B2D" w:rsidRDefault="00757209" w:rsidP="00757209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C7B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Данная программа предполагает работу с учебником </w:t>
      </w:r>
      <w:r w:rsidRPr="002C7B2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Н.Г. </w:t>
      </w:r>
      <w:proofErr w:type="spellStart"/>
      <w:r w:rsidRPr="002C7B2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Гольцовой</w:t>
      </w:r>
      <w:proofErr w:type="spellEnd"/>
      <w:r w:rsidRPr="002C7B2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, В. </w:t>
      </w:r>
      <w:proofErr w:type="spellStart"/>
      <w:r w:rsidRPr="002C7B2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Шамшина</w:t>
      </w:r>
      <w:proofErr w:type="spellEnd"/>
      <w:r w:rsidRPr="002C7B2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, М.А. </w:t>
      </w:r>
      <w:proofErr w:type="spellStart"/>
      <w:r w:rsidRPr="002C7B2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Мищериной</w:t>
      </w:r>
      <w:proofErr w:type="spellEnd"/>
      <w:r w:rsidRPr="002C7B2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 Русский язык. 10-11 классы</w:t>
      </w:r>
      <w:r w:rsidRPr="002C7B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и обеспечивает восполняющее повторение при подготовке к единому государственному экзамену (ЕГЭ) по русскому языку.</w:t>
      </w:r>
    </w:p>
    <w:p w:rsidR="00757209" w:rsidRPr="002C7B2D" w:rsidRDefault="00757209" w:rsidP="00757209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7B2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 курса</w:t>
      </w:r>
      <w:r w:rsidRPr="002C7B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повторение, обобщение, систематизация и углубление знаний по русскому языку, полученных в основной школе. Программа охватывает все разделы курса «Русский язык», однако основное внимание уделяется грамматике, орфографии и пунктуации в их взаимосвязи и взаимодействии. </w:t>
      </w:r>
    </w:p>
    <w:p w:rsidR="00757209" w:rsidRPr="002C7B2D" w:rsidRDefault="00757209" w:rsidP="00757209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C7B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Система расположения материала, полнота изложения теоретических сведений, характер отбора материала для упражнений, разнообразие заданий и т.д. направлены на достижение воспитательных, образовательных, информационных целей, обозначенных в Госстандарте, и на формирование коммуникативной, языковой, лингвистической, </w:t>
      </w:r>
      <w:proofErr w:type="spellStart"/>
      <w:r w:rsidRPr="002C7B2D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культуроведческой</w:t>
      </w:r>
      <w:proofErr w:type="spellEnd"/>
      <w:r w:rsidRPr="002C7B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компетентностей как результат освоения содержания курса «Русский язык».</w:t>
      </w:r>
    </w:p>
    <w:p w:rsidR="00757209" w:rsidRPr="002C7B2D" w:rsidRDefault="00757209" w:rsidP="00757209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7B2D">
        <w:rPr>
          <w:rFonts w:ascii="Times New Roman" w:eastAsia="Times New Roman" w:hAnsi="Times New Roman" w:cs="Times New Roman"/>
          <w:color w:val="000000"/>
          <w:sz w:val="28"/>
          <w:szCs w:val="28"/>
        </w:rPr>
        <w:t>В соответствии с современными требованиями коммуникативной направленности в обучении русскому языку программа предусматривает анализ текстов разных жанров для языкового, стилистического и других видов лингвистического анализа</w:t>
      </w:r>
    </w:p>
    <w:p w:rsidR="00757209" w:rsidRPr="002C7B2D" w:rsidRDefault="00757209" w:rsidP="00757209">
      <w:pPr>
        <w:pStyle w:val="a3"/>
        <w:ind w:firstLine="708"/>
        <w:rPr>
          <w:b w:val="0"/>
          <w:sz w:val="28"/>
          <w:szCs w:val="28"/>
        </w:rPr>
      </w:pPr>
      <w:r w:rsidRPr="002C7B2D">
        <w:rPr>
          <w:b w:val="0"/>
          <w:sz w:val="28"/>
          <w:szCs w:val="28"/>
        </w:rPr>
        <w:t xml:space="preserve">Содержание программы по русскому  языку отобрано на основе </w:t>
      </w:r>
      <w:proofErr w:type="spellStart"/>
      <w:r w:rsidRPr="002C7B2D">
        <w:rPr>
          <w:b w:val="0"/>
          <w:sz w:val="28"/>
          <w:szCs w:val="28"/>
        </w:rPr>
        <w:t>компетентностного</w:t>
      </w:r>
      <w:proofErr w:type="spellEnd"/>
      <w:r w:rsidRPr="002C7B2D">
        <w:rPr>
          <w:b w:val="0"/>
          <w:sz w:val="28"/>
          <w:szCs w:val="28"/>
        </w:rPr>
        <w:t xml:space="preserve"> подхода. </w:t>
      </w:r>
    </w:p>
    <w:p w:rsidR="00757209" w:rsidRPr="002C7B2D" w:rsidRDefault="00757209" w:rsidP="00757209">
      <w:pPr>
        <w:pStyle w:val="a3"/>
        <w:rPr>
          <w:b w:val="0"/>
          <w:sz w:val="28"/>
          <w:szCs w:val="28"/>
        </w:rPr>
      </w:pPr>
      <w:r w:rsidRPr="002C7B2D">
        <w:rPr>
          <w:b w:val="0"/>
          <w:i/>
          <w:iCs/>
          <w:sz w:val="28"/>
          <w:szCs w:val="28"/>
        </w:rPr>
        <w:t>Языковая и языковедческая компетенция</w:t>
      </w:r>
      <w:r w:rsidRPr="002C7B2D">
        <w:rPr>
          <w:b w:val="0"/>
          <w:sz w:val="28"/>
          <w:szCs w:val="28"/>
        </w:rPr>
        <w:t xml:space="preserve"> – углубление знаний о языке как знаковой системе и общественном явлении, его устройстве, развитии и функционировании; о лингвистике как науке и ученых – русистах; овладение основными нормами русского литературного языка, обогащение словарного запаса и грамматического строя речи учащихся; совершенствование способности к анализу и оценки языковых явлений и фактов; умения пользоваться различными лингвистическими словарями.</w:t>
      </w:r>
    </w:p>
    <w:p w:rsidR="00757209" w:rsidRPr="002C7B2D" w:rsidRDefault="00757209" w:rsidP="00757209">
      <w:pPr>
        <w:pStyle w:val="a3"/>
        <w:ind w:firstLine="0"/>
        <w:rPr>
          <w:b w:val="0"/>
          <w:sz w:val="28"/>
          <w:szCs w:val="28"/>
        </w:rPr>
      </w:pPr>
      <w:r w:rsidRPr="002C7B2D">
        <w:rPr>
          <w:b w:val="0"/>
          <w:sz w:val="28"/>
          <w:szCs w:val="28"/>
        </w:rPr>
        <w:tab/>
      </w:r>
      <w:r w:rsidRPr="002C7B2D">
        <w:rPr>
          <w:b w:val="0"/>
          <w:i/>
          <w:iCs/>
          <w:sz w:val="28"/>
          <w:szCs w:val="28"/>
        </w:rPr>
        <w:t>Коммуникативная компетенция</w:t>
      </w:r>
      <w:r w:rsidRPr="002C7B2D">
        <w:rPr>
          <w:b w:val="0"/>
          <w:sz w:val="28"/>
          <w:szCs w:val="28"/>
        </w:rPr>
        <w:t xml:space="preserve"> - совершенствование владения всеми видами речевой деятельности и культурой устной и письменной речи; умений и навыков использования языка в различных сферах и ситуациях общения, соответствующих опыту, интересам, психологическим особенностям учащихся старшей школы.</w:t>
      </w:r>
    </w:p>
    <w:p w:rsidR="00757209" w:rsidRPr="002C7B2D" w:rsidRDefault="00757209" w:rsidP="00757209">
      <w:pPr>
        <w:pStyle w:val="a3"/>
        <w:ind w:firstLine="0"/>
        <w:rPr>
          <w:b w:val="0"/>
          <w:sz w:val="28"/>
          <w:szCs w:val="28"/>
        </w:rPr>
      </w:pPr>
      <w:r w:rsidRPr="002C7B2D">
        <w:rPr>
          <w:b w:val="0"/>
          <w:sz w:val="28"/>
          <w:szCs w:val="28"/>
        </w:rPr>
        <w:lastRenderedPageBreak/>
        <w:tab/>
      </w:r>
      <w:proofErr w:type="spellStart"/>
      <w:r w:rsidRPr="002C7B2D">
        <w:rPr>
          <w:b w:val="0"/>
          <w:i/>
          <w:iCs/>
          <w:sz w:val="28"/>
          <w:szCs w:val="28"/>
        </w:rPr>
        <w:t>Культуроведческая</w:t>
      </w:r>
      <w:proofErr w:type="spellEnd"/>
      <w:r w:rsidRPr="002C7B2D">
        <w:rPr>
          <w:b w:val="0"/>
          <w:i/>
          <w:iCs/>
          <w:sz w:val="28"/>
          <w:szCs w:val="28"/>
        </w:rPr>
        <w:t xml:space="preserve"> компетенция</w:t>
      </w:r>
      <w:r w:rsidRPr="002C7B2D">
        <w:rPr>
          <w:b w:val="0"/>
          <w:sz w:val="28"/>
          <w:szCs w:val="28"/>
        </w:rPr>
        <w:t xml:space="preserve"> – осознание языка как формы выражения культуры, национально- культурной специфика русского языка; расширение знаний взаимосвязи развития языка и истории народа; совершенствование этикетных норм речевого общения, культуры межнационального общения.</w:t>
      </w:r>
    </w:p>
    <w:p w:rsidR="00757209" w:rsidRPr="002C7B2D" w:rsidRDefault="00757209" w:rsidP="00757209">
      <w:pPr>
        <w:pStyle w:val="a3"/>
        <w:ind w:firstLine="0"/>
        <w:rPr>
          <w:b w:val="0"/>
          <w:sz w:val="28"/>
          <w:szCs w:val="28"/>
          <w:u w:val="single"/>
        </w:rPr>
      </w:pPr>
      <w:r w:rsidRPr="002C7B2D">
        <w:rPr>
          <w:b w:val="0"/>
          <w:sz w:val="28"/>
          <w:szCs w:val="28"/>
        </w:rPr>
        <w:tab/>
      </w:r>
      <w:r w:rsidRPr="002C7B2D">
        <w:rPr>
          <w:b w:val="0"/>
          <w:sz w:val="28"/>
          <w:szCs w:val="28"/>
          <w:u w:val="single"/>
        </w:rPr>
        <w:t xml:space="preserve">Цели обучения русскому языку </w:t>
      </w:r>
    </w:p>
    <w:p w:rsidR="00757209" w:rsidRPr="002C7B2D" w:rsidRDefault="00757209" w:rsidP="00757209">
      <w:pPr>
        <w:pStyle w:val="a3"/>
        <w:rPr>
          <w:b w:val="0"/>
          <w:sz w:val="28"/>
          <w:szCs w:val="28"/>
        </w:rPr>
      </w:pPr>
      <w:r w:rsidRPr="002C7B2D">
        <w:rPr>
          <w:b w:val="0"/>
          <w:sz w:val="28"/>
          <w:szCs w:val="28"/>
        </w:rPr>
        <w:t>Изучение русского языка в старшей школе направленно на достижение следующих целей:</w:t>
      </w:r>
    </w:p>
    <w:p w:rsidR="00757209" w:rsidRPr="002C7B2D" w:rsidRDefault="00757209" w:rsidP="00757209">
      <w:pPr>
        <w:pStyle w:val="a3"/>
        <w:numPr>
          <w:ilvl w:val="0"/>
          <w:numId w:val="1"/>
        </w:numPr>
        <w:rPr>
          <w:b w:val="0"/>
          <w:sz w:val="28"/>
          <w:szCs w:val="28"/>
        </w:rPr>
      </w:pPr>
      <w:r w:rsidRPr="002C7B2D">
        <w:rPr>
          <w:b w:val="0"/>
          <w:sz w:val="28"/>
          <w:szCs w:val="28"/>
        </w:rPr>
        <w:t>воспитание гражданина и патриота; формирование представления о русском языке как духовной, нравственной и культурной ценности народа; осознание национального своеобразия русского языка; овладение культурой межнационального общения;</w:t>
      </w:r>
    </w:p>
    <w:p w:rsidR="00757209" w:rsidRPr="002C7B2D" w:rsidRDefault="00757209" w:rsidP="00757209">
      <w:pPr>
        <w:pStyle w:val="a3"/>
        <w:numPr>
          <w:ilvl w:val="0"/>
          <w:numId w:val="1"/>
        </w:numPr>
        <w:rPr>
          <w:b w:val="0"/>
          <w:sz w:val="28"/>
          <w:szCs w:val="28"/>
        </w:rPr>
      </w:pPr>
      <w:r w:rsidRPr="002C7B2D">
        <w:rPr>
          <w:b w:val="0"/>
          <w:sz w:val="28"/>
          <w:szCs w:val="28"/>
        </w:rPr>
        <w:t>развитие и совершенствование способности к речевому взаимодействию и социальной адаптации; информационных умений и навыков; навыков самоорганизации и саморазвития; готовности к осознанному выбору профессии, к получению высшего гуманитарного образования;</w:t>
      </w:r>
    </w:p>
    <w:p w:rsidR="00757209" w:rsidRPr="002C7B2D" w:rsidRDefault="00757209" w:rsidP="00757209">
      <w:pPr>
        <w:pStyle w:val="a3"/>
        <w:numPr>
          <w:ilvl w:val="0"/>
          <w:numId w:val="1"/>
        </w:numPr>
        <w:rPr>
          <w:b w:val="0"/>
          <w:sz w:val="28"/>
          <w:szCs w:val="28"/>
        </w:rPr>
      </w:pPr>
      <w:r w:rsidRPr="002C7B2D">
        <w:rPr>
          <w:b w:val="0"/>
          <w:sz w:val="28"/>
          <w:szCs w:val="28"/>
        </w:rPr>
        <w:t>углубление знаний о лингвистике как науке; языке как многофункциональной развивающейся системе; взаимосвязи основных единиц и уровней языка; языковой норме, и её функциях; функционально – стилистической системе русского языка; нормах речевого поведения в различных сферах и ситуациях общения;</w:t>
      </w:r>
    </w:p>
    <w:p w:rsidR="00757209" w:rsidRPr="002C7B2D" w:rsidRDefault="00757209" w:rsidP="00757209">
      <w:pPr>
        <w:pStyle w:val="a3"/>
        <w:numPr>
          <w:ilvl w:val="0"/>
          <w:numId w:val="1"/>
        </w:numPr>
        <w:rPr>
          <w:b w:val="0"/>
          <w:sz w:val="28"/>
          <w:szCs w:val="28"/>
        </w:rPr>
      </w:pPr>
      <w:r w:rsidRPr="002C7B2D">
        <w:rPr>
          <w:b w:val="0"/>
          <w:sz w:val="28"/>
          <w:szCs w:val="28"/>
        </w:rPr>
        <w:t>овладение умениями опознавать, анализировать, сопоставлять, классифицировать языковые явления и факты с учетом их различных интерпретаций; в необходимых случаях давать исторический комментарий к языковым явлениям; оценивать языковые явления и факты с точки зрения нормативности, соответствие в сфере и ситуации общения; и разграничивать варианты норм и речевые нарушения;</w:t>
      </w:r>
    </w:p>
    <w:p w:rsidR="00757209" w:rsidRPr="002C7B2D" w:rsidRDefault="00757209" w:rsidP="00757209">
      <w:pPr>
        <w:pStyle w:val="a3"/>
        <w:numPr>
          <w:ilvl w:val="0"/>
          <w:numId w:val="1"/>
        </w:numPr>
        <w:rPr>
          <w:b w:val="0"/>
          <w:sz w:val="28"/>
          <w:szCs w:val="28"/>
        </w:rPr>
      </w:pPr>
      <w:r w:rsidRPr="002C7B2D">
        <w:rPr>
          <w:b w:val="0"/>
          <w:sz w:val="28"/>
          <w:szCs w:val="28"/>
        </w:rPr>
        <w:t>применение полученных знаний и умений в собственной речевой практике, в том числе в профессионально ориентированной сфере общения; совершенствование нормативного и целесообразного использования языка в  различных сферах и ситуациях общения.</w:t>
      </w:r>
    </w:p>
    <w:p w:rsidR="00757209" w:rsidRPr="002C7B2D" w:rsidRDefault="00757209" w:rsidP="00B971D7">
      <w:pPr>
        <w:pStyle w:val="a3"/>
        <w:rPr>
          <w:b w:val="0"/>
          <w:sz w:val="28"/>
          <w:szCs w:val="28"/>
        </w:rPr>
      </w:pPr>
      <w:r w:rsidRPr="002C7B2D">
        <w:rPr>
          <w:b w:val="0"/>
          <w:sz w:val="28"/>
          <w:szCs w:val="28"/>
        </w:rPr>
        <w:t>Данная программа отличается от примерной тем, что в рабочую программу внесены дополнительные</w:t>
      </w:r>
      <w:r w:rsidR="00B971D7" w:rsidRPr="002C7B2D">
        <w:rPr>
          <w:b w:val="0"/>
          <w:sz w:val="28"/>
          <w:szCs w:val="28"/>
        </w:rPr>
        <w:t xml:space="preserve"> (темы, посвященные написанию</w:t>
      </w:r>
      <w:proofErr w:type="gramStart"/>
      <w:r w:rsidR="00B971D7" w:rsidRPr="002C7B2D">
        <w:rPr>
          <w:b w:val="0"/>
          <w:sz w:val="28"/>
          <w:szCs w:val="28"/>
        </w:rPr>
        <w:t xml:space="preserve"> С</w:t>
      </w:r>
      <w:proofErr w:type="gramEnd"/>
      <w:r w:rsidR="00B971D7" w:rsidRPr="002C7B2D">
        <w:rPr>
          <w:b w:val="0"/>
          <w:sz w:val="28"/>
          <w:szCs w:val="28"/>
        </w:rPr>
        <w:t xml:space="preserve"> части)</w:t>
      </w:r>
      <w:r w:rsidRPr="002C7B2D">
        <w:rPr>
          <w:b w:val="0"/>
          <w:sz w:val="28"/>
          <w:szCs w:val="28"/>
        </w:rPr>
        <w:t xml:space="preserve"> темы, обеспечивающие подготовку обучающихся к ЕГЭ по русскому языку</w:t>
      </w:r>
      <w:r w:rsidR="00B971D7" w:rsidRPr="002C7B2D">
        <w:rPr>
          <w:b w:val="0"/>
          <w:sz w:val="28"/>
          <w:szCs w:val="28"/>
        </w:rPr>
        <w:t>.</w:t>
      </w:r>
    </w:p>
    <w:p w:rsidR="00C50BF1" w:rsidRPr="002C7B2D" w:rsidRDefault="00C50BF1" w:rsidP="00C50BF1">
      <w:pPr>
        <w:pStyle w:val="a3"/>
        <w:rPr>
          <w:i/>
          <w:sz w:val="28"/>
          <w:szCs w:val="28"/>
          <w:u w:val="single"/>
        </w:rPr>
      </w:pPr>
      <w:r w:rsidRPr="002C7B2D">
        <w:rPr>
          <w:i/>
          <w:sz w:val="28"/>
          <w:szCs w:val="28"/>
          <w:u w:val="single"/>
        </w:rPr>
        <w:t>Форма промежуточной аттестации</w:t>
      </w:r>
    </w:p>
    <w:p w:rsidR="00C50BF1" w:rsidRPr="002C7B2D" w:rsidRDefault="00B516D0" w:rsidP="00C50BF1">
      <w:pPr>
        <w:pStyle w:val="a3"/>
        <w:rPr>
          <w:b w:val="0"/>
          <w:sz w:val="28"/>
          <w:szCs w:val="28"/>
        </w:rPr>
      </w:pPr>
      <w:r w:rsidRPr="002C7B2D">
        <w:rPr>
          <w:b w:val="0"/>
          <w:sz w:val="28"/>
          <w:szCs w:val="28"/>
        </w:rPr>
        <w:t>Текущая п</w:t>
      </w:r>
      <w:r w:rsidR="00C50BF1" w:rsidRPr="002C7B2D">
        <w:rPr>
          <w:b w:val="0"/>
          <w:sz w:val="28"/>
          <w:szCs w:val="28"/>
        </w:rPr>
        <w:t>ромежуточная аттестация проводится в форме контрольных работ, сочинений</w:t>
      </w:r>
      <w:r w:rsidR="00CC5EFB" w:rsidRPr="002C7B2D">
        <w:rPr>
          <w:b w:val="0"/>
          <w:sz w:val="28"/>
          <w:szCs w:val="28"/>
        </w:rPr>
        <w:t xml:space="preserve">, тестовых </w:t>
      </w:r>
      <w:proofErr w:type="spellStart"/>
      <w:r w:rsidR="00CC5EFB" w:rsidRPr="002C7B2D">
        <w:rPr>
          <w:b w:val="0"/>
          <w:sz w:val="28"/>
          <w:szCs w:val="28"/>
        </w:rPr>
        <w:t>работ</w:t>
      </w:r>
      <w:proofErr w:type="gramStart"/>
      <w:r w:rsidR="00CC5EFB" w:rsidRPr="002C7B2D">
        <w:rPr>
          <w:b w:val="0"/>
          <w:sz w:val="28"/>
          <w:szCs w:val="28"/>
        </w:rPr>
        <w:t>.В</w:t>
      </w:r>
      <w:proofErr w:type="spellEnd"/>
      <w:proofErr w:type="gramEnd"/>
      <w:r w:rsidR="00C50BF1" w:rsidRPr="002C7B2D">
        <w:rPr>
          <w:b w:val="0"/>
          <w:sz w:val="28"/>
          <w:szCs w:val="28"/>
        </w:rPr>
        <w:t xml:space="preserve"> конце года итоговое сочинение.</w:t>
      </w:r>
    </w:p>
    <w:p w:rsidR="00C50BF1" w:rsidRPr="002C7B2D" w:rsidRDefault="00C50BF1" w:rsidP="00B971D7">
      <w:pPr>
        <w:pStyle w:val="a3"/>
        <w:rPr>
          <w:sz w:val="28"/>
          <w:szCs w:val="28"/>
        </w:rPr>
      </w:pPr>
    </w:p>
    <w:p w:rsidR="00E46290" w:rsidRPr="002C7B2D" w:rsidRDefault="00E46290" w:rsidP="005138E5">
      <w:pPr>
        <w:pStyle w:val="a5"/>
        <w:jc w:val="center"/>
        <w:rPr>
          <w:rFonts w:ascii="Times New Roman" w:eastAsia="Calibri" w:hAnsi="Times New Roman" w:cs="Times New Roman"/>
          <w:b/>
          <w:caps/>
          <w:sz w:val="28"/>
          <w:szCs w:val="28"/>
        </w:rPr>
      </w:pPr>
      <w:r w:rsidRPr="002C7B2D">
        <w:rPr>
          <w:rFonts w:ascii="Times New Roman" w:eastAsia="Calibri" w:hAnsi="Times New Roman" w:cs="Times New Roman"/>
          <w:b/>
          <w:caps/>
          <w:sz w:val="28"/>
          <w:szCs w:val="28"/>
        </w:rPr>
        <w:t>Место предмета «Русский язык» в базисном учебном плане</w:t>
      </w:r>
    </w:p>
    <w:p w:rsidR="00E46290" w:rsidRPr="002C7B2D" w:rsidRDefault="00E46290" w:rsidP="00E46290">
      <w:pPr>
        <w:jc w:val="both"/>
        <w:rPr>
          <w:rFonts w:ascii="Times New Roman" w:hAnsi="Times New Roman" w:cs="Times New Roman"/>
          <w:sz w:val="28"/>
          <w:szCs w:val="28"/>
        </w:rPr>
      </w:pPr>
      <w:r w:rsidRPr="002C7B2D">
        <w:rPr>
          <w:rFonts w:ascii="Times New Roman" w:hAnsi="Times New Roman" w:cs="Times New Roman"/>
          <w:sz w:val="28"/>
          <w:szCs w:val="28"/>
        </w:rPr>
        <w:t>В соответствии с учебным планом М</w:t>
      </w:r>
      <w:r w:rsidR="008505B3" w:rsidRPr="002C7B2D">
        <w:rPr>
          <w:rFonts w:ascii="Times New Roman" w:hAnsi="Times New Roman" w:cs="Times New Roman"/>
          <w:sz w:val="28"/>
          <w:szCs w:val="28"/>
        </w:rPr>
        <w:t>АОУ СОШ №65 города Тюмени в 2016-2017</w:t>
      </w:r>
      <w:r w:rsidRPr="002C7B2D">
        <w:rPr>
          <w:rFonts w:ascii="Times New Roman" w:hAnsi="Times New Roman" w:cs="Times New Roman"/>
          <w:sz w:val="28"/>
          <w:szCs w:val="28"/>
        </w:rPr>
        <w:t xml:space="preserve"> учебном году на  изучение русского (родного) языка </w:t>
      </w:r>
      <w:r w:rsidR="00B44230" w:rsidRPr="002C7B2D">
        <w:rPr>
          <w:rFonts w:ascii="Times New Roman" w:hAnsi="Times New Roman" w:cs="Times New Roman"/>
          <w:sz w:val="28"/>
          <w:szCs w:val="28"/>
        </w:rPr>
        <w:t>в 10</w:t>
      </w:r>
      <w:r w:rsidR="008505B3" w:rsidRPr="002C7B2D">
        <w:rPr>
          <w:rFonts w:ascii="Times New Roman" w:hAnsi="Times New Roman" w:cs="Times New Roman"/>
          <w:sz w:val="28"/>
          <w:szCs w:val="28"/>
        </w:rPr>
        <w:t xml:space="preserve"> «Б» </w:t>
      </w:r>
      <w:r w:rsidR="00B44230" w:rsidRPr="002C7B2D">
        <w:rPr>
          <w:rFonts w:ascii="Times New Roman" w:hAnsi="Times New Roman" w:cs="Times New Roman"/>
          <w:sz w:val="28"/>
          <w:szCs w:val="28"/>
        </w:rPr>
        <w:t xml:space="preserve"> классе </w:t>
      </w:r>
      <w:r w:rsidRPr="002C7B2D">
        <w:rPr>
          <w:rFonts w:ascii="Times New Roman" w:hAnsi="Times New Roman" w:cs="Times New Roman"/>
          <w:sz w:val="28"/>
          <w:szCs w:val="28"/>
        </w:rPr>
        <w:t xml:space="preserve">на этапе </w:t>
      </w:r>
      <w:r w:rsidR="0048784B" w:rsidRPr="002C7B2D">
        <w:rPr>
          <w:rFonts w:ascii="Times New Roman" w:hAnsi="Times New Roman" w:cs="Times New Roman"/>
          <w:sz w:val="28"/>
          <w:szCs w:val="28"/>
        </w:rPr>
        <w:t xml:space="preserve">среднего (полного) общего образования </w:t>
      </w:r>
      <w:r w:rsidRPr="002C7B2D">
        <w:rPr>
          <w:rFonts w:ascii="Times New Roman" w:hAnsi="Times New Roman" w:cs="Times New Roman"/>
          <w:sz w:val="28"/>
          <w:szCs w:val="28"/>
        </w:rPr>
        <w:t xml:space="preserve">отводится  </w:t>
      </w:r>
      <w:r w:rsidR="0048784B" w:rsidRPr="002C7B2D">
        <w:rPr>
          <w:rFonts w:ascii="Times New Roman" w:hAnsi="Times New Roman" w:cs="Times New Roman"/>
          <w:sz w:val="28"/>
          <w:szCs w:val="28"/>
        </w:rPr>
        <w:t>68 часов (2 часа в неделю).</w:t>
      </w:r>
    </w:p>
    <w:p w:rsidR="003B200D" w:rsidRPr="002C7B2D" w:rsidRDefault="003B200D" w:rsidP="003B200D">
      <w:pPr>
        <w:widowControl w:val="0"/>
        <w:tabs>
          <w:tab w:val="left" w:pos="935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36C8D" w:rsidRPr="002C7B2D" w:rsidRDefault="00636C8D" w:rsidP="00FF0EBE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7B2D">
        <w:rPr>
          <w:rFonts w:ascii="Times New Roman" w:hAnsi="Times New Roman" w:cs="Times New Roman"/>
          <w:b/>
          <w:sz w:val="28"/>
          <w:szCs w:val="28"/>
        </w:rPr>
        <w:t>Содержание учебного предмета</w:t>
      </w:r>
    </w:p>
    <w:p w:rsidR="00636C8D" w:rsidRPr="002C7B2D" w:rsidRDefault="00636C8D" w:rsidP="00636C8D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C7B2D">
        <w:rPr>
          <w:rFonts w:ascii="Times New Roman" w:eastAsia="Times New Roman" w:hAnsi="Times New Roman" w:cs="Times New Roman"/>
          <w:b/>
          <w:sz w:val="28"/>
          <w:szCs w:val="28"/>
        </w:rPr>
        <w:t>Русский язык в современном мире. 1 час.</w:t>
      </w:r>
    </w:p>
    <w:p w:rsidR="00636C8D" w:rsidRPr="002C7B2D" w:rsidRDefault="00636C8D" w:rsidP="00636C8D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C7B2D">
        <w:rPr>
          <w:rFonts w:ascii="Times New Roman" w:eastAsia="Times New Roman" w:hAnsi="Times New Roman" w:cs="Times New Roman"/>
          <w:b/>
          <w:sz w:val="28"/>
          <w:szCs w:val="28"/>
        </w:rPr>
        <w:t xml:space="preserve"> Лексика. Фразеология. Лексикография(6 часов, из них 1 час контроля).</w:t>
      </w:r>
      <w:r w:rsidRPr="002C7B2D"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Pr="002C7B2D">
        <w:rPr>
          <w:rFonts w:ascii="Times New Roman" w:eastAsia="Times New Roman" w:hAnsi="Times New Roman" w:cs="Times New Roman"/>
          <w:sz w:val="28"/>
          <w:szCs w:val="28"/>
        </w:rPr>
        <w:t>Лексика. Слово и его значение. Синонимы, антонимы, паронимы, омонимы. Изобразительно-выразительные средства языка. Происхождение лексики. Лексика общеупотребительная и имеющая ограниченную сферу употребления. Фразеология. Фразеологические единицы и их употребление.</w:t>
      </w:r>
    </w:p>
    <w:p w:rsidR="00636C8D" w:rsidRPr="002C7B2D" w:rsidRDefault="00636C8D" w:rsidP="00636C8D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C7B2D">
        <w:rPr>
          <w:rFonts w:ascii="Times New Roman" w:eastAsia="Times New Roman" w:hAnsi="Times New Roman" w:cs="Times New Roman"/>
          <w:b/>
          <w:sz w:val="28"/>
          <w:szCs w:val="28"/>
        </w:rPr>
        <w:t>Развитие речи (14 часов)</w:t>
      </w:r>
      <w:r w:rsidRPr="002C7B2D"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Pr="002C7B2D">
        <w:rPr>
          <w:rFonts w:ascii="Times New Roman" w:eastAsia="Times New Roman" w:hAnsi="Times New Roman" w:cs="Times New Roman"/>
          <w:sz w:val="28"/>
          <w:szCs w:val="28"/>
        </w:rPr>
        <w:t xml:space="preserve">Текст и его место в системе языка и речи. Текст как речевое произведение. Смысловая и композиционная целостность текста. Текст как </w:t>
      </w:r>
      <w:proofErr w:type="gramStart"/>
      <w:r w:rsidRPr="002C7B2D">
        <w:rPr>
          <w:rFonts w:ascii="Times New Roman" w:eastAsia="Times New Roman" w:hAnsi="Times New Roman" w:cs="Times New Roman"/>
          <w:sz w:val="28"/>
          <w:szCs w:val="28"/>
        </w:rPr>
        <w:t>речевое</w:t>
      </w:r>
      <w:proofErr w:type="gramEnd"/>
      <w:r w:rsidRPr="002C7B2D">
        <w:rPr>
          <w:rFonts w:ascii="Times New Roman" w:eastAsia="Times New Roman" w:hAnsi="Times New Roman" w:cs="Times New Roman"/>
          <w:sz w:val="28"/>
          <w:szCs w:val="28"/>
        </w:rPr>
        <w:t xml:space="preserve"> произведении. Смысловая и композиционная целостность текста. Как написать сочинение- рассуждение  </w:t>
      </w:r>
      <w:r w:rsidR="009C2712" w:rsidRPr="002C7B2D">
        <w:rPr>
          <w:rFonts w:ascii="Times New Roman" w:eastAsia="Times New Roman" w:hAnsi="Times New Roman" w:cs="Times New Roman"/>
          <w:sz w:val="28"/>
          <w:szCs w:val="28"/>
        </w:rPr>
        <w:t>по исходному тексту. Сочинение-</w:t>
      </w:r>
      <w:r w:rsidRPr="002C7B2D">
        <w:rPr>
          <w:rFonts w:ascii="Times New Roman" w:eastAsia="Times New Roman" w:hAnsi="Times New Roman" w:cs="Times New Roman"/>
          <w:sz w:val="28"/>
          <w:szCs w:val="28"/>
        </w:rPr>
        <w:t>рассуждение по исходным текстам.</w:t>
      </w:r>
    </w:p>
    <w:p w:rsidR="00636C8D" w:rsidRPr="002C7B2D" w:rsidRDefault="00636C8D" w:rsidP="00636C8D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C7B2D">
        <w:rPr>
          <w:rFonts w:ascii="Times New Roman" w:eastAsia="Times New Roman" w:hAnsi="Times New Roman" w:cs="Times New Roman"/>
          <w:b/>
          <w:sz w:val="28"/>
          <w:szCs w:val="28"/>
        </w:rPr>
        <w:t>Фонетика. Графика. Орфография (3 часа).</w:t>
      </w:r>
      <w:r w:rsidRPr="002C7B2D"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Pr="002C7B2D">
        <w:rPr>
          <w:rFonts w:ascii="Times New Roman" w:eastAsia="Times New Roman" w:hAnsi="Times New Roman" w:cs="Times New Roman"/>
          <w:sz w:val="28"/>
          <w:szCs w:val="28"/>
        </w:rPr>
        <w:t>Фонетика.  Орфоэпия. Графика.</w:t>
      </w:r>
    </w:p>
    <w:p w:rsidR="003B200D" w:rsidRPr="002C7B2D" w:rsidRDefault="00636C8D" w:rsidP="0003391E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2C7B2D">
        <w:rPr>
          <w:rFonts w:ascii="Times New Roman" w:eastAsia="Times New Roman" w:hAnsi="Times New Roman" w:cs="Times New Roman"/>
          <w:b/>
          <w:sz w:val="28"/>
          <w:szCs w:val="28"/>
        </w:rPr>
        <w:t>Морфемика</w:t>
      </w:r>
      <w:proofErr w:type="spellEnd"/>
      <w:r w:rsidRPr="002C7B2D">
        <w:rPr>
          <w:rFonts w:ascii="Times New Roman" w:eastAsia="Times New Roman" w:hAnsi="Times New Roman" w:cs="Times New Roman"/>
          <w:b/>
          <w:sz w:val="28"/>
          <w:szCs w:val="28"/>
        </w:rPr>
        <w:t>. Словообразование. Морфология. Орфография (44 часа, из них 5 часов контроля).</w:t>
      </w:r>
      <w:r w:rsidRPr="002C7B2D"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Pr="002C7B2D">
        <w:rPr>
          <w:rFonts w:ascii="Times New Roman" w:eastAsia="Times New Roman" w:hAnsi="Times New Roman" w:cs="Times New Roman"/>
          <w:sz w:val="28"/>
          <w:szCs w:val="28"/>
        </w:rPr>
        <w:t xml:space="preserve">Основные понятия </w:t>
      </w:r>
      <w:proofErr w:type="spellStart"/>
      <w:r w:rsidRPr="002C7B2D">
        <w:rPr>
          <w:rFonts w:ascii="Times New Roman" w:eastAsia="Times New Roman" w:hAnsi="Times New Roman" w:cs="Times New Roman"/>
          <w:sz w:val="28"/>
          <w:szCs w:val="28"/>
        </w:rPr>
        <w:t>морфемики</w:t>
      </w:r>
      <w:proofErr w:type="spellEnd"/>
      <w:r w:rsidRPr="002C7B2D">
        <w:rPr>
          <w:rFonts w:ascii="Times New Roman" w:eastAsia="Times New Roman" w:hAnsi="Times New Roman" w:cs="Times New Roman"/>
          <w:sz w:val="28"/>
          <w:szCs w:val="28"/>
        </w:rPr>
        <w:t xml:space="preserve"> и словообразования. Состав слова. Морфемы корневые и аффиксальные. Основа слова. Основы производные и непроизводные. Морфемный разбор слова. Словообразование. Морфологические способы словообразования. Понятие словообразовательной цепочки. Словообразование. Неморфологические способы словообразования. Основные способы формообразования в современном языке. Словообразовательные словари. Словообразовательный разбор. Основные понятия морфологии и орфографии. Взаимосвязь морфологии и орфографии. Принципы русской орфографии. Морфологический принцип как ведущий принцип русской орфографии. Фонетические и традиционные написания. Проверяемые и непроверяемые безударные гласные в </w:t>
      </w:r>
      <w:proofErr w:type="gramStart"/>
      <w:r w:rsidRPr="002C7B2D">
        <w:rPr>
          <w:rFonts w:ascii="Times New Roman" w:eastAsia="Times New Roman" w:hAnsi="Times New Roman" w:cs="Times New Roman"/>
          <w:sz w:val="28"/>
          <w:szCs w:val="28"/>
        </w:rPr>
        <w:t>корне  слова</w:t>
      </w:r>
      <w:proofErr w:type="gramEnd"/>
      <w:r w:rsidRPr="002C7B2D">
        <w:rPr>
          <w:rFonts w:ascii="Times New Roman" w:eastAsia="Times New Roman" w:hAnsi="Times New Roman" w:cs="Times New Roman"/>
          <w:sz w:val="28"/>
          <w:szCs w:val="28"/>
        </w:rPr>
        <w:t>. Чередование  гласных в корнях слов. Употребление гласных после шипящих и Ц. Употребление букв Э, Е, Ё и сочетания ЙО в различных морфемах. Правописание звонких и глухих согласных. Правописание непроизносимых согласных и сочетаний СЧ, ЗЧ, ТЧ, ЖЧ, СТЧ, ЗДЧ. Гласные</w:t>
      </w:r>
      <w:proofErr w:type="gramStart"/>
      <w:r w:rsidRPr="002C7B2D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proofErr w:type="gramEnd"/>
      <w:r w:rsidRPr="002C7B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C7B2D">
        <w:rPr>
          <w:rFonts w:ascii="Times New Roman" w:eastAsia="Times New Roman" w:hAnsi="Times New Roman" w:cs="Times New Roman"/>
          <w:sz w:val="28"/>
          <w:szCs w:val="28"/>
        </w:rPr>
        <w:t>иЫ</w:t>
      </w:r>
      <w:proofErr w:type="spellEnd"/>
      <w:r w:rsidRPr="002C7B2D">
        <w:rPr>
          <w:rFonts w:ascii="Times New Roman" w:eastAsia="Times New Roman" w:hAnsi="Times New Roman" w:cs="Times New Roman"/>
          <w:sz w:val="28"/>
          <w:szCs w:val="28"/>
        </w:rPr>
        <w:t xml:space="preserve"> после приставок. Написание приставок. Имя существительное как часть речи. Написание суффиксов и окончаний  имен существительных. Имя прилагательное как часть речи. Правописание имен прилагательных. Написание окончаний имен прилагательных. Написание сложных прилагательных. Написание суффиксов имен прилагательных (кроме </w:t>
      </w:r>
      <w:proofErr w:type="gramStart"/>
      <w:r w:rsidRPr="002C7B2D">
        <w:rPr>
          <w:rFonts w:ascii="Times New Roman" w:eastAsia="Times New Roman" w:hAnsi="Times New Roman" w:cs="Times New Roman"/>
          <w:sz w:val="28"/>
          <w:szCs w:val="28"/>
        </w:rPr>
        <w:t>–</w:t>
      </w:r>
      <w:proofErr w:type="spellStart"/>
      <w:r w:rsidRPr="002C7B2D">
        <w:rPr>
          <w:rFonts w:ascii="Times New Roman" w:eastAsia="Times New Roman" w:hAnsi="Times New Roman" w:cs="Times New Roman"/>
          <w:sz w:val="28"/>
          <w:szCs w:val="28"/>
        </w:rPr>
        <w:t>н</w:t>
      </w:r>
      <w:proofErr w:type="gramEnd"/>
      <w:r w:rsidRPr="002C7B2D">
        <w:rPr>
          <w:rFonts w:ascii="Times New Roman" w:eastAsia="Times New Roman" w:hAnsi="Times New Roman" w:cs="Times New Roman"/>
          <w:sz w:val="28"/>
          <w:szCs w:val="28"/>
        </w:rPr>
        <w:t>н</w:t>
      </w:r>
      <w:proofErr w:type="spellEnd"/>
      <w:r w:rsidRPr="002C7B2D">
        <w:rPr>
          <w:rFonts w:ascii="Times New Roman" w:eastAsia="Times New Roman" w:hAnsi="Times New Roman" w:cs="Times New Roman"/>
          <w:sz w:val="28"/>
          <w:szCs w:val="28"/>
        </w:rPr>
        <w:t>- и –</w:t>
      </w:r>
      <w:proofErr w:type="spellStart"/>
      <w:r w:rsidRPr="002C7B2D">
        <w:rPr>
          <w:rFonts w:ascii="Times New Roman" w:eastAsia="Times New Roman" w:hAnsi="Times New Roman" w:cs="Times New Roman"/>
          <w:sz w:val="28"/>
          <w:szCs w:val="28"/>
        </w:rPr>
        <w:t>н</w:t>
      </w:r>
      <w:proofErr w:type="spellEnd"/>
      <w:r w:rsidRPr="002C7B2D">
        <w:rPr>
          <w:rFonts w:ascii="Times New Roman" w:eastAsia="Times New Roman" w:hAnsi="Times New Roman" w:cs="Times New Roman"/>
          <w:sz w:val="28"/>
          <w:szCs w:val="28"/>
        </w:rPr>
        <w:t xml:space="preserve">-). Написание суффиксов имен прилагательных. Имя числительное как часть речи. Склонение имен числительных. Местоимение как часть речи. Морфологический разбор местоимений. Употребление местоимений в тексте. Написание местоимений. Глагол и глагольные формы. Правописание окончаний глаголов и суффиксов  в глагольных формах. Причастие как глагольная форма. Образование причастий. Правописание Н и НН в суффиксах причастий и отглагольных прилагательных. Деепричастие как глагольная форма. Употребление причастий и деепричастий в речи. </w:t>
      </w:r>
      <w:proofErr w:type="spellStart"/>
      <w:r w:rsidRPr="002C7B2D">
        <w:rPr>
          <w:rFonts w:ascii="Times New Roman" w:eastAsia="Times New Roman" w:hAnsi="Times New Roman" w:cs="Times New Roman"/>
          <w:sz w:val="28"/>
          <w:szCs w:val="28"/>
        </w:rPr>
        <w:t>Наречиекак</w:t>
      </w:r>
      <w:proofErr w:type="spellEnd"/>
      <w:r w:rsidRPr="002C7B2D">
        <w:rPr>
          <w:rFonts w:ascii="Times New Roman" w:eastAsia="Times New Roman" w:hAnsi="Times New Roman" w:cs="Times New Roman"/>
          <w:sz w:val="28"/>
          <w:szCs w:val="28"/>
        </w:rPr>
        <w:t xml:space="preserve"> часть речи. Слитное, раздельное и дефисное написание наречий.  Слова категории </w:t>
      </w:r>
      <w:r w:rsidRPr="002C7B2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состояния. Предлог как служебная часть речи. Правописание предлогов. Союз как служебная часть речи. Правописание союзов. Частицы. Правописание частиц. Частицы НЕ и НИ. Их значение и употребление. </w:t>
      </w:r>
    </w:p>
    <w:p w:rsidR="005138E5" w:rsidRPr="002C7B2D" w:rsidRDefault="005138E5" w:rsidP="005138E5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C7B2D">
        <w:rPr>
          <w:rFonts w:ascii="Times New Roman" w:eastAsia="Times New Roman" w:hAnsi="Times New Roman" w:cs="Times New Roman"/>
          <w:b/>
          <w:sz w:val="28"/>
          <w:szCs w:val="28"/>
        </w:rPr>
        <w:t>Тематическое планирование</w:t>
      </w:r>
    </w:p>
    <w:tbl>
      <w:tblPr>
        <w:tblStyle w:val="1"/>
        <w:tblW w:w="0" w:type="auto"/>
        <w:tblInd w:w="720" w:type="dxa"/>
        <w:tblLook w:val="04A0"/>
      </w:tblPr>
      <w:tblGrid>
        <w:gridCol w:w="1089"/>
        <w:gridCol w:w="10065"/>
        <w:gridCol w:w="4046"/>
      </w:tblGrid>
      <w:tr w:rsidR="005138E5" w:rsidRPr="002C7B2D" w:rsidTr="00F62969">
        <w:tc>
          <w:tcPr>
            <w:tcW w:w="1089" w:type="dxa"/>
          </w:tcPr>
          <w:p w:rsidR="005138E5" w:rsidRPr="002C7B2D" w:rsidRDefault="005138E5" w:rsidP="005138E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C7B2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0065" w:type="dxa"/>
          </w:tcPr>
          <w:p w:rsidR="005138E5" w:rsidRPr="002C7B2D" w:rsidRDefault="005138E5" w:rsidP="005138E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C7B2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Раздел. Тема.</w:t>
            </w:r>
          </w:p>
        </w:tc>
        <w:tc>
          <w:tcPr>
            <w:tcW w:w="4046" w:type="dxa"/>
          </w:tcPr>
          <w:p w:rsidR="005138E5" w:rsidRPr="002C7B2D" w:rsidRDefault="005138E5" w:rsidP="005138E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C7B2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Количество часов</w:t>
            </w:r>
          </w:p>
        </w:tc>
      </w:tr>
      <w:tr w:rsidR="005138E5" w:rsidRPr="002C7B2D" w:rsidTr="00F62969">
        <w:tc>
          <w:tcPr>
            <w:tcW w:w="1089" w:type="dxa"/>
          </w:tcPr>
          <w:p w:rsidR="005138E5" w:rsidRPr="002C7B2D" w:rsidRDefault="005138E5" w:rsidP="005138E5">
            <w:pPr>
              <w:numPr>
                <w:ilvl w:val="0"/>
                <w:numId w:val="16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65" w:type="dxa"/>
          </w:tcPr>
          <w:p w:rsidR="005138E5" w:rsidRPr="002C7B2D" w:rsidRDefault="005138E5" w:rsidP="005138E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eastAsia="Times New Roman" w:hAnsi="Times New Roman" w:cs="Times New Roman"/>
                <w:sz w:val="28"/>
                <w:szCs w:val="28"/>
              </w:rPr>
              <w:t>Слово о русском языке.</w:t>
            </w:r>
          </w:p>
        </w:tc>
        <w:tc>
          <w:tcPr>
            <w:tcW w:w="4046" w:type="dxa"/>
          </w:tcPr>
          <w:p w:rsidR="005138E5" w:rsidRPr="002C7B2D" w:rsidRDefault="005138E5" w:rsidP="005138E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138E5" w:rsidRPr="002C7B2D" w:rsidTr="00F62969">
        <w:tc>
          <w:tcPr>
            <w:tcW w:w="1089" w:type="dxa"/>
          </w:tcPr>
          <w:p w:rsidR="005138E5" w:rsidRPr="002C7B2D" w:rsidRDefault="005138E5" w:rsidP="005138E5">
            <w:pPr>
              <w:numPr>
                <w:ilvl w:val="0"/>
                <w:numId w:val="16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65" w:type="dxa"/>
          </w:tcPr>
          <w:p w:rsidR="005138E5" w:rsidRPr="002C7B2D" w:rsidRDefault="005138E5" w:rsidP="005138E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eastAsia="Times New Roman" w:hAnsi="Times New Roman" w:cs="Times New Roman"/>
                <w:sz w:val="28"/>
                <w:szCs w:val="28"/>
              </w:rPr>
              <w:t>Лексика. Фразеология. Лексикография.</w:t>
            </w:r>
          </w:p>
        </w:tc>
        <w:tc>
          <w:tcPr>
            <w:tcW w:w="4046" w:type="dxa"/>
          </w:tcPr>
          <w:p w:rsidR="005138E5" w:rsidRPr="002C7B2D" w:rsidRDefault="005138E5" w:rsidP="005138E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F0EBE" w:rsidRPr="002C7B2D" w:rsidTr="00F62969">
        <w:tc>
          <w:tcPr>
            <w:tcW w:w="1089" w:type="dxa"/>
          </w:tcPr>
          <w:p w:rsidR="00FF0EBE" w:rsidRPr="002C7B2D" w:rsidRDefault="00FF0EBE" w:rsidP="005138E5">
            <w:pPr>
              <w:numPr>
                <w:ilvl w:val="0"/>
                <w:numId w:val="16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65" w:type="dxa"/>
          </w:tcPr>
          <w:p w:rsidR="00FF0EBE" w:rsidRPr="002C7B2D" w:rsidRDefault="00FF0EBE" w:rsidP="005138E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 речи</w:t>
            </w:r>
          </w:p>
        </w:tc>
        <w:tc>
          <w:tcPr>
            <w:tcW w:w="4046" w:type="dxa"/>
          </w:tcPr>
          <w:p w:rsidR="00FF0EBE" w:rsidRPr="002C7B2D" w:rsidRDefault="00FF0EBE" w:rsidP="005138E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5138E5" w:rsidRPr="002C7B2D" w:rsidTr="00F62969">
        <w:tc>
          <w:tcPr>
            <w:tcW w:w="1089" w:type="dxa"/>
          </w:tcPr>
          <w:p w:rsidR="005138E5" w:rsidRPr="002C7B2D" w:rsidRDefault="005138E5" w:rsidP="005138E5">
            <w:pPr>
              <w:numPr>
                <w:ilvl w:val="0"/>
                <w:numId w:val="16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65" w:type="dxa"/>
          </w:tcPr>
          <w:p w:rsidR="005138E5" w:rsidRPr="002C7B2D" w:rsidRDefault="005138E5" w:rsidP="005138E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eastAsia="Times New Roman" w:hAnsi="Times New Roman" w:cs="Times New Roman"/>
                <w:sz w:val="28"/>
                <w:szCs w:val="28"/>
              </w:rPr>
              <w:t>Фонетика. Графика. Орфоэпия.</w:t>
            </w:r>
          </w:p>
        </w:tc>
        <w:tc>
          <w:tcPr>
            <w:tcW w:w="4046" w:type="dxa"/>
          </w:tcPr>
          <w:p w:rsidR="005138E5" w:rsidRPr="002C7B2D" w:rsidRDefault="005138E5" w:rsidP="005138E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138E5" w:rsidRPr="002C7B2D" w:rsidTr="00F62969">
        <w:tc>
          <w:tcPr>
            <w:tcW w:w="1089" w:type="dxa"/>
          </w:tcPr>
          <w:p w:rsidR="005138E5" w:rsidRPr="002C7B2D" w:rsidRDefault="005138E5" w:rsidP="005138E5">
            <w:pPr>
              <w:numPr>
                <w:ilvl w:val="0"/>
                <w:numId w:val="16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65" w:type="dxa"/>
          </w:tcPr>
          <w:p w:rsidR="005138E5" w:rsidRPr="002C7B2D" w:rsidRDefault="005138E5" w:rsidP="005138E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2C7B2D">
              <w:rPr>
                <w:rFonts w:ascii="Times New Roman" w:eastAsia="Times New Roman" w:hAnsi="Times New Roman" w:cs="Times New Roman"/>
                <w:sz w:val="28"/>
                <w:szCs w:val="28"/>
              </w:rPr>
              <w:t>Морфемика</w:t>
            </w:r>
            <w:proofErr w:type="spellEnd"/>
            <w:r w:rsidRPr="002C7B2D">
              <w:rPr>
                <w:rFonts w:ascii="Times New Roman" w:eastAsia="Times New Roman" w:hAnsi="Times New Roman" w:cs="Times New Roman"/>
                <w:sz w:val="28"/>
                <w:szCs w:val="28"/>
              </w:rPr>
              <w:t>. Словообразование.</w:t>
            </w:r>
          </w:p>
        </w:tc>
        <w:tc>
          <w:tcPr>
            <w:tcW w:w="4046" w:type="dxa"/>
          </w:tcPr>
          <w:p w:rsidR="005138E5" w:rsidRPr="002C7B2D" w:rsidRDefault="005138E5" w:rsidP="005138E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138E5" w:rsidRPr="002C7B2D" w:rsidTr="00F62969">
        <w:tc>
          <w:tcPr>
            <w:tcW w:w="1089" w:type="dxa"/>
          </w:tcPr>
          <w:p w:rsidR="005138E5" w:rsidRPr="002C7B2D" w:rsidRDefault="005138E5" w:rsidP="005138E5">
            <w:pPr>
              <w:numPr>
                <w:ilvl w:val="0"/>
                <w:numId w:val="16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65" w:type="dxa"/>
          </w:tcPr>
          <w:p w:rsidR="005138E5" w:rsidRPr="002C7B2D" w:rsidRDefault="005138E5" w:rsidP="005138E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C7B2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Морфология и орфография.</w:t>
            </w:r>
          </w:p>
        </w:tc>
        <w:tc>
          <w:tcPr>
            <w:tcW w:w="4046" w:type="dxa"/>
          </w:tcPr>
          <w:p w:rsidR="005138E5" w:rsidRPr="002C7B2D" w:rsidRDefault="00FF0EBE" w:rsidP="005138E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="005138E5" w:rsidRPr="002C7B2D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138E5" w:rsidRPr="002C7B2D" w:rsidTr="00F62969">
        <w:tc>
          <w:tcPr>
            <w:tcW w:w="1089" w:type="dxa"/>
          </w:tcPr>
          <w:p w:rsidR="005138E5" w:rsidRPr="002C7B2D" w:rsidRDefault="005138E5" w:rsidP="005138E5">
            <w:pPr>
              <w:ind w:left="36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65" w:type="dxa"/>
          </w:tcPr>
          <w:p w:rsidR="005138E5" w:rsidRPr="002C7B2D" w:rsidRDefault="005138E5" w:rsidP="005138E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C7B2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Итого </w:t>
            </w:r>
          </w:p>
        </w:tc>
        <w:tc>
          <w:tcPr>
            <w:tcW w:w="4046" w:type="dxa"/>
          </w:tcPr>
          <w:p w:rsidR="005138E5" w:rsidRPr="002C7B2D" w:rsidRDefault="00FF0EBE" w:rsidP="005138E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C7B2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68</w:t>
            </w:r>
          </w:p>
        </w:tc>
      </w:tr>
    </w:tbl>
    <w:p w:rsidR="00FF0EBE" w:rsidRPr="002C7B2D" w:rsidRDefault="00FF0EBE" w:rsidP="00FF0EBE">
      <w:pPr>
        <w:pStyle w:val="5"/>
        <w:keepNext w:val="0"/>
        <w:widowControl w:val="0"/>
        <w:spacing w:line="240" w:lineRule="auto"/>
        <w:jc w:val="center"/>
        <w:rPr>
          <w:caps/>
          <w:sz w:val="28"/>
          <w:szCs w:val="28"/>
        </w:rPr>
      </w:pPr>
    </w:p>
    <w:p w:rsidR="00FF0EBE" w:rsidRPr="002C7B2D" w:rsidRDefault="00FF0EBE" w:rsidP="00FF0EBE">
      <w:pPr>
        <w:pStyle w:val="5"/>
        <w:keepNext w:val="0"/>
        <w:widowControl w:val="0"/>
        <w:spacing w:line="240" w:lineRule="auto"/>
        <w:jc w:val="center"/>
        <w:rPr>
          <w:caps/>
          <w:sz w:val="28"/>
          <w:szCs w:val="28"/>
        </w:rPr>
      </w:pPr>
      <w:r w:rsidRPr="002C7B2D">
        <w:rPr>
          <w:caps/>
          <w:sz w:val="28"/>
          <w:szCs w:val="28"/>
        </w:rPr>
        <w:t>Требования к уровню</w:t>
      </w:r>
      <w:r w:rsidRPr="002C7B2D">
        <w:rPr>
          <w:caps/>
          <w:sz w:val="28"/>
          <w:szCs w:val="28"/>
        </w:rPr>
        <w:br/>
        <w:t>подготовки выпускников</w:t>
      </w:r>
    </w:p>
    <w:p w:rsidR="00FF0EBE" w:rsidRPr="002C7B2D" w:rsidRDefault="00FF0EBE" w:rsidP="00FF0EBE">
      <w:pPr>
        <w:pStyle w:val="a3"/>
        <w:spacing w:line="240" w:lineRule="auto"/>
        <w:rPr>
          <w:i/>
          <w:sz w:val="28"/>
          <w:szCs w:val="28"/>
        </w:rPr>
      </w:pPr>
      <w:r w:rsidRPr="002C7B2D">
        <w:rPr>
          <w:i/>
          <w:sz w:val="28"/>
          <w:szCs w:val="28"/>
        </w:rPr>
        <w:t>В результате изучения русского языка ученик должен</w:t>
      </w:r>
    </w:p>
    <w:p w:rsidR="00FF0EBE" w:rsidRPr="002C7B2D" w:rsidRDefault="00FF0EBE" w:rsidP="00FF0EBE">
      <w:pPr>
        <w:spacing w:after="0"/>
        <w:ind w:left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C7B2D">
        <w:rPr>
          <w:rFonts w:ascii="Times New Roman" w:eastAsia="Times New Roman" w:hAnsi="Times New Roman" w:cs="Times New Roman"/>
          <w:b/>
          <w:sz w:val="28"/>
          <w:szCs w:val="28"/>
        </w:rPr>
        <w:t>знать/понимать</w:t>
      </w:r>
    </w:p>
    <w:p w:rsidR="00FF0EBE" w:rsidRPr="002C7B2D" w:rsidRDefault="00FF0EBE" w:rsidP="00FF0EBE">
      <w:pPr>
        <w:numPr>
          <w:ilvl w:val="1"/>
          <w:numId w:val="3"/>
        </w:numPr>
        <w:tabs>
          <w:tab w:val="lef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7B2D">
        <w:rPr>
          <w:rFonts w:ascii="Times New Roman" w:eastAsia="Times New Roman" w:hAnsi="Times New Roman" w:cs="Times New Roman"/>
          <w:sz w:val="28"/>
          <w:szCs w:val="28"/>
        </w:rPr>
        <w:t>функции языка; основные сведения о лингвистике как науке, роли старославянского языка в развитии русского языка, формах существования русского национального языка, литературном языке и его признаках;</w:t>
      </w:r>
    </w:p>
    <w:p w:rsidR="00FF0EBE" w:rsidRPr="002C7B2D" w:rsidRDefault="00FF0EBE" w:rsidP="00FF0EBE">
      <w:pPr>
        <w:numPr>
          <w:ilvl w:val="1"/>
          <w:numId w:val="4"/>
        </w:numPr>
        <w:tabs>
          <w:tab w:val="lef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7B2D">
        <w:rPr>
          <w:rFonts w:ascii="Times New Roman" w:eastAsia="Times New Roman" w:hAnsi="Times New Roman" w:cs="Times New Roman"/>
          <w:sz w:val="28"/>
          <w:szCs w:val="28"/>
        </w:rPr>
        <w:t>системное устройство языка, взаимосвязь его уровней и единиц;</w:t>
      </w:r>
    </w:p>
    <w:p w:rsidR="00FF0EBE" w:rsidRPr="002C7B2D" w:rsidRDefault="00FF0EBE" w:rsidP="00FF0EBE">
      <w:pPr>
        <w:numPr>
          <w:ilvl w:val="1"/>
          <w:numId w:val="4"/>
        </w:numPr>
        <w:tabs>
          <w:tab w:val="lef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7B2D">
        <w:rPr>
          <w:rFonts w:ascii="Times New Roman" w:eastAsia="Times New Roman" w:hAnsi="Times New Roman" w:cs="Times New Roman"/>
          <w:sz w:val="28"/>
          <w:szCs w:val="28"/>
        </w:rPr>
        <w:t>понятие языковой нормы, ее функций, современные тенденции в развитии норм русского литературного языка;</w:t>
      </w:r>
    </w:p>
    <w:p w:rsidR="00FF0EBE" w:rsidRPr="002C7B2D" w:rsidRDefault="00FF0EBE" w:rsidP="00FF0EBE">
      <w:pPr>
        <w:numPr>
          <w:ilvl w:val="1"/>
          <w:numId w:val="4"/>
        </w:numPr>
        <w:tabs>
          <w:tab w:val="lef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7B2D">
        <w:rPr>
          <w:rFonts w:ascii="Times New Roman" w:eastAsia="Times New Roman" w:hAnsi="Times New Roman" w:cs="Times New Roman"/>
          <w:sz w:val="28"/>
          <w:szCs w:val="28"/>
        </w:rPr>
        <w:t>компоненты речевой ситуации; основные условия эффективности речевого общения;</w:t>
      </w:r>
    </w:p>
    <w:p w:rsidR="00FF0EBE" w:rsidRPr="002C7B2D" w:rsidRDefault="00FF0EBE" w:rsidP="00FF0EBE">
      <w:pPr>
        <w:numPr>
          <w:ilvl w:val="1"/>
          <w:numId w:val="4"/>
        </w:numPr>
        <w:tabs>
          <w:tab w:val="lef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7B2D">
        <w:rPr>
          <w:rFonts w:ascii="Times New Roman" w:eastAsia="Times New Roman" w:hAnsi="Times New Roman" w:cs="Times New Roman"/>
          <w:sz w:val="28"/>
          <w:szCs w:val="28"/>
        </w:rPr>
        <w:t xml:space="preserve">основные аспекты культуры речи; требования, предъявляемые к устным и письменным текстам различных жанров в учебно-научной, обиходно-бытовой, социально-культурной и деловой </w:t>
      </w:r>
      <w:proofErr w:type="gramStart"/>
      <w:r w:rsidRPr="002C7B2D">
        <w:rPr>
          <w:rFonts w:ascii="Times New Roman" w:eastAsia="Times New Roman" w:hAnsi="Times New Roman" w:cs="Times New Roman"/>
          <w:sz w:val="28"/>
          <w:szCs w:val="28"/>
        </w:rPr>
        <w:t>сферах</w:t>
      </w:r>
      <w:proofErr w:type="gramEnd"/>
      <w:r w:rsidRPr="002C7B2D">
        <w:rPr>
          <w:rFonts w:ascii="Times New Roman" w:eastAsia="Times New Roman" w:hAnsi="Times New Roman" w:cs="Times New Roman"/>
          <w:sz w:val="28"/>
          <w:szCs w:val="28"/>
        </w:rPr>
        <w:t xml:space="preserve"> общения;</w:t>
      </w:r>
    </w:p>
    <w:p w:rsidR="00FF0EBE" w:rsidRPr="002C7B2D" w:rsidRDefault="00FF0EBE" w:rsidP="00FF0EBE">
      <w:pPr>
        <w:spacing w:after="0"/>
        <w:ind w:left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C7B2D">
        <w:rPr>
          <w:rFonts w:ascii="Times New Roman" w:eastAsia="Times New Roman" w:hAnsi="Times New Roman" w:cs="Times New Roman"/>
          <w:b/>
          <w:sz w:val="28"/>
          <w:szCs w:val="28"/>
        </w:rPr>
        <w:t>уметь</w:t>
      </w:r>
    </w:p>
    <w:p w:rsidR="00FF0EBE" w:rsidRPr="002C7B2D" w:rsidRDefault="00FF0EBE" w:rsidP="00FF0EBE">
      <w:pPr>
        <w:numPr>
          <w:ilvl w:val="1"/>
          <w:numId w:val="4"/>
        </w:numPr>
        <w:tabs>
          <w:tab w:val="lef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7B2D">
        <w:rPr>
          <w:rFonts w:ascii="Times New Roman" w:eastAsia="Times New Roman" w:hAnsi="Times New Roman" w:cs="Times New Roman"/>
          <w:sz w:val="28"/>
          <w:szCs w:val="28"/>
        </w:rPr>
        <w:t>проводить различные виды анализа языковых единиц; языковых явлений и фактов, допускающих неоднозначную интерпретацию;</w:t>
      </w:r>
    </w:p>
    <w:p w:rsidR="00FF0EBE" w:rsidRPr="002C7B2D" w:rsidRDefault="00FF0EBE" w:rsidP="00FF0EBE">
      <w:pPr>
        <w:numPr>
          <w:ilvl w:val="1"/>
          <w:numId w:val="4"/>
        </w:numPr>
        <w:tabs>
          <w:tab w:val="lef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7B2D">
        <w:rPr>
          <w:rFonts w:ascii="Times New Roman" w:eastAsia="Times New Roman" w:hAnsi="Times New Roman" w:cs="Times New Roman"/>
          <w:sz w:val="28"/>
          <w:szCs w:val="28"/>
        </w:rPr>
        <w:t>разграничивать варианты норм, преднамеренные и непреднамеренные нарушения языковой нормы;</w:t>
      </w:r>
    </w:p>
    <w:p w:rsidR="00FF0EBE" w:rsidRPr="002C7B2D" w:rsidRDefault="00FF0EBE" w:rsidP="00FF0EBE">
      <w:pPr>
        <w:numPr>
          <w:ilvl w:val="1"/>
          <w:numId w:val="4"/>
        </w:numPr>
        <w:tabs>
          <w:tab w:val="lef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7B2D">
        <w:rPr>
          <w:rFonts w:ascii="Times New Roman" w:eastAsia="Times New Roman" w:hAnsi="Times New Roman" w:cs="Times New Roman"/>
          <w:sz w:val="28"/>
          <w:szCs w:val="28"/>
        </w:rPr>
        <w:t>проводить лингвистический анализ учебно-научных, деловых, публицистических, разговорных и художественных текстов;</w:t>
      </w:r>
    </w:p>
    <w:p w:rsidR="00FF0EBE" w:rsidRPr="002C7B2D" w:rsidRDefault="00FF0EBE" w:rsidP="00FF0EBE">
      <w:pPr>
        <w:numPr>
          <w:ilvl w:val="1"/>
          <w:numId w:val="4"/>
        </w:numPr>
        <w:tabs>
          <w:tab w:val="lef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7B2D">
        <w:rPr>
          <w:rFonts w:ascii="Times New Roman" w:eastAsia="Times New Roman" w:hAnsi="Times New Roman" w:cs="Times New Roman"/>
          <w:sz w:val="28"/>
          <w:szCs w:val="28"/>
        </w:rPr>
        <w:t xml:space="preserve">оценивать устные и письменные высказывания с точки зрения языкового оформления, эффективности достижения поставленных коммуникативных задач; </w:t>
      </w:r>
    </w:p>
    <w:p w:rsidR="00FF0EBE" w:rsidRPr="002C7B2D" w:rsidRDefault="00FF0EBE" w:rsidP="00FF0EBE">
      <w:pPr>
        <w:numPr>
          <w:ilvl w:val="1"/>
          <w:numId w:val="4"/>
        </w:numPr>
        <w:tabs>
          <w:tab w:val="lef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7B2D">
        <w:rPr>
          <w:rFonts w:ascii="Times New Roman" w:eastAsia="Times New Roman" w:hAnsi="Times New Roman" w:cs="Times New Roman"/>
          <w:sz w:val="28"/>
          <w:szCs w:val="28"/>
        </w:rPr>
        <w:t>объяснять взаимосвязь фактов языка и истории, языка и культуры русского и других народов;</w:t>
      </w:r>
    </w:p>
    <w:p w:rsidR="00FF0EBE" w:rsidRPr="002C7B2D" w:rsidRDefault="00FF0EBE" w:rsidP="00FF0EBE">
      <w:pPr>
        <w:tabs>
          <w:tab w:val="left" w:pos="9355"/>
        </w:tabs>
        <w:spacing w:after="0"/>
        <w:ind w:left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proofErr w:type="spellStart"/>
      <w:r w:rsidRPr="002C7B2D"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>аудирование</w:t>
      </w:r>
      <w:proofErr w:type="spellEnd"/>
      <w:r w:rsidRPr="002C7B2D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и чтение</w:t>
      </w:r>
    </w:p>
    <w:p w:rsidR="00FF0EBE" w:rsidRPr="002C7B2D" w:rsidRDefault="00FF0EBE" w:rsidP="00FF0EBE">
      <w:pPr>
        <w:numPr>
          <w:ilvl w:val="1"/>
          <w:numId w:val="5"/>
        </w:numPr>
        <w:tabs>
          <w:tab w:val="lef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7B2D">
        <w:rPr>
          <w:rFonts w:ascii="Times New Roman" w:eastAsia="Times New Roman" w:hAnsi="Times New Roman" w:cs="Times New Roman"/>
          <w:sz w:val="28"/>
          <w:szCs w:val="28"/>
        </w:rPr>
        <w:t>использовать разные вид</w:t>
      </w:r>
      <w:r w:rsidR="008505B3" w:rsidRPr="002C7B2D">
        <w:rPr>
          <w:rFonts w:ascii="Times New Roman" w:eastAsia="Times New Roman" w:hAnsi="Times New Roman" w:cs="Times New Roman"/>
          <w:sz w:val="28"/>
          <w:szCs w:val="28"/>
        </w:rPr>
        <w:t>ы чтения (ознакомительно-изучаю</w:t>
      </w:r>
      <w:r w:rsidRPr="002C7B2D">
        <w:rPr>
          <w:rFonts w:ascii="Times New Roman" w:eastAsia="Times New Roman" w:hAnsi="Times New Roman" w:cs="Times New Roman"/>
          <w:sz w:val="28"/>
          <w:szCs w:val="28"/>
        </w:rPr>
        <w:t xml:space="preserve">щее, </w:t>
      </w:r>
      <w:proofErr w:type="gramStart"/>
      <w:r w:rsidRPr="002C7B2D">
        <w:rPr>
          <w:rFonts w:ascii="Times New Roman" w:eastAsia="Times New Roman" w:hAnsi="Times New Roman" w:cs="Times New Roman"/>
          <w:sz w:val="28"/>
          <w:szCs w:val="28"/>
        </w:rPr>
        <w:t>ознакомительно-реферативное</w:t>
      </w:r>
      <w:proofErr w:type="gramEnd"/>
      <w:r w:rsidRPr="002C7B2D">
        <w:rPr>
          <w:rFonts w:ascii="Times New Roman" w:eastAsia="Times New Roman" w:hAnsi="Times New Roman" w:cs="Times New Roman"/>
          <w:sz w:val="28"/>
          <w:szCs w:val="28"/>
        </w:rPr>
        <w:t xml:space="preserve"> и др.) в зависимости от коммуникативной задачи; </w:t>
      </w:r>
    </w:p>
    <w:p w:rsidR="00FF0EBE" w:rsidRPr="002C7B2D" w:rsidRDefault="00FF0EBE" w:rsidP="00FF0EBE">
      <w:pPr>
        <w:numPr>
          <w:ilvl w:val="1"/>
          <w:numId w:val="5"/>
        </w:numPr>
        <w:tabs>
          <w:tab w:val="lef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7B2D">
        <w:rPr>
          <w:rFonts w:ascii="Times New Roman" w:eastAsia="Times New Roman" w:hAnsi="Times New Roman" w:cs="Times New Roman"/>
          <w:sz w:val="28"/>
          <w:szCs w:val="28"/>
        </w:rPr>
        <w:t>извлекать необходимую информацию из различных источников: учебно-научных текстов, справочной литературы, средств массовой информации, в том числе представленных в электронном виде на различных информационных носителях;</w:t>
      </w:r>
    </w:p>
    <w:p w:rsidR="00FF0EBE" w:rsidRPr="002C7B2D" w:rsidRDefault="00FF0EBE" w:rsidP="00FF0EBE">
      <w:pPr>
        <w:numPr>
          <w:ilvl w:val="1"/>
          <w:numId w:val="5"/>
        </w:numPr>
        <w:tabs>
          <w:tab w:val="lef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7B2D">
        <w:rPr>
          <w:rFonts w:ascii="Times New Roman" w:eastAsia="Times New Roman" w:hAnsi="Times New Roman" w:cs="Times New Roman"/>
          <w:sz w:val="28"/>
          <w:szCs w:val="28"/>
        </w:rPr>
        <w:t>владеть основными приемами информационной переработки устного и письменного текста;</w:t>
      </w:r>
    </w:p>
    <w:p w:rsidR="00FF0EBE" w:rsidRPr="002C7B2D" w:rsidRDefault="00FF0EBE" w:rsidP="00FF0EBE">
      <w:pPr>
        <w:tabs>
          <w:tab w:val="left" w:pos="9355"/>
        </w:tabs>
        <w:spacing w:after="0"/>
        <w:ind w:left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2C7B2D">
        <w:rPr>
          <w:rFonts w:ascii="Times New Roman" w:eastAsia="Times New Roman" w:hAnsi="Times New Roman" w:cs="Times New Roman"/>
          <w:b/>
          <w:i/>
          <w:sz w:val="28"/>
          <w:szCs w:val="28"/>
        </w:rPr>
        <w:t>говорение и письмо</w:t>
      </w:r>
    </w:p>
    <w:p w:rsidR="00FF0EBE" w:rsidRPr="002C7B2D" w:rsidRDefault="00FF0EBE" w:rsidP="00FF0EBE">
      <w:pPr>
        <w:numPr>
          <w:ilvl w:val="1"/>
          <w:numId w:val="5"/>
        </w:numPr>
        <w:tabs>
          <w:tab w:val="lef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2C7B2D">
        <w:rPr>
          <w:rFonts w:ascii="Times New Roman" w:eastAsia="Times New Roman" w:hAnsi="Times New Roman" w:cs="Times New Roman"/>
          <w:sz w:val="28"/>
          <w:szCs w:val="28"/>
        </w:rPr>
        <w:t>создавать устные и письменные монологические и диалогические высказывания различных типов и жанров в социально-культурной, учебно-научной (на материале изучаемых учебных дисциплин), деловой сферах общения; редактировать собственный текст;</w:t>
      </w:r>
      <w:proofErr w:type="gramEnd"/>
    </w:p>
    <w:p w:rsidR="00FF0EBE" w:rsidRPr="002C7B2D" w:rsidRDefault="00FF0EBE" w:rsidP="00FF0EBE">
      <w:pPr>
        <w:numPr>
          <w:ilvl w:val="1"/>
          <w:numId w:val="5"/>
        </w:numPr>
        <w:tabs>
          <w:tab w:val="lef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7B2D">
        <w:rPr>
          <w:rFonts w:ascii="Times New Roman" w:eastAsia="Times New Roman" w:hAnsi="Times New Roman" w:cs="Times New Roman"/>
          <w:sz w:val="28"/>
          <w:szCs w:val="28"/>
        </w:rPr>
        <w:t>применять в практике речевого общения основные орфоэпические, лексические, грамматические нормы современного русского литературного языка; использовать в собственной речевой практике синонимические ресурсы русского языка;</w:t>
      </w:r>
    </w:p>
    <w:p w:rsidR="00FF0EBE" w:rsidRPr="002C7B2D" w:rsidRDefault="00FF0EBE" w:rsidP="00FF0EBE">
      <w:pPr>
        <w:numPr>
          <w:ilvl w:val="1"/>
          <w:numId w:val="5"/>
        </w:numPr>
        <w:tabs>
          <w:tab w:val="lef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7B2D">
        <w:rPr>
          <w:rFonts w:ascii="Times New Roman" w:eastAsia="Times New Roman" w:hAnsi="Times New Roman" w:cs="Times New Roman"/>
          <w:sz w:val="28"/>
          <w:szCs w:val="28"/>
        </w:rPr>
        <w:t>применять в практике письма орфографические и пунктуационные нормы современного русского литературного языка;</w:t>
      </w:r>
    </w:p>
    <w:p w:rsidR="00FF0EBE" w:rsidRPr="002C7B2D" w:rsidRDefault="00FF0EBE" w:rsidP="00FF0EBE">
      <w:pPr>
        <w:numPr>
          <w:ilvl w:val="1"/>
          <w:numId w:val="5"/>
        </w:numPr>
        <w:tabs>
          <w:tab w:val="lef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7B2D">
        <w:rPr>
          <w:rFonts w:ascii="Times New Roman" w:eastAsia="Times New Roman" w:hAnsi="Times New Roman" w:cs="Times New Roman"/>
          <w:sz w:val="28"/>
          <w:szCs w:val="28"/>
        </w:rPr>
        <w:t>соблюдать нормы речевого поведения в различных сферах и ситуациях общения, в том числе при обсуждении дискуссионных проблем;</w:t>
      </w:r>
    </w:p>
    <w:p w:rsidR="00FF0EBE" w:rsidRPr="002C7B2D" w:rsidRDefault="00FF0EBE" w:rsidP="00FF0EBE">
      <w:pPr>
        <w:spacing w:after="0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7B2D">
        <w:rPr>
          <w:rFonts w:ascii="Times New Roman" w:eastAsia="Times New Roman" w:hAnsi="Times New Roman" w:cs="Times New Roman"/>
          <w:b/>
          <w:sz w:val="28"/>
          <w:szCs w:val="28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2C7B2D">
        <w:rPr>
          <w:rFonts w:ascii="Times New Roman" w:eastAsia="Times New Roman" w:hAnsi="Times New Roman" w:cs="Times New Roman"/>
          <w:sz w:val="28"/>
          <w:szCs w:val="28"/>
        </w:rPr>
        <w:t>для</w:t>
      </w:r>
      <w:proofErr w:type="gramEnd"/>
      <w:r w:rsidRPr="002C7B2D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FF0EBE" w:rsidRPr="002C7B2D" w:rsidRDefault="00FF0EBE" w:rsidP="00FF0EBE">
      <w:pPr>
        <w:numPr>
          <w:ilvl w:val="1"/>
          <w:numId w:val="5"/>
        </w:numPr>
        <w:tabs>
          <w:tab w:val="lef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7B2D">
        <w:rPr>
          <w:rFonts w:ascii="Times New Roman" w:eastAsia="Times New Roman" w:hAnsi="Times New Roman" w:cs="Times New Roman"/>
          <w:sz w:val="28"/>
          <w:szCs w:val="28"/>
        </w:rPr>
        <w:t>осознания русского языка как духовной, нравственной и культурной ценности народа; приобщения к ценностям национальной и мировой культуры;</w:t>
      </w:r>
    </w:p>
    <w:p w:rsidR="00FF0EBE" w:rsidRPr="002C7B2D" w:rsidRDefault="00FF0EBE" w:rsidP="00FF0EBE">
      <w:pPr>
        <w:numPr>
          <w:ilvl w:val="1"/>
          <w:numId w:val="5"/>
        </w:numPr>
        <w:tabs>
          <w:tab w:val="lef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7B2D">
        <w:rPr>
          <w:rFonts w:ascii="Times New Roman" w:eastAsia="Times New Roman" w:hAnsi="Times New Roman" w:cs="Times New Roman"/>
          <w:sz w:val="28"/>
          <w:szCs w:val="28"/>
        </w:rPr>
        <w:t>углубления лингвистических знаний, расширения кругозора в области филологических наук и получения высшего филологического образования;</w:t>
      </w:r>
    </w:p>
    <w:p w:rsidR="00FF0EBE" w:rsidRPr="002C7B2D" w:rsidRDefault="00FF0EBE" w:rsidP="00FF0EBE">
      <w:pPr>
        <w:numPr>
          <w:ilvl w:val="1"/>
          <w:numId w:val="5"/>
        </w:numPr>
        <w:tabs>
          <w:tab w:val="lef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7B2D">
        <w:rPr>
          <w:rFonts w:ascii="Times New Roman" w:eastAsia="Times New Roman" w:hAnsi="Times New Roman" w:cs="Times New Roman"/>
          <w:sz w:val="28"/>
          <w:szCs w:val="28"/>
        </w:rPr>
        <w:t>совершенствования коммуникативных способностей; развития готовности к речевому взаимодействию, межличностному и межкультурному общению, сотрудничеству;</w:t>
      </w:r>
    </w:p>
    <w:p w:rsidR="00FF0EBE" w:rsidRPr="002C7B2D" w:rsidRDefault="00FF0EBE" w:rsidP="00FF0EBE">
      <w:pPr>
        <w:numPr>
          <w:ilvl w:val="1"/>
          <w:numId w:val="5"/>
        </w:numPr>
        <w:tabs>
          <w:tab w:val="lef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7B2D">
        <w:rPr>
          <w:rFonts w:ascii="Times New Roman" w:eastAsia="Times New Roman" w:hAnsi="Times New Roman" w:cs="Times New Roman"/>
          <w:sz w:val="28"/>
          <w:szCs w:val="28"/>
        </w:rPr>
        <w:t xml:space="preserve">увеличения продуктивного, рецептивного и потенциального словаря; расширения круга используемых языковых и речевых средств; совершенствования способности к самооценке через наблюдение за собственной речью; </w:t>
      </w:r>
    </w:p>
    <w:p w:rsidR="00FF0EBE" w:rsidRPr="002C7B2D" w:rsidRDefault="00FF0EBE" w:rsidP="00FF0EBE">
      <w:pPr>
        <w:numPr>
          <w:ilvl w:val="1"/>
          <w:numId w:val="5"/>
        </w:numPr>
        <w:tabs>
          <w:tab w:val="lef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7B2D">
        <w:rPr>
          <w:rFonts w:ascii="Times New Roman" w:eastAsia="Times New Roman" w:hAnsi="Times New Roman" w:cs="Times New Roman"/>
          <w:sz w:val="28"/>
          <w:szCs w:val="28"/>
        </w:rPr>
        <w:t>развития интеллектуальных и творческих способностей, навыков самостоятельной деятельности, использования языка для самореализации, самовыражения в различных областях человеческой деятельности;</w:t>
      </w:r>
    </w:p>
    <w:p w:rsidR="00FF0EBE" w:rsidRPr="002C7B2D" w:rsidRDefault="00FF0EBE" w:rsidP="00FF0EBE">
      <w:pPr>
        <w:numPr>
          <w:ilvl w:val="1"/>
          <w:numId w:val="5"/>
        </w:numPr>
        <w:tabs>
          <w:tab w:val="lef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7B2D">
        <w:rPr>
          <w:rFonts w:ascii="Times New Roman" w:eastAsia="Times New Roman" w:hAnsi="Times New Roman" w:cs="Times New Roman"/>
          <w:sz w:val="28"/>
          <w:szCs w:val="28"/>
        </w:rPr>
        <w:t xml:space="preserve">удовлетворения познавательных интересов в области гуманитарных наук; </w:t>
      </w:r>
    </w:p>
    <w:p w:rsidR="00FF0EBE" w:rsidRPr="002C7B2D" w:rsidRDefault="00FF0EBE" w:rsidP="00FF0EBE">
      <w:pPr>
        <w:numPr>
          <w:ilvl w:val="1"/>
          <w:numId w:val="5"/>
        </w:numPr>
        <w:tabs>
          <w:tab w:val="left" w:pos="935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C7B2D">
        <w:rPr>
          <w:rFonts w:ascii="Times New Roman" w:eastAsia="Times New Roman" w:hAnsi="Times New Roman" w:cs="Times New Roman"/>
          <w:sz w:val="28"/>
          <w:szCs w:val="28"/>
        </w:rPr>
        <w:t xml:space="preserve">самообразования и активного участия в производственной, культурной и общественной жизни государства. </w:t>
      </w:r>
    </w:p>
    <w:p w:rsidR="005138E5" w:rsidRPr="002C7B2D" w:rsidRDefault="005138E5" w:rsidP="005138E5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138E5" w:rsidRPr="002C7B2D" w:rsidRDefault="005138E5" w:rsidP="005138E5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10FA6" w:rsidRPr="002C7B2D" w:rsidRDefault="00E10FA6" w:rsidP="00B971D7">
      <w:pPr>
        <w:pStyle w:val="Style2"/>
        <w:widowControl/>
        <w:jc w:val="center"/>
        <w:rPr>
          <w:rStyle w:val="FontStyle25"/>
          <w:rFonts w:ascii="Times New Roman" w:hAnsi="Times New Roman" w:cs="Times New Roman"/>
          <w:sz w:val="28"/>
          <w:szCs w:val="28"/>
        </w:rPr>
      </w:pPr>
      <w:r w:rsidRPr="002C7B2D">
        <w:rPr>
          <w:rStyle w:val="FontStyle25"/>
          <w:rFonts w:ascii="Times New Roman" w:hAnsi="Times New Roman" w:cs="Times New Roman"/>
          <w:sz w:val="28"/>
          <w:szCs w:val="28"/>
        </w:rPr>
        <w:lastRenderedPageBreak/>
        <w:t>Критерии и нормы оценки знаний, умений и навыков учащихся по русскому языку</w:t>
      </w:r>
    </w:p>
    <w:p w:rsidR="00E10FA6" w:rsidRPr="002C7B2D" w:rsidRDefault="00E10FA6" w:rsidP="00E10FA6">
      <w:pPr>
        <w:pStyle w:val="Style3"/>
        <w:widowControl/>
        <w:spacing w:before="158"/>
        <w:ind w:firstLine="709"/>
        <w:jc w:val="both"/>
        <w:rPr>
          <w:rStyle w:val="FontStyle26"/>
          <w:sz w:val="28"/>
          <w:szCs w:val="28"/>
        </w:rPr>
      </w:pPr>
      <w:r w:rsidRPr="002C7B2D">
        <w:rPr>
          <w:rStyle w:val="FontStyle26"/>
          <w:sz w:val="28"/>
          <w:szCs w:val="28"/>
        </w:rPr>
        <w:t>«Нормы оценки...» призваны обеспечивать одинаковые требо</w:t>
      </w:r>
      <w:r w:rsidRPr="002C7B2D">
        <w:rPr>
          <w:rStyle w:val="FontStyle26"/>
          <w:sz w:val="28"/>
          <w:szCs w:val="28"/>
        </w:rPr>
        <w:softHyphen/>
        <w:t xml:space="preserve">вания к знаниям, умениям и навыкам учащихся по русскому языку. В них устанавливаются: </w:t>
      </w:r>
      <w:r w:rsidRPr="002C7B2D">
        <w:rPr>
          <w:rStyle w:val="FontStyle32"/>
          <w:b w:val="0"/>
          <w:spacing w:val="40"/>
          <w:sz w:val="28"/>
          <w:szCs w:val="28"/>
        </w:rPr>
        <w:t>1)</w:t>
      </w:r>
      <w:r w:rsidRPr="002C7B2D">
        <w:rPr>
          <w:rStyle w:val="FontStyle26"/>
          <w:sz w:val="28"/>
          <w:szCs w:val="28"/>
        </w:rPr>
        <w:t>единые критерии оценки различных сторон владения устной и письменной формами русского языка (критерии оценки орфографической и пунктуационной грамотно</w:t>
      </w:r>
      <w:r w:rsidRPr="002C7B2D">
        <w:rPr>
          <w:rStyle w:val="FontStyle26"/>
          <w:sz w:val="28"/>
          <w:szCs w:val="28"/>
        </w:rPr>
        <w:softHyphen/>
        <w:t xml:space="preserve">сти, языкового оформления связного высказывания, содержания высказывания); </w:t>
      </w:r>
      <w:r w:rsidRPr="002C7B2D">
        <w:rPr>
          <w:rStyle w:val="FontStyle30"/>
          <w:sz w:val="28"/>
          <w:szCs w:val="28"/>
        </w:rPr>
        <w:t xml:space="preserve">2) </w:t>
      </w:r>
      <w:r w:rsidRPr="002C7B2D">
        <w:rPr>
          <w:rStyle w:val="FontStyle26"/>
          <w:sz w:val="28"/>
          <w:szCs w:val="28"/>
        </w:rPr>
        <w:t xml:space="preserve">единые нормативы оценки знаний, умений и навыков; </w:t>
      </w:r>
      <w:r w:rsidRPr="002C7B2D">
        <w:rPr>
          <w:rStyle w:val="FontStyle30"/>
          <w:sz w:val="28"/>
          <w:szCs w:val="28"/>
        </w:rPr>
        <w:t xml:space="preserve">3) </w:t>
      </w:r>
      <w:r w:rsidRPr="002C7B2D">
        <w:rPr>
          <w:rStyle w:val="FontStyle26"/>
          <w:sz w:val="28"/>
          <w:szCs w:val="28"/>
        </w:rPr>
        <w:t xml:space="preserve">объем различных видов контрольных работ; </w:t>
      </w:r>
      <w:r w:rsidRPr="002C7B2D">
        <w:rPr>
          <w:rStyle w:val="FontStyle30"/>
          <w:sz w:val="28"/>
          <w:szCs w:val="28"/>
        </w:rPr>
        <w:t xml:space="preserve">4) </w:t>
      </w:r>
      <w:r w:rsidRPr="002C7B2D">
        <w:rPr>
          <w:rStyle w:val="FontStyle26"/>
          <w:sz w:val="28"/>
          <w:szCs w:val="28"/>
        </w:rPr>
        <w:t>коли</w:t>
      </w:r>
      <w:r w:rsidRPr="002C7B2D">
        <w:rPr>
          <w:rStyle w:val="FontStyle26"/>
          <w:sz w:val="28"/>
          <w:szCs w:val="28"/>
        </w:rPr>
        <w:softHyphen/>
        <w:t>чество отметок за различные виды контрольных работ.</w:t>
      </w:r>
    </w:p>
    <w:p w:rsidR="00E10FA6" w:rsidRPr="002C7B2D" w:rsidRDefault="00E10FA6" w:rsidP="00E10FA6">
      <w:pPr>
        <w:pStyle w:val="Style3"/>
        <w:widowControl/>
        <w:ind w:firstLine="709"/>
        <w:jc w:val="both"/>
        <w:rPr>
          <w:rStyle w:val="FontStyle26"/>
          <w:sz w:val="28"/>
          <w:szCs w:val="28"/>
        </w:rPr>
      </w:pPr>
      <w:r w:rsidRPr="002C7B2D">
        <w:rPr>
          <w:rStyle w:val="FontStyle26"/>
          <w:sz w:val="28"/>
          <w:szCs w:val="28"/>
        </w:rPr>
        <w:t xml:space="preserve">Ученикам предъявляются требования только к таким умениям и навыкам, над которыми они работали или работают к моменту проверки. На уроках русского языка проверяются: </w:t>
      </w:r>
      <w:r w:rsidRPr="002C7B2D">
        <w:rPr>
          <w:rStyle w:val="FontStyle30"/>
          <w:sz w:val="28"/>
          <w:szCs w:val="28"/>
        </w:rPr>
        <w:t xml:space="preserve">1) </w:t>
      </w:r>
      <w:r w:rsidRPr="002C7B2D">
        <w:rPr>
          <w:rStyle w:val="FontStyle26"/>
          <w:sz w:val="28"/>
          <w:szCs w:val="28"/>
        </w:rPr>
        <w:t>знание по</w:t>
      </w:r>
      <w:r w:rsidRPr="002C7B2D">
        <w:rPr>
          <w:rStyle w:val="FontStyle26"/>
          <w:sz w:val="28"/>
          <w:szCs w:val="28"/>
        </w:rPr>
        <w:softHyphen/>
        <w:t xml:space="preserve">лученных сведений о языке; </w:t>
      </w:r>
      <w:r w:rsidRPr="002C7B2D">
        <w:rPr>
          <w:rStyle w:val="FontStyle30"/>
          <w:spacing w:val="40"/>
          <w:sz w:val="28"/>
          <w:szCs w:val="28"/>
        </w:rPr>
        <w:t>2)</w:t>
      </w:r>
      <w:r w:rsidRPr="002C7B2D">
        <w:rPr>
          <w:rStyle w:val="FontStyle26"/>
          <w:sz w:val="28"/>
          <w:szCs w:val="28"/>
        </w:rPr>
        <w:t>орфографические и пунктуацион</w:t>
      </w:r>
      <w:r w:rsidRPr="002C7B2D">
        <w:rPr>
          <w:rStyle w:val="FontStyle26"/>
          <w:sz w:val="28"/>
          <w:szCs w:val="28"/>
        </w:rPr>
        <w:softHyphen/>
        <w:t xml:space="preserve">ные навыки; </w:t>
      </w:r>
      <w:r w:rsidRPr="002C7B2D">
        <w:rPr>
          <w:rStyle w:val="FontStyle30"/>
          <w:sz w:val="28"/>
          <w:szCs w:val="28"/>
        </w:rPr>
        <w:t xml:space="preserve">3) </w:t>
      </w:r>
      <w:r w:rsidRPr="002C7B2D">
        <w:rPr>
          <w:rStyle w:val="FontStyle26"/>
          <w:sz w:val="28"/>
          <w:szCs w:val="28"/>
        </w:rPr>
        <w:t>речевые умения.</w:t>
      </w:r>
    </w:p>
    <w:p w:rsidR="00E10FA6" w:rsidRPr="002C7B2D" w:rsidRDefault="00E10FA6" w:rsidP="00E10FA6">
      <w:pPr>
        <w:pStyle w:val="Style6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10FA6" w:rsidRPr="002C7B2D" w:rsidRDefault="00E10FA6" w:rsidP="00E10FA6">
      <w:pPr>
        <w:pStyle w:val="Style6"/>
        <w:widowControl/>
        <w:spacing w:before="10"/>
        <w:ind w:firstLine="709"/>
        <w:jc w:val="both"/>
        <w:rPr>
          <w:rStyle w:val="FontStyle27"/>
          <w:rFonts w:ascii="Times New Roman" w:hAnsi="Times New Roman" w:cs="Times New Roman"/>
          <w:b w:val="0"/>
          <w:sz w:val="28"/>
          <w:szCs w:val="28"/>
        </w:rPr>
      </w:pPr>
      <w:r w:rsidRPr="002C7B2D">
        <w:rPr>
          <w:rStyle w:val="FontStyle27"/>
          <w:rFonts w:ascii="Times New Roman" w:hAnsi="Times New Roman" w:cs="Times New Roman"/>
          <w:b w:val="0"/>
          <w:sz w:val="28"/>
          <w:szCs w:val="28"/>
        </w:rPr>
        <w:t>I. ОЦЕНКА УСТНЫХ ОТВЕТОВ УЧАЩИХСЯ</w:t>
      </w:r>
    </w:p>
    <w:p w:rsidR="00E10FA6" w:rsidRPr="002C7B2D" w:rsidRDefault="00E10FA6" w:rsidP="00E10FA6">
      <w:pPr>
        <w:pStyle w:val="Style3"/>
        <w:widowControl/>
        <w:spacing w:before="154"/>
        <w:ind w:firstLine="709"/>
        <w:jc w:val="both"/>
        <w:rPr>
          <w:rStyle w:val="FontStyle26"/>
          <w:sz w:val="28"/>
          <w:szCs w:val="28"/>
        </w:rPr>
      </w:pPr>
      <w:r w:rsidRPr="002C7B2D">
        <w:rPr>
          <w:rStyle w:val="FontStyle26"/>
          <w:sz w:val="28"/>
          <w:szCs w:val="28"/>
        </w:rPr>
        <w:t>Устный опрос является одним из основных способов учета зна</w:t>
      </w:r>
      <w:r w:rsidRPr="002C7B2D">
        <w:rPr>
          <w:rStyle w:val="FontStyle26"/>
          <w:sz w:val="28"/>
          <w:szCs w:val="28"/>
        </w:rPr>
        <w:softHyphen/>
        <w:t>ний учащихся по русскому языку. Развернутый ответ ученика дол</w:t>
      </w:r>
      <w:r w:rsidRPr="002C7B2D">
        <w:rPr>
          <w:rStyle w:val="FontStyle26"/>
          <w:sz w:val="28"/>
          <w:szCs w:val="28"/>
        </w:rPr>
        <w:softHyphen/>
        <w:t>жен представлять собой связное, логически последовательное сообщение на определенную тему, показывать его умение приме</w:t>
      </w:r>
      <w:r w:rsidRPr="002C7B2D">
        <w:rPr>
          <w:rStyle w:val="FontStyle26"/>
          <w:sz w:val="28"/>
          <w:szCs w:val="28"/>
        </w:rPr>
        <w:softHyphen/>
        <w:t>нять определения, правила в конкретных случаях.</w:t>
      </w:r>
    </w:p>
    <w:p w:rsidR="00E10FA6" w:rsidRPr="002C7B2D" w:rsidRDefault="00E10FA6" w:rsidP="00E10FA6">
      <w:pPr>
        <w:pStyle w:val="Style3"/>
        <w:widowControl/>
        <w:ind w:firstLine="709"/>
        <w:jc w:val="both"/>
        <w:rPr>
          <w:rStyle w:val="FontStyle26"/>
          <w:sz w:val="28"/>
          <w:szCs w:val="28"/>
        </w:rPr>
      </w:pPr>
      <w:r w:rsidRPr="002C7B2D">
        <w:rPr>
          <w:rStyle w:val="FontStyle26"/>
          <w:sz w:val="28"/>
          <w:szCs w:val="28"/>
        </w:rPr>
        <w:t xml:space="preserve">При оценке ответа ученика надо руководствоваться следующими критериями: </w:t>
      </w:r>
      <w:r w:rsidRPr="002C7B2D">
        <w:rPr>
          <w:rStyle w:val="FontStyle32"/>
          <w:b w:val="0"/>
          <w:spacing w:val="40"/>
          <w:sz w:val="28"/>
          <w:szCs w:val="28"/>
        </w:rPr>
        <w:t>1)</w:t>
      </w:r>
      <w:r w:rsidRPr="002C7B2D">
        <w:rPr>
          <w:rStyle w:val="FontStyle26"/>
          <w:sz w:val="28"/>
          <w:szCs w:val="28"/>
        </w:rPr>
        <w:t xml:space="preserve">полнота и правильность ответа; </w:t>
      </w:r>
      <w:r w:rsidRPr="002C7B2D">
        <w:rPr>
          <w:rStyle w:val="FontStyle30"/>
          <w:sz w:val="28"/>
          <w:szCs w:val="28"/>
        </w:rPr>
        <w:t xml:space="preserve">2) </w:t>
      </w:r>
      <w:r w:rsidRPr="002C7B2D">
        <w:rPr>
          <w:rStyle w:val="FontStyle26"/>
          <w:sz w:val="28"/>
          <w:szCs w:val="28"/>
        </w:rPr>
        <w:t>степень осознан</w:t>
      </w:r>
      <w:r w:rsidRPr="002C7B2D">
        <w:rPr>
          <w:rStyle w:val="FontStyle26"/>
          <w:sz w:val="28"/>
          <w:szCs w:val="28"/>
        </w:rPr>
        <w:softHyphen/>
        <w:t xml:space="preserve">ности, понимания изученного; </w:t>
      </w:r>
      <w:r w:rsidRPr="002C7B2D">
        <w:rPr>
          <w:rStyle w:val="FontStyle30"/>
          <w:sz w:val="28"/>
          <w:szCs w:val="28"/>
        </w:rPr>
        <w:t xml:space="preserve">3) </w:t>
      </w:r>
      <w:r w:rsidRPr="002C7B2D">
        <w:rPr>
          <w:rStyle w:val="FontStyle26"/>
          <w:sz w:val="28"/>
          <w:szCs w:val="28"/>
        </w:rPr>
        <w:t>языковое оформление ответа.</w:t>
      </w:r>
    </w:p>
    <w:p w:rsidR="00E10FA6" w:rsidRPr="002C7B2D" w:rsidRDefault="00E10FA6" w:rsidP="00E10FA6">
      <w:pPr>
        <w:spacing w:line="240" w:lineRule="auto"/>
        <w:ind w:firstLine="709"/>
        <w:jc w:val="both"/>
        <w:rPr>
          <w:rStyle w:val="FontStyle26"/>
          <w:sz w:val="28"/>
          <w:szCs w:val="28"/>
        </w:rPr>
      </w:pPr>
      <w:r w:rsidRPr="002C7B2D">
        <w:rPr>
          <w:rStyle w:val="FontStyle26"/>
          <w:spacing w:val="40"/>
          <w:sz w:val="28"/>
          <w:szCs w:val="28"/>
        </w:rPr>
        <w:t>Оценка</w:t>
      </w:r>
      <w:r w:rsidRPr="002C7B2D">
        <w:rPr>
          <w:rStyle w:val="FontStyle30"/>
          <w:sz w:val="28"/>
          <w:szCs w:val="28"/>
        </w:rPr>
        <w:t xml:space="preserve">«5» </w:t>
      </w:r>
      <w:r w:rsidRPr="002C7B2D">
        <w:rPr>
          <w:rStyle w:val="FontStyle26"/>
          <w:sz w:val="28"/>
          <w:szCs w:val="28"/>
        </w:rPr>
        <w:t xml:space="preserve">ставится, если ученик: </w:t>
      </w:r>
      <w:r w:rsidRPr="002C7B2D">
        <w:rPr>
          <w:rStyle w:val="FontStyle32"/>
          <w:b w:val="0"/>
          <w:spacing w:val="40"/>
          <w:sz w:val="28"/>
          <w:szCs w:val="28"/>
        </w:rPr>
        <w:t>1)</w:t>
      </w:r>
      <w:r w:rsidRPr="002C7B2D">
        <w:rPr>
          <w:rStyle w:val="FontStyle26"/>
          <w:sz w:val="28"/>
          <w:szCs w:val="28"/>
        </w:rPr>
        <w:t>полно излагает изу</w:t>
      </w:r>
      <w:r w:rsidRPr="002C7B2D">
        <w:rPr>
          <w:rStyle w:val="FontStyle26"/>
          <w:sz w:val="28"/>
          <w:szCs w:val="28"/>
        </w:rPr>
        <w:softHyphen/>
        <w:t>ченный материал, дает правильное определение языковых поня</w:t>
      </w:r>
      <w:r w:rsidRPr="002C7B2D">
        <w:rPr>
          <w:rStyle w:val="FontStyle26"/>
          <w:sz w:val="28"/>
          <w:szCs w:val="28"/>
        </w:rPr>
        <w:softHyphen/>
        <w:t xml:space="preserve">тий; </w:t>
      </w:r>
      <w:r w:rsidRPr="002C7B2D">
        <w:rPr>
          <w:rStyle w:val="FontStyle30"/>
          <w:sz w:val="28"/>
          <w:szCs w:val="28"/>
        </w:rPr>
        <w:t xml:space="preserve">2) </w:t>
      </w:r>
      <w:r w:rsidRPr="002C7B2D">
        <w:rPr>
          <w:rStyle w:val="FontStyle26"/>
          <w:sz w:val="28"/>
          <w:szCs w:val="28"/>
        </w:rPr>
        <w:t>обнаруживает понимание материала, может обосновать свои суждения, применить знания на практике, привести необхо</w:t>
      </w:r>
      <w:r w:rsidRPr="002C7B2D">
        <w:rPr>
          <w:rStyle w:val="FontStyle26"/>
          <w:sz w:val="28"/>
          <w:szCs w:val="28"/>
        </w:rPr>
        <w:softHyphen/>
        <w:t xml:space="preserve">димые примеры не только по учебнику, но и самостоятельно составленные; </w:t>
      </w:r>
      <w:r w:rsidRPr="002C7B2D">
        <w:rPr>
          <w:rStyle w:val="FontStyle30"/>
          <w:sz w:val="28"/>
          <w:szCs w:val="28"/>
        </w:rPr>
        <w:t xml:space="preserve">3) </w:t>
      </w:r>
      <w:r w:rsidRPr="002C7B2D">
        <w:rPr>
          <w:rStyle w:val="FontStyle26"/>
          <w:sz w:val="28"/>
          <w:szCs w:val="28"/>
        </w:rPr>
        <w:t>излагает материал последовательно и правиль</w:t>
      </w:r>
      <w:r w:rsidRPr="002C7B2D">
        <w:rPr>
          <w:rStyle w:val="FontStyle26"/>
          <w:sz w:val="28"/>
          <w:szCs w:val="28"/>
        </w:rPr>
        <w:softHyphen/>
        <w:t>но с точки зрения норм литературного языка.</w:t>
      </w:r>
    </w:p>
    <w:p w:rsidR="00E10FA6" w:rsidRPr="002C7B2D" w:rsidRDefault="00E10FA6" w:rsidP="00E10FA6">
      <w:pPr>
        <w:pStyle w:val="Style3"/>
        <w:widowControl/>
        <w:ind w:firstLine="709"/>
        <w:jc w:val="both"/>
        <w:rPr>
          <w:rStyle w:val="FontStyle26"/>
          <w:sz w:val="28"/>
          <w:szCs w:val="28"/>
        </w:rPr>
      </w:pPr>
      <w:r w:rsidRPr="002C7B2D">
        <w:rPr>
          <w:rStyle w:val="FontStyle26"/>
          <w:spacing w:val="40"/>
          <w:sz w:val="28"/>
          <w:szCs w:val="28"/>
        </w:rPr>
        <w:t>Оценка</w:t>
      </w:r>
      <w:r w:rsidRPr="002C7B2D">
        <w:rPr>
          <w:rStyle w:val="FontStyle32"/>
          <w:b w:val="0"/>
          <w:sz w:val="28"/>
          <w:szCs w:val="28"/>
        </w:rPr>
        <w:t xml:space="preserve">«4» </w:t>
      </w:r>
      <w:r w:rsidRPr="002C7B2D">
        <w:rPr>
          <w:rStyle w:val="FontStyle26"/>
          <w:sz w:val="28"/>
          <w:szCs w:val="28"/>
        </w:rPr>
        <w:t>ставится, если ученик дает ответ, удовлетворяю</w:t>
      </w:r>
      <w:r w:rsidRPr="002C7B2D">
        <w:rPr>
          <w:rStyle w:val="FontStyle26"/>
          <w:sz w:val="28"/>
          <w:szCs w:val="28"/>
        </w:rPr>
        <w:softHyphen/>
        <w:t xml:space="preserve">щий тем же требованиям, что и для оценки </w:t>
      </w:r>
      <w:r w:rsidRPr="002C7B2D">
        <w:rPr>
          <w:rStyle w:val="FontStyle32"/>
          <w:b w:val="0"/>
          <w:sz w:val="28"/>
          <w:szCs w:val="28"/>
        </w:rPr>
        <w:t xml:space="preserve">«5», </w:t>
      </w:r>
      <w:r w:rsidRPr="002C7B2D">
        <w:rPr>
          <w:rStyle w:val="FontStyle26"/>
          <w:sz w:val="28"/>
          <w:szCs w:val="28"/>
        </w:rPr>
        <w:t xml:space="preserve">но допускает </w:t>
      </w:r>
      <w:r w:rsidRPr="002C7B2D">
        <w:rPr>
          <w:rStyle w:val="FontStyle32"/>
          <w:b w:val="0"/>
          <w:sz w:val="28"/>
          <w:szCs w:val="28"/>
        </w:rPr>
        <w:t xml:space="preserve">1—2 </w:t>
      </w:r>
      <w:r w:rsidRPr="002C7B2D">
        <w:rPr>
          <w:rStyle w:val="FontStyle26"/>
          <w:sz w:val="28"/>
          <w:szCs w:val="28"/>
        </w:rPr>
        <w:t xml:space="preserve">ошибки, которые сам же исправляет, и </w:t>
      </w:r>
      <w:r w:rsidRPr="002C7B2D">
        <w:rPr>
          <w:rStyle w:val="FontStyle32"/>
          <w:b w:val="0"/>
          <w:sz w:val="28"/>
          <w:szCs w:val="28"/>
        </w:rPr>
        <w:t xml:space="preserve">1—2 </w:t>
      </w:r>
      <w:r w:rsidRPr="002C7B2D">
        <w:rPr>
          <w:rStyle w:val="FontStyle26"/>
          <w:sz w:val="28"/>
          <w:szCs w:val="28"/>
        </w:rPr>
        <w:t>недочета в последо</w:t>
      </w:r>
      <w:r w:rsidRPr="002C7B2D">
        <w:rPr>
          <w:rStyle w:val="FontStyle26"/>
          <w:sz w:val="28"/>
          <w:szCs w:val="28"/>
        </w:rPr>
        <w:softHyphen/>
        <w:t>вательности и языковом оформлении излагаемого.</w:t>
      </w:r>
    </w:p>
    <w:p w:rsidR="00E10FA6" w:rsidRPr="002C7B2D" w:rsidRDefault="00E10FA6" w:rsidP="00E10FA6">
      <w:pPr>
        <w:pStyle w:val="Style3"/>
        <w:widowControl/>
        <w:ind w:firstLine="709"/>
        <w:jc w:val="both"/>
        <w:rPr>
          <w:rStyle w:val="FontStyle26"/>
          <w:sz w:val="28"/>
          <w:szCs w:val="28"/>
        </w:rPr>
      </w:pPr>
      <w:proofErr w:type="gramStart"/>
      <w:r w:rsidRPr="002C7B2D">
        <w:rPr>
          <w:rStyle w:val="FontStyle26"/>
          <w:spacing w:val="40"/>
          <w:sz w:val="28"/>
          <w:szCs w:val="28"/>
        </w:rPr>
        <w:t>Оценка</w:t>
      </w:r>
      <w:r w:rsidRPr="002C7B2D">
        <w:rPr>
          <w:rStyle w:val="FontStyle32"/>
          <w:b w:val="0"/>
          <w:sz w:val="28"/>
          <w:szCs w:val="28"/>
        </w:rPr>
        <w:t xml:space="preserve">«3» </w:t>
      </w:r>
      <w:r w:rsidRPr="002C7B2D">
        <w:rPr>
          <w:rStyle w:val="FontStyle26"/>
          <w:sz w:val="28"/>
          <w:szCs w:val="28"/>
        </w:rPr>
        <w:t xml:space="preserve">ставится, если ученик обнаруживает знание и понимание основных положений данной темы, но: </w:t>
      </w:r>
      <w:r w:rsidRPr="002C7B2D">
        <w:rPr>
          <w:rStyle w:val="FontStyle32"/>
          <w:b w:val="0"/>
          <w:sz w:val="28"/>
          <w:szCs w:val="28"/>
        </w:rPr>
        <w:t xml:space="preserve">1) </w:t>
      </w:r>
      <w:r w:rsidRPr="002C7B2D">
        <w:rPr>
          <w:rStyle w:val="FontStyle26"/>
          <w:sz w:val="28"/>
          <w:szCs w:val="28"/>
        </w:rPr>
        <w:t>излагает ма</w:t>
      </w:r>
      <w:r w:rsidRPr="002C7B2D">
        <w:rPr>
          <w:rStyle w:val="FontStyle26"/>
          <w:sz w:val="28"/>
          <w:szCs w:val="28"/>
        </w:rPr>
        <w:softHyphen/>
        <w:t xml:space="preserve">териал неполно и допускает неточности в определении понятий или формулировке правил; </w:t>
      </w:r>
      <w:r w:rsidRPr="002C7B2D">
        <w:rPr>
          <w:rStyle w:val="FontStyle32"/>
          <w:b w:val="0"/>
          <w:sz w:val="28"/>
          <w:szCs w:val="28"/>
        </w:rPr>
        <w:t xml:space="preserve">2) </w:t>
      </w:r>
      <w:r w:rsidRPr="002C7B2D">
        <w:rPr>
          <w:rStyle w:val="FontStyle26"/>
          <w:sz w:val="28"/>
          <w:szCs w:val="28"/>
        </w:rPr>
        <w:t xml:space="preserve">не умеет достаточно глубоко и доказательно обосновать свои суждения и привести свои примеры; </w:t>
      </w:r>
      <w:r w:rsidRPr="002C7B2D">
        <w:rPr>
          <w:rStyle w:val="FontStyle32"/>
          <w:b w:val="0"/>
          <w:sz w:val="28"/>
          <w:szCs w:val="28"/>
        </w:rPr>
        <w:t xml:space="preserve">3) </w:t>
      </w:r>
      <w:r w:rsidRPr="002C7B2D">
        <w:rPr>
          <w:rStyle w:val="FontStyle26"/>
          <w:sz w:val="28"/>
          <w:szCs w:val="28"/>
        </w:rPr>
        <w:t>излагает материал непоследовательно и допускает ошибки в языковом оформлении излагаемого.</w:t>
      </w:r>
      <w:proofErr w:type="gramEnd"/>
    </w:p>
    <w:p w:rsidR="00E10FA6" w:rsidRPr="002C7B2D" w:rsidRDefault="00E10FA6" w:rsidP="00E10FA6">
      <w:pPr>
        <w:pStyle w:val="Style3"/>
        <w:widowControl/>
        <w:ind w:firstLine="709"/>
        <w:jc w:val="both"/>
        <w:rPr>
          <w:rStyle w:val="FontStyle26"/>
          <w:sz w:val="28"/>
          <w:szCs w:val="28"/>
        </w:rPr>
      </w:pPr>
      <w:r w:rsidRPr="002C7B2D">
        <w:rPr>
          <w:rStyle w:val="FontStyle26"/>
          <w:spacing w:val="40"/>
          <w:sz w:val="28"/>
          <w:szCs w:val="28"/>
        </w:rPr>
        <w:t>Оценка</w:t>
      </w:r>
      <w:r w:rsidRPr="002C7B2D">
        <w:rPr>
          <w:rStyle w:val="FontStyle32"/>
          <w:b w:val="0"/>
          <w:sz w:val="28"/>
          <w:szCs w:val="28"/>
        </w:rPr>
        <w:t xml:space="preserve">«2» </w:t>
      </w:r>
      <w:r w:rsidRPr="002C7B2D">
        <w:rPr>
          <w:rStyle w:val="FontStyle26"/>
          <w:sz w:val="28"/>
          <w:szCs w:val="28"/>
        </w:rPr>
        <w:t>ставится, если ученик обнаруживает незнание большей части соответствующего раздела изучаемого материала, допускает ошибки в формулировке определений и правил, иска</w:t>
      </w:r>
      <w:r w:rsidRPr="002C7B2D">
        <w:rPr>
          <w:rStyle w:val="FontStyle26"/>
          <w:sz w:val="28"/>
          <w:szCs w:val="28"/>
        </w:rPr>
        <w:softHyphen/>
        <w:t>жающие их смысл, беспорядочно и неуверенно излагает матери</w:t>
      </w:r>
      <w:r w:rsidRPr="002C7B2D">
        <w:rPr>
          <w:rStyle w:val="FontStyle26"/>
          <w:sz w:val="28"/>
          <w:szCs w:val="28"/>
        </w:rPr>
        <w:softHyphen/>
        <w:t xml:space="preserve">ал. Оценка </w:t>
      </w:r>
      <w:r w:rsidRPr="002C7B2D">
        <w:rPr>
          <w:rStyle w:val="FontStyle32"/>
          <w:b w:val="0"/>
          <w:sz w:val="28"/>
          <w:szCs w:val="28"/>
        </w:rPr>
        <w:t xml:space="preserve">«2» </w:t>
      </w:r>
      <w:r w:rsidRPr="002C7B2D">
        <w:rPr>
          <w:rStyle w:val="FontStyle26"/>
          <w:sz w:val="28"/>
          <w:szCs w:val="28"/>
        </w:rPr>
        <w:t>отмечает такие недостатки в подготовке ученика, которые являются серьезным препятствием к успешному овладе</w:t>
      </w:r>
      <w:r w:rsidRPr="002C7B2D">
        <w:rPr>
          <w:rStyle w:val="FontStyle26"/>
          <w:sz w:val="28"/>
          <w:szCs w:val="28"/>
        </w:rPr>
        <w:softHyphen/>
        <w:t>нию последующим материалом.</w:t>
      </w:r>
    </w:p>
    <w:p w:rsidR="00E10FA6" w:rsidRPr="002C7B2D" w:rsidRDefault="00E10FA6" w:rsidP="00E10FA6">
      <w:pPr>
        <w:pStyle w:val="Style3"/>
        <w:widowControl/>
        <w:ind w:firstLine="709"/>
        <w:jc w:val="both"/>
        <w:rPr>
          <w:rStyle w:val="FontStyle26"/>
          <w:sz w:val="28"/>
          <w:szCs w:val="28"/>
        </w:rPr>
      </w:pPr>
      <w:r w:rsidRPr="002C7B2D">
        <w:rPr>
          <w:rStyle w:val="FontStyle26"/>
          <w:spacing w:val="40"/>
          <w:sz w:val="28"/>
          <w:szCs w:val="28"/>
        </w:rPr>
        <w:t>Оценка</w:t>
      </w:r>
      <w:r w:rsidRPr="002C7B2D">
        <w:rPr>
          <w:rStyle w:val="FontStyle32"/>
          <w:b w:val="0"/>
          <w:sz w:val="28"/>
          <w:szCs w:val="28"/>
        </w:rPr>
        <w:t xml:space="preserve">«1» </w:t>
      </w:r>
      <w:r w:rsidRPr="002C7B2D">
        <w:rPr>
          <w:rStyle w:val="FontStyle26"/>
          <w:sz w:val="28"/>
          <w:szCs w:val="28"/>
        </w:rPr>
        <w:t>ставится, если ученик обнаруживает полное не</w:t>
      </w:r>
      <w:r w:rsidRPr="002C7B2D">
        <w:rPr>
          <w:rStyle w:val="FontStyle26"/>
          <w:sz w:val="28"/>
          <w:szCs w:val="28"/>
        </w:rPr>
        <w:softHyphen/>
        <w:t>знание или непонимание материала.</w:t>
      </w:r>
    </w:p>
    <w:p w:rsidR="00E10FA6" w:rsidRPr="002C7B2D" w:rsidRDefault="00E10FA6" w:rsidP="00E10FA6">
      <w:pPr>
        <w:pStyle w:val="Style3"/>
        <w:widowControl/>
        <w:ind w:firstLine="709"/>
        <w:jc w:val="both"/>
        <w:rPr>
          <w:rStyle w:val="FontStyle26"/>
          <w:sz w:val="28"/>
          <w:szCs w:val="28"/>
        </w:rPr>
      </w:pPr>
      <w:proofErr w:type="gramStart"/>
      <w:r w:rsidRPr="002C7B2D">
        <w:rPr>
          <w:rStyle w:val="FontStyle26"/>
          <w:sz w:val="28"/>
          <w:szCs w:val="28"/>
        </w:rPr>
        <w:lastRenderedPageBreak/>
        <w:t xml:space="preserve">Оценка </w:t>
      </w:r>
      <w:r w:rsidRPr="002C7B2D">
        <w:rPr>
          <w:rStyle w:val="FontStyle32"/>
          <w:b w:val="0"/>
          <w:sz w:val="28"/>
          <w:szCs w:val="28"/>
        </w:rPr>
        <w:t xml:space="preserve">(«5», «4», «3») </w:t>
      </w:r>
      <w:r w:rsidRPr="002C7B2D">
        <w:rPr>
          <w:rStyle w:val="FontStyle26"/>
          <w:sz w:val="28"/>
          <w:szCs w:val="28"/>
        </w:rPr>
        <w:t>может ставиться не только за едино</w:t>
      </w:r>
      <w:r w:rsidRPr="002C7B2D">
        <w:rPr>
          <w:rStyle w:val="FontStyle26"/>
          <w:sz w:val="28"/>
          <w:szCs w:val="28"/>
        </w:rPr>
        <w:softHyphen/>
        <w:t>временный ответ (когда на проверку подготовка ученика отводит</w:t>
      </w:r>
      <w:r w:rsidRPr="002C7B2D">
        <w:rPr>
          <w:rStyle w:val="FontStyle26"/>
          <w:sz w:val="28"/>
          <w:szCs w:val="28"/>
        </w:rPr>
        <w:softHyphen/>
        <w:t>ся определенное время), но и за рассредоточенный во времени, т. е. за сумму ответов, данных учеником на протяжении урока (выво</w:t>
      </w:r>
      <w:r w:rsidRPr="002C7B2D">
        <w:rPr>
          <w:rStyle w:val="FontStyle26"/>
          <w:sz w:val="28"/>
          <w:szCs w:val="28"/>
        </w:rPr>
        <w:softHyphen/>
        <w:t xml:space="preserve">дится </w:t>
      </w:r>
      <w:r w:rsidRPr="002C7B2D">
        <w:rPr>
          <w:rStyle w:val="FontStyle32"/>
          <w:b w:val="0"/>
          <w:sz w:val="28"/>
          <w:szCs w:val="28"/>
        </w:rPr>
        <w:t xml:space="preserve">поурочный </w:t>
      </w:r>
      <w:r w:rsidRPr="002C7B2D">
        <w:rPr>
          <w:rStyle w:val="FontStyle26"/>
          <w:sz w:val="28"/>
          <w:szCs w:val="28"/>
        </w:rPr>
        <w:t>балл), при условии, если в процессе урока не только заслушивались ответы учащегося, но и осуществлялась проверка его умения применять знания на практике.</w:t>
      </w:r>
      <w:proofErr w:type="gramEnd"/>
    </w:p>
    <w:p w:rsidR="00E10FA6" w:rsidRPr="002C7B2D" w:rsidRDefault="00E10FA6" w:rsidP="00E10FA6">
      <w:pPr>
        <w:pStyle w:val="Style6"/>
        <w:widowControl/>
        <w:spacing w:before="77"/>
        <w:ind w:firstLine="709"/>
        <w:jc w:val="both"/>
        <w:rPr>
          <w:rStyle w:val="FontStyle27"/>
          <w:rFonts w:ascii="Times New Roman" w:hAnsi="Times New Roman" w:cs="Times New Roman"/>
          <w:b w:val="0"/>
          <w:sz w:val="28"/>
          <w:szCs w:val="28"/>
        </w:rPr>
      </w:pPr>
      <w:r w:rsidRPr="002C7B2D">
        <w:rPr>
          <w:rStyle w:val="FontStyle27"/>
          <w:rFonts w:ascii="Times New Roman" w:hAnsi="Times New Roman" w:cs="Times New Roman"/>
          <w:b w:val="0"/>
          <w:sz w:val="28"/>
          <w:szCs w:val="28"/>
        </w:rPr>
        <w:t>II. ОЦЕНКА ДИКТАНТОВ</w:t>
      </w:r>
    </w:p>
    <w:p w:rsidR="00E10FA6" w:rsidRPr="002C7B2D" w:rsidRDefault="00E10FA6" w:rsidP="00E10FA6">
      <w:pPr>
        <w:pStyle w:val="Style3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10FA6" w:rsidRPr="002C7B2D" w:rsidRDefault="00E10FA6" w:rsidP="00E10FA6">
      <w:pPr>
        <w:pStyle w:val="Style3"/>
        <w:widowControl/>
        <w:spacing w:before="5"/>
        <w:ind w:firstLine="709"/>
        <w:jc w:val="both"/>
        <w:rPr>
          <w:rStyle w:val="FontStyle26"/>
          <w:sz w:val="28"/>
          <w:szCs w:val="28"/>
        </w:rPr>
      </w:pPr>
      <w:r w:rsidRPr="002C7B2D">
        <w:rPr>
          <w:rStyle w:val="FontStyle26"/>
          <w:sz w:val="28"/>
          <w:szCs w:val="28"/>
        </w:rPr>
        <w:t>Диктант — одна из основных форм проверки орфографической и пунктуационной грамотности.</w:t>
      </w:r>
    </w:p>
    <w:p w:rsidR="00E10FA6" w:rsidRPr="002C7B2D" w:rsidRDefault="00E10FA6" w:rsidP="00E10FA6">
      <w:pPr>
        <w:pStyle w:val="Style3"/>
        <w:widowControl/>
        <w:ind w:firstLine="709"/>
        <w:jc w:val="both"/>
        <w:rPr>
          <w:rStyle w:val="FontStyle26"/>
          <w:sz w:val="28"/>
          <w:szCs w:val="28"/>
        </w:rPr>
      </w:pPr>
      <w:r w:rsidRPr="002C7B2D">
        <w:rPr>
          <w:rStyle w:val="FontStyle26"/>
          <w:sz w:val="28"/>
          <w:szCs w:val="28"/>
        </w:rPr>
        <w:t xml:space="preserve">Для диктантов целесообразно использовать </w:t>
      </w:r>
      <w:r w:rsidRPr="002C7B2D">
        <w:rPr>
          <w:rStyle w:val="FontStyle32"/>
          <w:b w:val="0"/>
          <w:sz w:val="28"/>
          <w:szCs w:val="28"/>
        </w:rPr>
        <w:t xml:space="preserve">связные </w:t>
      </w:r>
      <w:r w:rsidRPr="002C7B2D">
        <w:rPr>
          <w:rStyle w:val="FontStyle26"/>
          <w:sz w:val="28"/>
          <w:szCs w:val="28"/>
        </w:rPr>
        <w:t>тексты, которые должны отвечать нормам современного литературного языка, быть доступными по содержанию учащимся данного класса.</w:t>
      </w:r>
    </w:p>
    <w:p w:rsidR="00E10FA6" w:rsidRPr="002C7B2D" w:rsidRDefault="00E10FA6" w:rsidP="00E10FA6">
      <w:pPr>
        <w:pStyle w:val="Style3"/>
        <w:widowControl/>
        <w:ind w:firstLine="709"/>
        <w:jc w:val="both"/>
        <w:rPr>
          <w:rStyle w:val="FontStyle26"/>
          <w:sz w:val="28"/>
          <w:szCs w:val="28"/>
        </w:rPr>
      </w:pPr>
      <w:r w:rsidRPr="002C7B2D">
        <w:rPr>
          <w:rStyle w:val="FontStyle26"/>
          <w:sz w:val="28"/>
          <w:szCs w:val="28"/>
        </w:rPr>
        <w:t xml:space="preserve">Объем диктанта устанавливается: для V класса — </w:t>
      </w:r>
      <w:r w:rsidRPr="002C7B2D">
        <w:rPr>
          <w:rStyle w:val="FontStyle32"/>
          <w:b w:val="0"/>
          <w:sz w:val="28"/>
          <w:szCs w:val="28"/>
        </w:rPr>
        <w:t xml:space="preserve">90— 100 </w:t>
      </w:r>
      <w:r w:rsidRPr="002C7B2D">
        <w:rPr>
          <w:rStyle w:val="FontStyle26"/>
          <w:sz w:val="28"/>
          <w:szCs w:val="28"/>
        </w:rPr>
        <w:t xml:space="preserve">слов, для VI класса — </w:t>
      </w:r>
      <w:r w:rsidRPr="002C7B2D">
        <w:rPr>
          <w:rStyle w:val="FontStyle32"/>
          <w:b w:val="0"/>
          <w:sz w:val="28"/>
          <w:szCs w:val="28"/>
        </w:rPr>
        <w:t>100</w:t>
      </w:r>
      <w:r w:rsidRPr="002C7B2D">
        <w:rPr>
          <w:rStyle w:val="FontStyle26"/>
          <w:sz w:val="28"/>
          <w:szCs w:val="28"/>
        </w:rPr>
        <w:t xml:space="preserve">—ПО, для VII класса — </w:t>
      </w:r>
      <w:r w:rsidRPr="002C7B2D">
        <w:rPr>
          <w:rStyle w:val="FontStyle26"/>
          <w:spacing w:val="40"/>
          <w:sz w:val="28"/>
          <w:szCs w:val="28"/>
        </w:rPr>
        <w:t>ПО—</w:t>
      </w:r>
      <w:r w:rsidRPr="002C7B2D">
        <w:rPr>
          <w:rStyle w:val="FontStyle32"/>
          <w:b w:val="0"/>
          <w:sz w:val="28"/>
          <w:szCs w:val="28"/>
        </w:rPr>
        <w:t xml:space="preserve">120, </w:t>
      </w:r>
      <w:r w:rsidRPr="002C7B2D">
        <w:rPr>
          <w:rStyle w:val="FontStyle26"/>
          <w:sz w:val="28"/>
          <w:szCs w:val="28"/>
        </w:rPr>
        <w:t xml:space="preserve">для VIII класса— </w:t>
      </w:r>
      <w:r w:rsidRPr="002C7B2D">
        <w:rPr>
          <w:rStyle w:val="FontStyle32"/>
          <w:b w:val="0"/>
          <w:sz w:val="28"/>
          <w:szCs w:val="28"/>
        </w:rPr>
        <w:t xml:space="preserve">120—150, </w:t>
      </w:r>
      <w:r w:rsidRPr="002C7B2D">
        <w:rPr>
          <w:rStyle w:val="FontStyle26"/>
          <w:sz w:val="28"/>
          <w:szCs w:val="28"/>
        </w:rPr>
        <w:t xml:space="preserve">для IX класса— </w:t>
      </w:r>
      <w:r w:rsidRPr="002C7B2D">
        <w:rPr>
          <w:rStyle w:val="FontStyle32"/>
          <w:b w:val="0"/>
          <w:sz w:val="28"/>
          <w:szCs w:val="28"/>
        </w:rPr>
        <w:t xml:space="preserve">150—170 </w:t>
      </w:r>
      <w:r w:rsidRPr="002C7B2D">
        <w:rPr>
          <w:rStyle w:val="FontStyle26"/>
          <w:sz w:val="28"/>
          <w:szCs w:val="28"/>
        </w:rPr>
        <w:t>слов. (При подсчете слов учитываются как самостоятельные, так и слу</w:t>
      </w:r>
      <w:r w:rsidRPr="002C7B2D">
        <w:rPr>
          <w:rStyle w:val="FontStyle26"/>
          <w:sz w:val="28"/>
          <w:szCs w:val="28"/>
        </w:rPr>
        <w:softHyphen/>
        <w:t>жебные слова.)</w:t>
      </w:r>
    </w:p>
    <w:p w:rsidR="00E10FA6" w:rsidRPr="002C7B2D" w:rsidRDefault="00E10FA6" w:rsidP="00E10FA6">
      <w:pPr>
        <w:pStyle w:val="Style3"/>
        <w:widowControl/>
        <w:ind w:firstLine="709"/>
        <w:jc w:val="both"/>
        <w:rPr>
          <w:rStyle w:val="FontStyle26"/>
          <w:sz w:val="28"/>
          <w:szCs w:val="28"/>
        </w:rPr>
      </w:pPr>
    </w:p>
    <w:p w:rsidR="00E10FA6" w:rsidRPr="002C7B2D" w:rsidRDefault="00E10FA6" w:rsidP="00E10FA6">
      <w:pPr>
        <w:pStyle w:val="Style8"/>
        <w:widowControl/>
        <w:spacing w:before="10" w:line="240" w:lineRule="auto"/>
        <w:ind w:firstLine="709"/>
        <w:rPr>
          <w:rStyle w:val="FontStyle30"/>
          <w:sz w:val="28"/>
          <w:szCs w:val="28"/>
        </w:rPr>
      </w:pPr>
      <w:r w:rsidRPr="002C7B2D">
        <w:rPr>
          <w:rStyle w:val="FontStyle26"/>
          <w:sz w:val="28"/>
          <w:szCs w:val="28"/>
        </w:rPr>
        <w:t xml:space="preserve">Контрольный словарный диктант </w:t>
      </w:r>
      <w:r w:rsidRPr="002C7B2D">
        <w:rPr>
          <w:rStyle w:val="FontStyle30"/>
          <w:sz w:val="28"/>
          <w:szCs w:val="28"/>
        </w:rPr>
        <w:t xml:space="preserve">проверяет усвоение слов с непроверяемыми и </w:t>
      </w:r>
      <w:proofErr w:type="spellStart"/>
      <w:r w:rsidRPr="002C7B2D">
        <w:rPr>
          <w:rStyle w:val="FontStyle30"/>
          <w:sz w:val="28"/>
          <w:szCs w:val="28"/>
        </w:rPr>
        <w:t>труднопроверяемыми</w:t>
      </w:r>
      <w:proofErr w:type="spellEnd"/>
      <w:r w:rsidRPr="002C7B2D">
        <w:rPr>
          <w:rStyle w:val="FontStyle30"/>
          <w:sz w:val="28"/>
          <w:szCs w:val="28"/>
        </w:rPr>
        <w:t xml:space="preserve"> орфограммами. Он может состоять из следующего количества слов: для V класса — 15—20, для VI класса — 20—25, для VII класса— 25 — 30, для VIII клас</w:t>
      </w:r>
      <w:r w:rsidRPr="002C7B2D">
        <w:rPr>
          <w:rStyle w:val="FontStyle30"/>
          <w:sz w:val="28"/>
          <w:szCs w:val="28"/>
        </w:rPr>
        <w:softHyphen/>
        <w:t>са — 30—35, для IX класса — 35—40.</w:t>
      </w:r>
    </w:p>
    <w:p w:rsidR="00E10FA6" w:rsidRPr="002C7B2D" w:rsidRDefault="00E10FA6" w:rsidP="00E10FA6">
      <w:pPr>
        <w:pStyle w:val="Style8"/>
        <w:widowControl/>
        <w:spacing w:line="240" w:lineRule="auto"/>
        <w:ind w:firstLine="709"/>
        <w:rPr>
          <w:rStyle w:val="FontStyle30"/>
          <w:sz w:val="28"/>
          <w:szCs w:val="28"/>
        </w:rPr>
      </w:pPr>
      <w:r w:rsidRPr="002C7B2D">
        <w:rPr>
          <w:rStyle w:val="FontStyle30"/>
          <w:sz w:val="28"/>
          <w:szCs w:val="28"/>
        </w:rPr>
        <w:t xml:space="preserve">Диктант, имеющий целью проверку подготовки учащихся по определенной теме, должен включать основные орфограммы или </w:t>
      </w:r>
      <w:proofErr w:type="spellStart"/>
      <w:r w:rsidRPr="002C7B2D">
        <w:rPr>
          <w:rStyle w:val="FontStyle30"/>
          <w:sz w:val="28"/>
          <w:szCs w:val="28"/>
        </w:rPr>
        <w:t>пунктограммы</w:t>
      </w:r>
      <w:proofErr w:type="spellEnd"/>
      <w:r w:rsidRPr="002C7B2D">
        <w:rPr>
          <w:rStyle w:val="FontStyle30"/>
          <w:sz w:val="28"/>
          <w:szCs w:val="28"/>
        </w:rPr>
        <w:t xml:space="preserve"> этой темы, а также обеспечивать выявление проч</w:t>
      </w:r>
      <w:r w:rsidRPr="002C7B2D">
        <w:rPr>
          <w:rStyle w:val="FontStyle30"/>
          <w:sz w:val="28"/>
          <w:szCs w:val="28"/>
        </w:rPr>
        <w:softHyphen/>
        <w:t xml:space="preserve">ности ранее приобретенных навыков. </w:t>
      </w:r>
      <w:r w:rsidRPr="002C7B2D">
        <w:rPr>
          <w:rStyle w:val="FontStyle26"/>
          <w:sz w:val="28"/>
          <w:szCs w:val="28"/>
        </w:rPr>
        <w:t xml:space="preserve">Итоговые диктанты, </w:t>
      </w:r>
      <w:r w:rsidRPr="002C7B2D">
        <w:rPr>
          <w:rStyle w:val="FontStyle30"/>
          <w:sz w:val="28"/>
          <w:szCs w:val="28"/>
        </w:rPr>
        <w:t>прово</w:t>
      </w:r>
      <w:r w:rsidRPr="002C7B2D">
        <w:rPr>
          <w:rStyle w:val="FontStyle30"/>
          <w:sz w:val="28"/>
          <w:szCs w:val="28"/>
        </w:rPr>
        <w:softHyphen/>
        <w:t>димые в конце четверти и года, проверяют подготовку учащихся, как правило, по всем изученным темам.</w:t>
      </w:r>
    </w:p>
    <w:p w:rsidR="00E10FA6" w:rsidRPr="002C7B2D" w:rsidRDefault="00E10FA6" w:rsidP="00E10FA6">
      <w:pPr>
        <w:pStyle w:val="Style8"/>
        <w:widowControl/>
        <w:spacing w:line="240" w:lineRule="auto"/>
        <w:ind w:firstLine="709"/>
        <w:rPr>
          <w:rStyle w:val="FontStyle30"/>
          <w:sz w:val="28"/>
          <w:szCs w:val="28"/>
        </w:rPr>
      </w:pPr>
      <w:r w:rsidRPr="002C7B2D">
        <w:rPr>
          <w:rStyle w:val="FontStyle30"/>
          <w:sz w:val="28"/>
          <w:szCs w:val="28"/>
        </w:rPr>
        <w:t xml:space="preserve">Для </w:t>
      </w:r>
      <w:r w:rsidRPr="002C7B2D">
        <w:rPr>
          <w:rStyle w:val="FontStyle26"/>
          <w:sz w:val="28"/>
          <w:szCs w:val="28"/>
        </w:rPr>
        <w:t xml:space="preserve">контрольных диктантов </w:t>
      </w:r>
      <w:r w:rsidRPr="002C7B2D">
        <w:rPr>
          <w:rStyle w:val="FontStyle30"/>
          <w:sz w:val="28"/>
          <w:szCs w:val="28"/>
        </w:rPr>
        <w:t xml:space="preserve">следует подбирать такие тексты, в которых изучаемые в данной теме орфограммы и </w:t>
      </w:r>
      <w:proofErr w:type="spellStart"/>
      <w:r w:rsidRPr="002C7B2D">
        <w:rPr>
          <w:rStyle w:val="FontStyle30"/>
          <w:sz w:val="28"/>
          <w:szCs w:val="28"/>
        </w:rPr>
        <w:t>пунктограммы</w:t>
      </w:r>
      <w:proofErr w:type="spellEnd"/>
      <w:r w:rsidRPr="002C7B2D">
        <w:rPr>
          <w:rStyle w:val="FontStyle30"/>
          <w:sz w:val="28"/>
          <w:szCs w:val="28"/>
        </w:rPr>
        <w:t xml:space="preserve"> были бы представлены не менее 2—3 случаями. Из изученных ранее орфограмм и </w:t>
      </w:r>
      <w:proofErr w:type="spellStart"/>
      <w:r w:rsidRPr="002C7B2D">
        <w:rPr>
          <w:rStyle w:val="FontStyle30"/>
          <w:sz w:val="28"/>
          <w:szCs w:val="28"/>
        </w:rPr>
        <w:t>пунктограмм</w:t>
      </w:r>
      <w:proofErr w:type="spellEnd"/>
      <w:r w:rsidRPr="002C7B2D">
        <w:rPr>
          <w:rStyle w:val="FontStyle30"/>
          <w:sz w:val="28"/>
          <w:szCs w:val="28"/>
        </w:rPr>
        <w:t xml:space="preserve"> включаются основные: они должны быть представлены 1—3 случаями. </w:t>
      </w:r>
      <w:proofErr w:type="gramStart"/>
      <w:r w:rsidRPr="002C7B2D">
        <w:rPr>
          <w:rStyle w:val="FontStyle30"/>
          <w:sz w:val="28"/>
          <w:szCs w:val="28"/>
        </w:rPr>
        <w:t xml:space="preserve">В целом количество проверяемых орфограмм и </w:t>
      </w:r>
      <w:proofErr w:type="spellStart"/>
      <w:r w:rsidRPr="002C7B2D">
        <w:rPr>
          <w:rStyle w:val="FontStyle30"/>
          <w:sz w:val="28"/>
          <w:szCs w:val="28"/>
        </w:rPr>
        <w:t>пунктограмм</w:t>
      </w:r>
      <w:proofErr w:type="spellEnd"/>
      <w:r w:rsidRPr="002C7B2D">
        <w:rPr>
          <w:rStyle w:val="FontStyle30"/>
          <w:sz w:val="28"/>
          <w:szCs w:val="28"/>
        </w:rPr>
        <w:t xml:space="preserve"> не должно превышать в V классе — 12 различных орфограмм и 2 — 3 </w:t>
      </w:r>
      <w:proofErr w:type="spellStart"/>
      <w:r w:rsidRPr="002C7B2D">
        <w:rPr>
          <w:rStyle w:val="FontStyle30"/>
          <w:sz w:val="28"/>
          <w:szCs w:val="28"/>
        </w:rPr>
        <w:t>пунктограмм</w:t>
      </w:r>
      <w:proofErr w:type="spellEnd"/>
      <w:r w:rsidRPr="002C7B2D">
        <w:rPr>
          <w:rStyle w:val="FontStyle30"/>
          <w:sz w:val="28"/>
          <w:szCs w:val="28"/>
        </w:rPr>
        <w:t xml:space="preserve">, в VI классе — 16 различных орфограмм и 3 — 4 </w:t>
      </w:r>
      <w:proofErr w:type="spellStart"/>
      <w:r w:rsidRPr="002C7B2D">
        <w:rPr>
          <w:rStyle w:val="FontStyle30"/>
          <w:sz w:val="28"/>
          <w:szCs w:val="28"/>
        </w:rPr>
        <w:t>пунктограмм</w:t>
      </w:r>
      <w:proofErr w:type="spellEnd"/>
      <w:r w:rsidRPr="002C7B2D">
        <w:rPr>
          <w:rStyle w:val="FontStyle30"/>
          <w:sz w:val="28"/>
          <w:szCs w:val="28"/>
        </w:rPr>
        <w:t xml:space="preserve">, в VII классе — 20 различных орфограмм и 4 — 5 </w:t>
      </w:r>
      <w:proofErr w:type="spellStart"/>
      <w:r w:rsidRPr="002C7B2D">
        <w:rPr>
          <w:rStyle w:val="FontStyle30"/>
          <w:sz w:val="28"/>
          <w:szCs w:val="28"/>
        </w:rPr>
        <w:t>пунктограмм</w:t>
      </w:r>
      <w:proofErr w:type="spellEnd"/>
      <w:r w:rsidRPr="002C7B2D">
        <w:rPr>
          <w:rStyle w:val="FontStyle30"/>
          <w:sz w:val="28"/>
          <w:szCs w:val="28"/>
        </w:rPr>
        <w:t xml:space="preserve">, в VIII классе — 24 различных орфограмм и 10 </w:t>
      </w:r>
      <w:proofErr w:type="spellStart"/>
      <w:r w:rsidRPr="002C7B2D">
        <w:rPr>
          <w:rStyle w:val="FontStyle30"/>
          <w:sz w:val="28"/>
          <w:szCs w:val="28"/>
        </w:rPr>
        <w:t>пунктограмм</w:t>
      </w:r>
      <w:proofErr w:type="spellEnd"/>
      <w:r w:rsidRPr="002C7B2D">
        <w:rPr>
          <w:rStyle w:val="FontStyle30"/>
          <w:sz w:val="28"/>
          <w:szCs w:val="28"/>
        </w:rPr>
        <w:t xml:space="preserve">, в IX классе — 24 различных орфограмм и 15 </w:t>
      </w:r>
      <w:proofErr w:type="spellStart"/>
      <w:r w:rsidRPr="002C7B2D">
        <w:rPr>
          <w:rStyle w:val="FontStyle30"/>
          <w:sz w:val="28"/>
          <w:szCs w:val="28"/>
        </w:rPr>
        <w:t>пунктограмм</w:t>
      </w:r>
      <w:proofErr w:type="spellEnd"/>
      <w:r w:rsidRPr="002C7B2D">
        <w:rPr>
          <w:rStyle w:val="FontStyle30"/>
          <w:sz w:val="28"/>
          <w:szCs w:val="28"/>
        </w:rPr>
        <w:t>.</w:t>
      </w:r>
      <w:proofErr w:type="gramEnd"/>
    </w:p>
    <w:p w:rsidR="00E10FA6" w:rsidRPr="002C7B2D" w:rsidRDefault="00E10FA6" w:rsidP="00E10FA6">
      <w:pPr>
        <w:pStyle w:val="Style8"/>
        <w:widowControl/>
        <w:spacing w:line="240" w:lineRule="auto"/>
        <w:ind w:firstLine="709"/>
        <w:rPr>
          <w:rStyle w:val="FontStyle30"/>
          <w:sz w:val="28"/>
          <w:szCs w:val="28"/>
        </w:rPr>
      </w:pPr>
      <w:r w:rsidRPr="002C7B2D">
        <w:rPr>
          <w:rStyle w:val="FontStyle30"/>
          <w:sz w:val="28"/>
          <w:szCs w:val="28"/>
        </w:rPr>
        <w:t>В текст контрольных диктантов могут включаться только те вновь изученные орфограммы, которые в достаточной мере закре</w:t>
      </w:r>
      <w:r w:rsidRPr="002C7B2D">
        <w:rPr>
          <w:rStyle w:val="FontStyle30"/>
          <w:sz w:val="28"/>
          <w:szCs w:val="28"/>
        </w:rPr>
        <w:softHyphen/>
        <w:t>плялись (не менее чем на двух-трех предыдущих уроках).</w:t>
      </w:r>
    </w:p>
    <w:p w:rsidR="00E10FA6" w:rsidRPr="002C7B2D" w:rsidRDefault="00E10FA6" w:rsidP="00E10FA6">
      <w:pPr>
        <w:pStyle w:val="Style8"/>
        <w:widowControl/>
        <w:spacing w:line="240" w:lineRule="auto"/>
        <w:ind w:firstLine="709"/>
        <w:rPr>
          <w:rStyle w:val="FontStyle30"/>
          <w:sz w:val="28"/>
          <w:szCs w:val="28"/>
        </w:rPr>
      </w:pPr>
      <w:r w:rsidRPr="002C7B2D">
        <w:rPr>
          <w:rStyle w:val="FontStyle30"/>
          <w:sz w:val="28"/>
          <w:szCs w:val="28"/>
        </w:rPr>
        <w:t xml:space="preserve">В диктантах должно быть: в V классе — не более 5 слов, в VI—VII классах — не более 7 слов, в VIII—IX классах — не более 10 различных слов с непроверяемыми и </w:t>
      </w:r>
      <w:proofErr w:type="spellStart"/>
      <w:r w:rsidRPr="002C7B2D">
        <w:rPr>
          <w:rStyle w:val="FontStyle30"/>
          <w:sz w:val="28"/>
          <w:szCs w:val="28"/>
        </w:rPr>
        <w:t>труднопроверяемы</w:t>
      </w:r>
      <w:r w:rsidRPr="002C7B2D">
        <w:rPr>
          <w:rStyle w:val="FontStyle30"/>
          <w:sz w:val="28"/>
          <w:szCs w:val="28"/>
        </w:rPr>
        <w:softHyphen/>
        <w:t>ми</w:t>
      </w:r>
      <w:proofErr w:type="spellEnd"/>
      <w:r w:rsidRPr="002C7B2D">
        <w:rPr>
          <w:rStyle w:val="FontStyle30"/>
          <w:sz w:val="28"/>
          <w:szCs w:val="28"/>
        </w:rPr>
        <w:t xml:space="preserve"> написаниями, правописанию которых ученики специально обучались.</w:t>
      </w:r>
    </w:p>
    <w:p w:rsidR="00E10FA6" w:rsidRPr="002C7B2D" w:rsidRDefault="00E10FA6" w:rsidP="00E10FA6">
      <w:pPr>
        <w:pStyle w:val="Style8"/>
        <w:widowControl/>
        <w:spacing w:line="240" w:lineRule="auto"/>
        <w:ind w:firstLine="709"/>
        <w:rPr>
          <w:rStyle w:val="FontStyle30"/>
          <w:sz w:val="28"/>
          <w:szCs w:val="28"/>
        </w:rPr>
      </w:pPr>
      <w:r w:rsidRPr="002C7B2D">
        <w:rPr>
          <w:rStyle w:val="FontStyle30"/>
          <w:sz w:val="28"/>
          <w:szCs w:val="28"/>
        </w:rPr>
        <w:t>До конца первой четверти (а в V классе — до конца первого полугодия) сохраняется объект текста, рекомендованный для предыдущего класса.</w:t>
      </w:r>
    </w:p>
    <w:p w:rsidR="00E10FA6" w:rsidRPr="002C7B2D" w:rsidRDefault="00E10FA6" w:rsidP="00E10FA6">
      <w:pPr>
        <w:pStyle w:val="Style8"/>
        <w:widowControl/>
        <w:spacing w:line="240" w:lineRule="auto"/>
        <w:ind w:firstLine="709"/>
        <w:rPr>
          <w:rStyle w:val="FontStyle30"/>
          <w:sz w:val="28"/>
          <w:szCs w:val="28"/>
        </w:rPr>
      </w:pPr>
      <w:r w:rsidRPr="002C7B2D">
        <w:rPr>
          <w:rStyle w:val="FontStyle30"/>
          <w:sz w:val="28"/>
          <w:szCs w:val="28"/>
        </w:rPr>
        <w:lastRenderedPageBreak/>
        <w:t>При оценке диктанта исправляются, но не учитываются орфо</w:t>
      </w:r>
      <w:r w:rsidRPr="002C7B2D">
        <w:rPr>
          <w:rStyle w:val="FontStyle30"/>
          <w:sz w:val="28"/>
          <w:szCs w:val="28"/>
        </w:rPr>
        <w:softHyphen/>
        <w:t>графические и пунктуационные ошибки:</w:t>
      </w:r>
    </w:p>
    <w:p w:rsidR="00E10FA6" w:rsidRPr="002C7B2D" w:rsidRDefault="00E10FA6" w:rsidP="00E10FA6">
      <w:pPr>
        <w:pStyle w:val="Style12"/>
        <w:widowControl/>
        <w:numPr>
          <w:ilvl w:val="0"/>
          <w:numId w:val="7"/>
        </w:numPr>
        <w:tabs>
          <w:tab w:val="left" w:pos="715"/>
        </w:tabs>
        <w:spacing w:line="240" w:lineRule="auto"/>
        <w:ind w:left="408" w:firstLine="709"/>
        <w:rPr>
          <w:rStyle w:val="FontStyle30"/>
          <w:sz w:val="28"/>
          <w:szCs w:val="28"/>
        </w:rPr>
      </w:pPr>
      <w:r w:rsidRPr="002C7B2D">
        <w:rPr>
          <w:rStyle w:val="FontStyle30"/>
          <w:sz w:val="28"/>
          <w:szCs w:val="28"/>
        </w:rPr>
        <w:t>в переносе слов;</w:t>
      </w:r>
    </w:p>
    <w:p w:rsidR="00E10FA6" w:rsidRPr="002C7B2D" w:rsidRDefault="00E10FA6" w:rsidP="00E10FA6">
      <w:pPr>
        <w:pStyle w:val="Style12"/>
        <w:widowControl/>
        <w:numPr>
          <w:ilvl w:val="0"/>
          <w:numId w:val="7"/>
        </w:numPr>
        <w:tabs>
          <w:tab w:val="left" w:pos="715"/>
        </w:tabs>
        <w:spacing w:line="240" w:lineRule="auto"/>
        <w:ind w:left="408" w:firstLine="709"/>
        <w:rPr>
          <w:rStyle w:val="FontStyle30"/>
          <w:sz w:val="28"/>
          <w:szCs w:val="28"/>
        </w:rPr>
      </w:pPr>
      <w:r w:rsidRPr="002C7B2D">
        <w:rPr>
          <w:rStyle w:val="FontStyle30"/>
          <w:sz w:val="28"/>
          <w:szCs w:val="28"/>
        </w:rPr>
        <w:t>на правила, которые не включены в школьную программу;</w:t>
      </w:r>
    </w:p>
    <w:p w:rsidR="00E10FA6" w:rsidRPr="002C7B2D" w:rsidRDefault="00E10FA6" w:rsidP="00E10FA6">
      <w:pPr>
        <w:pStyle w:val="Style12"/>
        <w:widowControl/>
        <w:numPr>
          <w:ilvl w:val="0"/>
          <w:numId w:val="7"/>
        </w:numPr>
        <w:tabs>
          <w:tab w:val="left" w:pos="715"/>
        </w:tabs>
        <w:spacing w:before="5" w:line="240" w:lineRule="auto"/>
        <w:ind w:left="408" w:firstLine="709"/>
        <w:rPr>
          <w:rStyle w:val="FontStyle30"/>
          <w:sz w:val="28"/>
          <w:szCs w:val="28"/>
        </w:rPr>
      </w:pPr>
      <w:r w:rsidRPr="002C7B2D">
        <w:rPr>
          <w:rStyle w:val="FontStyle30"/>
          <w:sz w:val="28"/>
          <w:szCs w:val="28"/>
        </w:rPr>
        <w:t>на еще не изученные правила;</w:t>
      </w:r>
    </w:p>
    <w:p w:rsidR="00E10FA6" w:rsidRPr="002C7B2D" w:rsidRDefault="00E10FA6" w:rsidP="00E10FA6">
      <w:pPr>
        <w:pStyle w:val="Style12"/>
        <w:widowControl/>
        <w:numPr>
          <w:ilvl w:val="0"/>
          <w:numId w:val="7"/>
        </w:numPr>
        <w:tabs>
          <w:tab w:val="left" w:pos="715"/>
        </w:tabs>
        <w:spacing w:before="5" w:line="240" w:lineRule="auto"/>
        <w:ind w:left="408" w:firstLine="709"/>
        <w:rPr>
          <w:rStyle w:val="FontStyle30"/>
          <w:sz w:val="28"/>
          <w:szCs w:val="28"/>
        </w:rPr>
      </w:pPr>
      <w:r w:rsidRPr="002C7B2D">
        <w:rPr>
          <w:rStyle w:val="FontStyle30"/>
          <w:sz w:val="28"/>
          <w:szCs w:val="28"/>
        </w:rPr>
        <w:t>в словах с непроверяемыми написаниями, над которыми не</w:t>
      </w:r>
      <w:r w:rsidRPr="002C7B2D">
        <w:rPr>
          <w:rStyle w:val="FontStyle30"/>
          <w:sz w:val="28"/>
          <w:szCs w:val="28"/>
        </w:rPr>
        <w:br/>
        <w:t>проводилась специальная работа;</w:t>
      </w:r>
    </w:p>
    <w:p w:rsidR="00E10FA6" w:rsidRPr="002C7B2D" w:rsidRDefault="00E10FA6" w:rsidP="00E10FA6">
      <w:pPr>
        <w:pStyle w:val="Style8"/>
        <w:widowControl/>
        <w:spacing w:line="240" w:lineRule="auto"/>
        <w:ind w:left="355" w:firstLine="709"/>
        <w:rPr>
          <w:rStyle w:val="FontStyle30"/>
          <w:sz w:val="28"/>
          <w:szCs w:val="28"/>
        </w:rPr>
      </w:pPr>
      <w:r w:rsidRPr="002C7B2D">
        <w:rPr>
          <w:rStyle w:val="FontStyle30"/>
          <w:sz w:val="28"/>
          <w:szCs w:val="28"/>
        </w:rPr>
        <w:t>5) в передаче авторской пунктуации.</w:t>
      </w:r>
    </w:p>
    <w:p w:rsidR="00E10FA6" w:rsidRPr="002C7B2D" w:rsidRDefault="00E10FA6" w:rsidP="00E10FA6">
      <w:pPr>
        <w:pStyle w:val="Style8"/>
        <w:widowControl/>
        <w:spacing w:line="240" w:lineRule="auto"/>
        <w:ind w:firstLine="709"/>
        <w:rPr>
          <w:rStyle w:val="FontStyle29"/>
          <w:sz w:val="28"/>
          <w:szCs w:val="28"/>
        </w:rPr>
      </w:pPr>
      <w:r w:rsidRPr="002C7B2D">
        <w:rPr>
          <w:rStyle w:val="FontStyle30"/>
          <w:sz w:val="28"/>
          <w:szCs w:val="28"/>
        </w:rPr>
        <w:t>Исправляются, но не учитываются описки, неправильные написания, искажающие звуковой облик слова, например: «</w:t>
      </w:r>
      <w:proofErr w:type="spellStart"/>
      <w:r w:rsidRPr="002C7B2D">
        <w:rPr>
          <w:rStyle w:val="FontStyle30"/>
          <w:sz w:val="28"/>
          <w:szCs w:val="28"/>
        </w:rPr>
        <w:t>рапотает</w:t>
      </w:r>
      <w:proofErr w:type="spellEnd"/>
      <w:r w:rsidRPr="002C7B2D">
        <w:rPr>
          <w:rStyle w:val="FontStyle30"/>
          <w:sz w:val="28"/>
          <w:szCs w:val="28"/>
        </w:rPr>
        <w:t>» (</w:t>
      </w:r>
      <w:proofErr w:type="spellStart"/>
      <w:r w:rsidRPr="002C7B2D">
        <w:rPr>
          <w:rStyle w:val="FontStyle30"/>
          <w:sz w:val="28"/>
          <w:szCs w:val="28"/>
        </w:rPr>
        <w:t>вместо</w:t>
      </w:r>
      <w:r w:rsidRPr="002C7B2D">
        <w:rPr>
          <w:rStyle w:val="FontStyle29"/>
          <w:sz w:val="28"/>
          <w:szCs w:val="28"/>
        </w:rPr>
        <w:t>работает</w:t>
      </w:r>
      <w:proofErr w:type="spellEnd"/>
      <w:r w:rsidRPr="002C7B2D">
        <w:rPr>
          <w:rStyle w:val="FontStyle29"/>
          <w:sz w:val="28"/>
          <w:szCs w:val="28"/>
        </w:rPr>
        <w:t xml:space="preserve">), </w:t>
      </w:r>
      <w:r w:rsidRPr="002C7B2D">
        <w:rPr>
          <w:rStyle w:val="FontStyle30"/>
          <w:sz w:val="28"/>
          <w:szCs w:val="28"/>
        </w:rPr>
        <w:t>«</w:t>
      </w:r>
      <w:proofErr w:type="spellStart"/>
      <w:r w:rsidRPr="002C7B2D">
        <w:rPr>
          <w:rStyle w:val="FontStyle30"/>
          <w:sz w:val="28"/>
          <w:szCs w:val="28"/>
        </w:rPr>
        <w:t>дулпо</w:t>
      </w:r>
      <w:proofErr w:type="spellEnd"/>
      <w:r w:rsidRPr="002C7B2D">
        <w:rPr>
          <w:rStyle w:val="FontStyle30"/>
          <w:sz w:val="28"/>
          <w:szCs w:val="28"/>
        </w:rPr>
        <w:t>» (</w:t>
      </w:r>
      <w:proofErr w:type="gramStart"/>
      <w:r w:rsidRPr="002C7B2D">
        <w:rPr>
          <w:rStyle w:val="FontStyle30"/>
          <w:sz w:val="28"/>
          <w:szCs w:val="28"/>
        </w:rPr>
        <w:t>вместо</w:t>
      </w:r>
      <w:proofErr w:type="gramEnd"/>
      <w:r w:rsidRPr="002C7B2D">
        <w:rPr>
          <w:rStyle w:val="FontStyle30"/>
          <w:sz w:val="28"/>
          <w:szCs w:val="28"/>
        </w:rPr>
        <w:t xml:space="preserve"> </w:t>
      </w:r>
      <w:r w:rsidRPr="002C7B2D">
        <w:rPr>
          <w:rStyle w:val="FontStyle29"/>
          <w:sz w:val="28"/>
          <w:szCs w:val="28"/>
        </w:rPr>
        <w:t xml:space="preserve">дупло), </w:t>
      </w:r>
      <w:r w:rsidRPr="002C7B2D">
        <w:rPr>
          <w:rStyle w:val="FontStyle30"/>
          <w:sz w:val="28"/>
          <w:szCs w:val="28"/>
        </w:rPr>
        <w:t>«</w:t>
      </w:r>
      <w:proofErr w:type="spellStart"/>
      <w:r w:rsidRPr="002C7B2D">
        <w:rPr>
          <w:rStyle w:val="FontStyle30"/>
          <w:sz w:val="28"/>
          <w:szCs w:val="28"/>
        </w:rPr>
        <w:t>мемля</w:t>
      </w:r>
      <w:proofErr w:type="spellEnd"/>
      <w:r w:rsidRPr="002C7B2D">
        <w:rPr>
          <w:rStyle w:val="FontStyle30"/>
          <w:sz w:val="28"/>
          <w:szCs w:val="28"/>
        </w:rPr>
        <w:t xml:space="preserve">» (вместо </w:t>
      </w:r>
      <w:r w:rsidRPr="002C7B2D">
        <w:rPr>
          <w:rStyle w:val="FontStyle29"/>
          <w:sz w:val="28"/>
          <w:szCs w:val="28"/>
        </w:rPr>
        <w:t>земля).</w:t>
      </w:r>
    </w:p>
    <w:p w:rsidR="00E10FA6" w:rsidRPr="002C7B2D" w:rsidRDefault="00E10FA6" w:rsidP="00E10FA6">
      <w:pPr>
        <w:pStyle w:val="Style8"/>
        <w:widowControl/>
        <w:spacing w:line="240" w:lineRule="auto"/>
        <w:ind w:firstLine="709"/>
        <w:rPr>
          <w:rStyle w:val="FontStyle30"/>
          <w:sz w:val="28"/>
          <w:szCs w:val="28"/>
        </w:rPr>
      </w:pPr>
      <w:r w:rsidRPr="002C7B2D">
        <w:rPr>
          <w:rStyle w:val="FontStyle30"/>
          <w:sz w:val="28"/>
          <w:szCs w:val="28"/>
        </w:rPr>
        <w:t>При оценке диктантов важно также учитывать характер ошиб</w:t>
      </w:r>
      <w:r w:rsidRPr="002C7B2D">
        <w:rPr>
          <w:rStyle w:val="FontStyle30"/>
          <w:sz w:val="28"/>
          <w:szCs w:val="28"/>
        </w:rPr>
        <w:softHyphen/>
        <w:t xml:space="preserve">ки. Среди ошибок следует выделять </w:t>
      </w:r>
      <w:r w:rsidRPr="002C7B2D">
        <w:rPr>
          <w:rStyle w:val="FontStyle26"/>
          <w:sz w:val="28"/>
          <w:szCs w:val="28"/>
        </w:rPr>
        <w:t xml:space="preserve">негрубые, </w:t>
      </w:r>
      <w:r w:rsidRPr="002C7B2D">
        <w:rPr>
          <w:rStyle w:val="FontStyle30"/>
          <w:sz w:val="28"/>
          <w:szCs w:val="28"/>
        </w:rPr>
        <w:t xml:space="preserve">т. е. не имеющие существенного значения для характеристики грамотности. При подсчете ошибок две негрубые считаются за одну. К </w:t>
      </w:r>
      <w:proofErr w:type="gramStart"/>
      <w:r w:rsidRPr="002C7B2D">
        <w:rPr>
          <w:rStyle w:val="FontStyle30"/>
          <w:sz w:val="28"/>
          <w:szCs w:val="28"/>
        </w:rPr>
        <w:t>негрубым</w:t>
      </w:r>
      <w:proofErr w:type="gramEnd"/>
      <w:r w:rsidRPr="002C7B2D">
        <w:rPr>
          <w:rStyle w:val="FontStyle30"/>
          <w:sz w:val="28"/>
          <w:szCs w:val="28"/>
        </w:rPr>
        <w:t xml:space="preserve"> относятся ошибки:</w:t>
      </w:r>
    </w:p>
    <w:p w:rsidR="00E10FA6" w:rsidRPr="002C7B2D" w:rsidRDefault="00E10FA6" w:rsidP="00E10FA6">
      <w:pPr>
        <w:pStyle w:val="Style12"/>
        <w:widowControl/>
        <w:numPr>
          <w:ilvl w:val="0"/>
          <w:numId w:val="8"/>
        </w:numPr>
        <w:tabs>
          <w:tab w:val="left" w:pos="658"/>
        </w:tabs>
        <w:spacing w:line="240" w:lineRule="auto"/>
        <w:ind w:firstLine="709"/>
        <w:rPr>
          <w:rStyle w:val="FontStyle30"/>
          <w:sz w:val="28"/>
          <w:szCs w:val="28"/>
        </w:rPr>
      </w:pPr>
      <w:r w:rsidRPr="002C7B2D">
        <w:rPr>
          <w:rStyle w:val="FontStyle30"/>
          <w:sz w:val="28"/>
          <w:szCs w:val="28"/>
        </w:rPr>
        <w:t>в исключениях из правил;</w:t>
      </w:r>
    </w:p>
    <w:p w:rsidR="00E10FA6" w:rsidRPr="002C7B2D" w:rsidRDefault="00E10FA6" w:rsidP="00E10FA6">
      <w:pPr>
        <w:pStyle w:val="Style12"/>
        <w:widowControl/>
        <w:numPr>
          <w:ilvl w:val="0"/>
          <w:numId w:val="8"/>
        </w:numPr>
        <w:tabs>
          <w:tab w:val="left" w:pos="658"/>
        </w:tabs>
        <w:spacing w:line="240" w:lineRule="auto"/>
        <w:ind w:firstLine="709"/>
        <w:rPr>
          <w:rStyle w:val="FontStyle30"/>
          <w:sz w:val="28"/>
          <w:szCs w:val="28"/>
        </w:rPr>
      </w:pPr>
      <w:r w:rsidRPr="002C7B2D">
        <w:rPr>
          <w:rStyle w:val="FontStyle30"/>
          <w:sz w:val="28"/>
          <w:szCs w:val="28"/>
        </w:rPr>
        <w:t>в написании большой буквы в составных собственных наи</w:t>
      </w:r>
      <w:r w:rsidRPr="002C7B2D">
        <w:rPr>
          <w:rStyle w:val="FontStyle30"/>
          <w:sz w:val="28"/>
          <w:szCs w:val="28"/>
        </w:rPr>
        <w:softHyphen/>
        <w:t>менованиях;</w:t>
      </w:r>
    </w:p>
    <w:p w:rsidR="00E10FA6" w:rsidRPr="002C7B2D" w:rsidRDefault="00E10FA6" w:rsidP="00E10FA6">
      <w:pPr>
        <w:pStyle w:val="Style12"/>
        <w:widowControl/>
        <w:numPr>
          <w:ilvl w:val="0"/>
          <w:numId w:val="8"/>
        </w:numPr>
        <w:tabs>
          <w:tab w:val="left" w:pos="658"/>
        </w:tabs>
        <w:spacing w:line="240" w:lineRule="auto"/>
        <w:ind w:firstLine="709"/>
        <w:rPr>
          <w:rStyle w:val="FontStyle30"/>
          <w:sz w:val="28"/>
          <w:szCs w:val="28"/>
        </w:rPr>
      </w:pPr>
      <w:r w:rsidRPr="002C7B2D">
        <w:rPr>
          <w:rStyle w:val="FontStyle30"/>
          <w:sz w:val="28"/>
          <w:szCs w:val="28"/>
        </w:rPr>
        <w:t>в случаях слитного и раздельного написания приставок, в наречиях, образованных от существительных с предлогами, пра</w:t>
      </w:r>
      <w:r w:rsidRPr="002C7B2D">
        <w:rPr>
          <w:rStyle w:val="FontStyle30"/>
          <w:sz w:val="28"/>
          <w:szCs w:val="28"/>
        </w:rPr>
        <w:softHyphen/>
        <w:t>вописание которых не регулируется правилами;</w:t>
      </w:r>
    </w:p>
    <w:p w:rsidR="00E10FA6" w:rsidRPr="002C7B2D" w:rsidRDefault="00E10FA6" w:rsidP="00E10FA6">
      <w:pPr>
        <w:pStyle w:val="Style12"/>
        <w:widowControl/>
        <w:numPr>
          <w:ilvl w:val="0"/>
          <w:numId w:val="8"/>
        </w:numPr>
        <w:tabs>
          <w:tab w:val="left" w:pos="658"/>
        </w:tabs>
        <w:spacing w:line="240" w:lineRule="auto"/>
        <w:ind w:firstLine="709"/>
        <w:rPr>
          <w:rStyle w:val="FontStyle30"/>
          <w:sz w:val="28"/>
          <w:szCs w:val="28"/>
        </w:rPr>
      </w:pPr>
      <w:r w:rsidRPr="002C7B2D">
        <w:rPr>
          <w:rStyle w:val="FontStyle30"/>
          <w:sz w:val="28"/>
          <w:szCs w:val="28"/>
        </w:rPr>
        <w:t xml:space="preserve">в случаях раздельного и слитного написания </w:t>
      </w:r>
      <w:r w:rsidRPr="002C7B2D">
        <w:rPr>
          <w:rStyle w:val="FontStyle29"/>
          <w:sz w:val="28"/>
          <w:szCs w:val="28"/>
        </w:rPr>
        <w:t xml:space="preserve">не </w:t>
      </w:r>
      <w:r w:rsidRPr="002C7B2D">
        <w:rPr>
          <w:rStyle w:val="FontStyle30"/>
          <w:sz w:val="28"/>
          <w:szCs w:val="28"/>
        </w:rPr>
        <w:t>с прилага</w:t>
      </w:r>
      <w:r w:rsidRPr="002C7B2D">
        <w:rPr>
          <w:rStyle w:val="FontStyle30"/>
          <w:sz w:val="28"/>
          <w:szCs w:val="28"/>
        </w:rPr>
        <w:softHyphen/>
        <w:t>тельными и причастиями, выступающими в роли сказуемого;</w:t>
      </w:r>
    </w:p>
    <w:p w:rsidR="00E10FA6" w:rsidRPr="002C7B2D" w:rsidRDefault="00E10FA6" w:rsidP="00E10FA6">
      <w:pPr>
        <w:pStyle w:val="Style12"/>
        <w:widowControl/>
        <w:numPr>
          <w:ilvl w:val="0"/>
          <w:numId w:val="8"/>
        </w:numPr>
        <w:tabs>
          <w:tab w:val="left" w:pos="658"/>
        </w:tabs>
        <w:spacing w:line="240" w:lineRule="auto"/>
        <w:ind w:firstLine="709"/>
        <w:rPr>
          <w:rStyle w:val="FontStyle30"/>
          <w:sz w:val="28"/>
          <w:szCs w:val="28"/>
        </w:rPr>
      </w:pPr>
      <w:r w:rsidRPr="002C7B2D">
        <w:rPr>
          <w:rStyle w:val="FontStyle30"/>
          <w:sz w:val="28"/>
          <w:szCs w:val="28"/>
        </w:rPr>
        <w:t xml:space="preserve">в написании </w:t>
      </w:r>
      <w:proofErr w:type="spellStart"/>
      <w:r w:rsidRPr="002C7B2D">
        <w:rPr>
          <w:rStyle w:val="FontStyle29"/>
          <w:sz w:val="28"/>
          <w:szCs w:val="28"/>
        </w:rPr>
        <w:t>ы</w:t>
      </w:r>
      <w:proofErr w:type="spellEnd"/>
      <w:r w:rsidRPr="002C7B2D">
        <w:rPr>
          <w:rStyle w:val="FontStyle29"/>
          <w:sz w:val="28"/>
          <w:szCs w:val="28"/>
        </w:rPr>
        <w:t xml:space="preserve"> </w:t>
      </w:r>
      <w:r w:rsidRPr="002C7B2D">
        <w:rPr>
          <w:rStyle w:val="FontStyle30"/>
          <w:sz w:val="28"/>
          <w:szCs w:val="28"/>
        </w:rPr>
        <w:t xml:space="preserve">и </w:t>
      </w:r>
      <w:proofErr w:type="spellStart"/>
      <w:r w:rsidRPr="002C7B2D">
        <w:rPr>
          <w:rStyle w:val="FontStyle29"/>
          <w:sz w:val="28"/>
          <w:szCs w:val="28"/>
        </w:rPr>
        <w:t>и</w:t>
      </w:r>
      <w:r w:rsidRPr="002C7B2D">
        <w:rPr>
          <w:rStyle w:val="FontStyle30"/>
          <w:sz w:val="28"/>
          <w:szCs w:val="28"/>
        </w:rPr>
        <w:t>после</w:t>
      </w:r>
      <w:proofErr w:type="spellEnd"/>
      <w:r w:rsidRPr="002C7B2D">
        <w:rPr>
          <w:rStyle w:val="FontStyle30"/>
          <w:sz w:val="28"/>
          <w:szCs w:val="28"/>
        </w:rPr>
        <w:t xml:space="preserve"> приставок;</w:t>
      </w:r>
    </w:p>
    <w:p w:rsidR="00E10FA6" w:rsidRPr="002C7B2D" w:rsidRDefault="00E10FA6" w:rsidP="00E10FA6">
      <w:pPr>
        <w:pStyle w:val="Style11"/>
        <w:widowControl/>
        <w:numPr>
          <w:ilvl w:val="0"/>
          <w:numId w:val="8"/>
        </w:numPr>
        <w:tabs>
          <w:tab w:val="left" w:pos="658"/>
        </w:tabs>
        <w:spacing w:line="240" w:lineRule="auto"/>
        <w:ind w:firstLine="709"/>
        <w:rPr>
          <w:rStyle w:val="FontStyle30"/>
          <w:sz w:val="28"/>
          <w:szCs w:val="28"/>
        </w:rPr>
      </w:pPr>
      <w:proofErr w:type="gramStart"/>
      <w:r w:rsidRPr="002C7B2D">
        <w:rPr>
          <w:rStyle w:val="FontStyle30"/>
          <w:sz w:val="28"/>
          <w:szCs w:val="28"/>
        </w:rPr>
        <w:t xml:space="preserve">в случаях трудного различия </w:t>
      </w:r>
      <w:r w:rsidRPr="002C7B2D">
        <w:rPr>
          <w:rStyle w:val="FontStyle29"/>
          <w:sz w:val="28"/>
          <w:szCs w:val="28"/>
        </w:rPr>
        <w:t xml:space="preserve">не </w:t>
      </w:r>
      <w:r w:rsidRPr="002C7B2D">
        <w:rPr>
          <w:rStyle w:val="FontStyle30"/>
          <w:sz w:val="28"/>
          <w:szCs w:val="28"/>
        </w:rPr>
        <w:t xml:space="preserve">и </w:t>
      </w:r>
      <w:r w:rsidRPr="002C7B2D">
        <w:rPr>
          <w:rStyle w:val="FontStyle29"/>
          <w:sz w:val="28"/>
          <w:szCs w:val="28"/>
        </w:rPr>
        <w:t>ни (Куда он только не обращался!</w:t>
      </w:r>
      <w:proofErr w:type="gramEnd"/>
      <w:r w:rsidRPr="002C7B2D">
        <w:rPr>
          <w:rStyle w:val="FontStyle29"/>
          <w:sz w:val="28"/>
          <w:szCs w:val="28"/>
        </w:rPr>
        <w:t xml:space="preserve"> Куда он ни обращался, никто не мог дать ему ответ. </w:t>
      </w:r>
      <w:proofErr w:type="gramStart"/>
      <w:r w:rsidRPr="002C7B2D">
        <w:rPr>
          <w:rStyle w:val="FontStyle29"/>
          <w:sz w:val="28"/>
          <w:szCs w:val="28"/>
        </w:rPr>
        <w:t xml:space="preserve">Никто иной не...; не кто иной, как; ничто иное не...; не что иное, как </w:t>
      </w:r>
      <w:r w:rsidRPr="002C7B2D">
        <w:rPr>
          <w:rStyle w:val="FontStyle30"/>
          <w:sz w:val="28"/>
          <w:szCs w:val="28"/>
        </w:rPr>
        <w:t>и др.);</w:t>
      </w:r>
      <w:proofErr w:type="gramEnd"/>
    </w:p>
    <w:p w:rsidR="00E10FA6" w:rsidRPr="002C7B2D" w:rsidRDefault="00E10FA6" w:rsidP="00E10FA6">
      <w:pPr>
        <w:pStyle w:val="Style12"/>
        <w:widowControl/>
        <w:numPr>
          <w:ilvl w:val="0"/>
          <w:numId w:val="8"/>
        </w:numPr>
        <w:tabs>
          <w:tab w:val="left" w:pos="658"/>
        </w:tabs>
        <w:spacing w:line="240" w:lineRule="auto"/>
        <w:ind w:firstLine="709"/>
        <w:rPr>
          <w:rStyle w:val="FontStyle30"/>
          <w:sz w:val="28"/>
          <w:szCs w:val="28"/>
        </w:rPr>
      </w:pPr>
      <w:r w:rsidRPr="002C7B2D">
        <w:rPr>
          <w:rStyle w:val="FontStyle30"/>
          <w:sz w:val="28"/>
          <w:szCs w:val="28"/>
        </w:rPr>
        <w:t>в собственных именах нерусского происхождения;</w:t>
      </w:r>
    </w:p>
    <w:p w:rsidR="00E10FA6" w:rsidRPr="002C7B2D" w:rsidRDefault="00E10FA6" w:rsidP="00E10FA6">
      <w:pPr>
        <w:pStyle w:val="Style12"/>
        <w:widowControl/>
        <w:numPr>
          <w:ilvl w:val="0"/>
          <w:numId w:val="8"/>
        </w:numPr>
        <w:tabs>
          <w:tab w:val="left" w:pos="658"/>
        </w:tabs>
        <w:spacing w:line="240" w:lineRule="auto"/>
        <w:ind w:firstLine="709"/>
        <w:rPr>
          <w:rStyle w:val="FontStyle30"/>
          <w:sz w:val="28"/>
          <w:szCs w:val="28"/>
        </w:rPr>
      </w:pPr>
      <w:r w:rsidRPr="002C7B2D">
        <w:rPr>
          <w:rStyle w:val="FontStyle30"/>
          <w:sz w:val="28"/>
          <w:szCs w:val="28"/>
        </w:rPr>
        <w:t>в случаях, когда вместо одного знака препинания поставлен другой;</w:t>
      </w:r>
    </w:p>
    <w:p w:rsidR="00E10FA6" w:rsidRPr="002C7B2D" w:rsidRDefault="00E10FA6" w:rsidP="00E10FA6">
      <w:pPr>
        <w:pStyle w:val="Style12"/>
        <w:widowControl/>
        <w:numPr>
          <w:ilvl w:val="0"/>
          <w:numId w:val="8"/>
        </w:numPr>
        <w:tabs>
          <w:tab w:val="left" w:pos="658"/>
        </w:tabs>
        <w:spacing w:line="240" w:lineRule="auto"/>
        <w:ind w:firstLine="709"/>
        <w:rPr>
          <w:rStyle w:val="FontStyle30"/>
          <w:sz w:val="28"/>
          <w:szCs w:val="28"/>
        </w:rPr>
      </w:pPr>
      <w:r w:rsidRPr="002C7B2D">
        <w:rPr>
          <w:rStyle w:val="FontStyle30"/>
          <w:sz w:val="28"/>
          <w:szCs w:val="28"/>
        </w:rPr>
        <w:t>в пропуске одного из сочетающихся знаков препинания или в нарушении их последовательности.</w:t>
      </w:r>
    </w:p>
    <w:p w:rsidR="00E10FA6" w:rsidRPr="002C7B2D" w:rsidRDefault="00E10FA6" w:rsidP="00E10FA6">
      <w:pPr>
        <w:pStyle w:val="Style8"/>
        <w:widowControl/>
        <w:spacing w:line="240" w:lineRule="auto"/>
        <w:ind w:firstLine="709"/>
        <w:rPr>
          <w:rStyle w:val="FontStyle30"/>
          <w:sz w:val="28"/>
          <w:szCs w:val="28"/>
        </w:rPr>
      </w:pPr>
      <w:r w:rsidRPr="002C7B2D">
        <w:rPr>
          <w:rStyle w:val="FontStyle30"/>
          <w:sz w:val="28"/>
          <w:szCs w:val="28"/>
        </w:rPr>
        <w:t xml:space="preserve">Необходимо учитывать также </w:t>
      </w:r>
      <w:proofErr w:type="spellStart"/>
      <w:r w:rsidRPr="002C7B2D">
        <w:rPr>
          <w:rStyle w:val="FontStyle30"/>
          <w:spacing w:val="40"/>
          <w:sz w:val="28"/>
          <w:szCs w:val="28"/>
        </w:rPr>
        <w:t>повторяемостьиодно</w:t>
      </w:r>
      <w:r w:rsidRPr="002C7B2D">
        <w:rPr>
          <w:rStyle w:val="FontStyle30"/>
          <w:spacing w:val="40"/>
          <w:sz w:val="28"/>
          <w:szCs w:val="28"/>
        </w:rPr>
        <w:softHyphen/>
        <w:t>типность</w:t>
      </w:r>
      <w:proofErr w:type="spellEnd"/>
      <w:r w:rsidRPr="002C7B2D">
        <w:rPr>
          <w:rStyle w:val="FontStyle30"/>
          <w:sz w:val="28"/>
          <w:szCs w:val="28"/>
        </w:rPr>
        <w:t xml:space="preserve"> ошибок. Если ошибка повторяется в одном и том же слове или в корне однокоренных слов, то она считается за одну ошибку.</w:t>
      </w:r>
    </w:p>
    <w:p w:rsidR="00E10FA6" w:rsidRPr="002C7B2D" w:rsidRDefault="00E10FA6" w:rsidP="00E10FA6">
      <w:pPr>
        <w:pStyle w:val="Style8"/>
        <w:widowControl/>
        <w:spacing w:line="240" w:lineRule="auto"/>
        <w:ind w:firstLine="709"/>
        <w:rPr>
          <w:rStyle w:val="FontStyle30"/>
          <w:sz w:val="28"/>
          <w:szCs w:val="28"/>
        </w:rPr>
      </w:pPr>
      <w:r w:rsidRPr="002C7B2D">
        <w:rPr>
          <w:rStyle w:val="FontStyle30"/>
          <w:spacing w:val="40"/>
          <w:sz w:val="28"/>
          <w:szCs w:val="28"/>
        </w:rPr>
        <w:t>Однотипными</w:t>
      </w:r>
      <w:r w:rsidRPr="002C7B2D">
        <w:rPr>
          <w:rStyle w:val="FontStyle30"/>
          <w:sz w:val="28"/>
          <w:szCs w:val="28"/>
        </w:rPr>
        <w:t xml:space="preserve"> считаются ошибки на одно правило, если условия выбора правильного написания заключены в грамматиче</w:t>
      </w:r>
      <w:r w:rsidRPr="002C7B2D">
        <w:rPr>
          <w:rStyle w:val="FontStyle30"/>
          <w:sz w:val="28"/>
          <w:szCs w:val="28"/>
        </w:rPr>
        <w:softHyphen/>
        <w:t xml:space="preserve">ских </w:t>
      </w:r>
      <w:r w:rsidRPr="002C7B2D">
        <w:rPr>
          <w:rStyle w:val="FontStyle29"/>
          <w:spacing w:val="40"/>
          <w:sz w:val="28"/>
          <w:szCs w:val="28"/>
        </w:rPr>
        <w:t>(в</w:t>
      </w:r>
      <w:r w:rsidRPr="002C7B2D">
        <w:rPr>
          <w:rStyle w:val="FontStyle29"/>
          <w:sz w:val="28"/>
          <w:szCs w:val="28"/>
        </w:rPr>
        <w:t xml:space="preserve"> армии, в роще; колют, борются) </w:t>
      </w:r>
      <w:r w:rsidRPr="002C7B2D">
        <w:rPr>
          <w:rStyle w:val="FontStyle30"/>
          <w:sz w:val="28"/>
          <w:szCs w:val="28"/>
        </w:rPr>
        <w:t xml:space="preserve">и фонетических </w:t>
      </w:r>
      <w:r w:rsidRPr="002C7B2D">
        <w:rPr>
          <w:rStyle w:val="FontStyle29"/>
          <w:sz w:val="28"/>
          <w:szCs w:val="28"/>
        </w:rPr>
        <w:t xml:space="preserve">(пирожок, сверчок) </w:t>
      </w:r>
      <w:r w:rsidRPr="002C7B2D">
        <w:rPr>
          <w:rStyle w:val="FontStyle30"/>
          <w:sz w:val="28"/>
          <w:szCs w:val="28"/>
        </w:rPr>
        <w:t>особенностях данного слова.</w:t>
      </w:r>
    </w:p>
    <w:p w:rsidR="00E10FA6" w:rsidRPr="002C7B2D" w:rsidRDefault="00E10FA6" w:rsidP="00E10FA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C7B2D">
        <w:rPr>
          <w:rStyle w:val="FontStyle30"/>
          <w:sz w:val="28"/>
          <w:szCs w:val="28"/>
        </w:rPr>
        <w:t>Не считаются однотипными ошибки на такое правило, в кото</w:t>
      </w:r>
      <w:r w:rsidRPr="002C7B2D">
        <w:rPr>
          <w:rStyle w:val="FontStyle30"/>
          <w:sz w:val="28"/>
          <w:szCs w:val="28"/>
        </w:rPr>
        <w:softHyphen/>
        <w:t>ром для выяснения правильного написания одного слова требует</w:t>
      </w:r>
      <w:r w:rsidRPr="002C7B2D">
        <w:rPr>
          <w:rStyle w:val="FontStyle30"/>
          <w:sz w:val="28"/>
          <w:szCs w:val="28"/>
        </w:rPr>
        <w:softHyphen/>
        <w:t xml:space="preserve">ся подобрать другое (опорное) слово или его форму </w:t>
      </w:r>
      <w:r w:rsidRPr="002C7B2D">
        <w:rPr>
          <w:rStyle w:val="FontStyle29"/>
          <w:sz w:val="28"/>
          <w:szCs w:val="28"/>
        </w:rPr>
        <w:t>(вода — во</w:t>
      </w:r>
      <w:r w:rsidRPr="002C7B2D">
        <w:rPr>
          <w:rStyle w:val="FontStyle29"/>
          <w:sz w:val="28"/>
          <w:szCs w:val="28"/>
        </w:rPr>
        <w:softHyphen/>
        <w:t>ды, рот — ротик, грустный — грустить, резкий — резок).</w:t>
      </w:r>
      <w:proofErr w:type="gramEnd"/>
    </w:p>
    <w:p w:rsidR="00E10FA6" w:rsidRPr="002C7B2D" w:rsidRDefault="00E10FA6" w:rsidP="00E10FA6">
      <w:pPr>
        <w:pStyle w:val="Style14"/>
        <w:widowControl/>
        <w:spacing w:before="86" w:line="240" w:lineRule="auto"/>
        <w:ind w:firstLine="709"/>
        <w:rPr>
          <w:rStyle w:val="FontStyle35"/>
          <w:sz w:val="28"/>
          <w:szCs w:val="28"/>
        </w:rPr>
      </w:pPr>
      <w:r w:rsidRPr="002C7B2D">
        <w:rPr>
          <w:rStyle w:val="FontStyle35"/>
          <w:spacing w:val="50"/>
          <w:sz w:val="28"/>
          <w:szCs w:val="28"/>
        </w:rPr>
        <w:t>Примечание.</w:t>
      </w:r>
      <w:r w:rsidRPr="002C7B2D">
        <w:rPr>
          <w:rStyle w:val="FontStyle35"/>
          <w:sz w:val="28"/>
          <w:szCs w:val="28"/>
        </w:rPr>
        <w:t xml:space="preserve"> Если в одном непроверяемом слове допущены 2 и более ошибки, то все они считаются за одну ошибку.</w:t>
      </w:r>
    </w:p>
    <w:p w:rsidR="00E10FA6" w:rsidRPr="002C7B2D" w:rsidRDefault="00E10FA6" w:rsidP="00E10FA6">
      <w:pPr>
        <w:pStyle w:val="Style8"/>
        <w:widowControl/>
        <w:spacing w:before="240" w:line="240" w:lineRule="auto"/>
        <w:ind w:firstLine="709"/>
        <w:rPr>
          <w:rStyle w:val="FontStyle30"/>
          <w:sz w:val="28"/>
          <w:szCs w:val="28"/>
        </w:rPr>
      </w:pPr>
      <w:proofErr w:type="gramStart"/>
      <w:r w:rsidRPr="002C7B2D">
        <w:rPr>
          <w:rStyle w:val="FontStyle30"/>
          <w:sz w:val="28"/>
          <w:szCs w:val="28"/>
        </w:rPr>
        <w:lastRenderedPageBreak/>
        <w:t xml:space="preserve">При наличии в контрольном диктанте более 5 </w:t>
      </w:r>
      <w:r w:rsidRPr="002C7B2D">
        <w:rPr>
          <w:rStyle w:val="FontStyle32"/>
          <w:b w:val="0"/>
          <w:sz w:val="28"/>
          <w:szCs w:val="28"/>
        </w:rPr>
        <w:t xml:space="preserve">поправок </w:t>
      </w:r>
      <w:r w:rsidRPr="002C7B2D">
        <w:rPr>
          <w:rStyle w:val="FontStyle30"/>
          <w:sz w:val="28"/>
          <w:szCs w:val="28"/>
        </w:rPr>
        <w:t>(исправление неверного написания на верное) оценка снижается на один балл.</w:t>
      </w:r>
      <w:proofErr w:type="gramEnd"/>
      <w:r w:rsidRPr="002C7B2D">
        <w:rPr>
          <w:rStyle w:val="FontStyle30"/>
          <w:sz w:val="28"/>
          <w:szCs w:val="28"/>
        </w:rPr>
        <w:t xml:space="preserve"> Отличная оценка не выставляется при наличии трех и более исправлений.</w:t>
      </w:r>
    </w:p>
    <w:p w:rsidR="00E10FA6" w:rsidRPr="002C7B2D" w:rsidRDefault="00E10FA6" w:rsidP="00E10FA6">
      <w:pPr>
        <w:pStyle w:val="Style8"/>
        <w:widowControl/>
        <w:spacing w:line="240" w:lineRule="auto"/>
        <w:ind w:left="331" w:firstLine="709"/>
        <w:rPr>
          <w:rStyle w:val="FontStyle30"/>
          <w:sz w:val="28"/>
          <w:szCs w:val="28"/>
        </w:rPr>
      </w:pPr>
      <w:r w:rsidRPr="002C7B2D">
        <w:rPr>
          <w:rStyle w:val="FontStyle30"/>
          <w:sz w:val="28"/>
          <w:szCs w:val="28"/>
        </w:rPr>
        <w:t>Диктант оценивается одной отметкой.</w:t>
      </w:r>
    </w:p>
    <w:p w:rsidR="00E10FA6" w:rsidRPr="002C7B2D" w:rsidRDefault="00E10FA6" w:rsidP="00E10FA6">
      <w:pPr>
        <w:pStyle w:val="Style8"/>
        <w:widowControl/>
        <w:spacing w:line="240" w:lineRule="auto"/>
        <w:ind w:firstLine="709"/>
        <w:rPr>
          <w:rStyle w:val="FontStyle30"/>
          <w:sz w:val="28"/>
          <w:szCs w:val="28"/>
        </w:rPr>
      </w:pPr>
      <w:r w:rsidRPr="002C7B2D">
        <w:rPr>
          <w:rStyle w:val="FontStyle30"/>
          <w:spacing w:val="40"/>
          <w:sz w:val="28"/>
          <w:szCs w:val="28"/>
        </w:rPr>
        <w:t>Оценка</w:t>
      </w:r>
      <w:r w:rsidRPr="002C7B2D">
        <w:rPr>
          <w:rStyle w:val="FontStyle30"/>
          <w:sz w:val="28"/>
          <w:szCs w:val="28"/>
        </w:rPr>
        <w:t xml:space="preserve"> «5» выставляется за безошибочную работу, а также при наличии в ней </w:t>
      </w:r>
      <w:r w:rsidRPr="002C7B2D">
        <w:rPr>
          <w:rStyle w:val="FontStyle32"/>
          <w:b w:val="0"/>
          <w:sz w:val="28"/>
          <w:szCs w:val="28"/>
        </w:rPr>
        <w:t xml:space="preserve">1 </w:t>
      </w:r>
      <w:r w:rsidRPr="002C7B2D">
        <w:rPr>
          <w:rStyle w:val="FontStyle30"/>
          <w:sz w:val="28"/>
          <w:szCs w:val="28"/>
        </w:rPr>
        <w:t>негрубой орфографической или 1 негрубой пунктуационной ошибки.</w:t>
      </w:r>
    </w:p>
    <w:p w:rsidR="00E10FA6" w:rsidRPr="002C7B2D" w:rsidRDefault="00E10FA6" w:rsidP="00E10FA6">
      <w:pPr>
        <w:pStyle w:val="Style8"/>
        <w:widowControl/>
        <w:spacing w:line="240" w:lineRule="auto"/>
        <w:ind w:firstLine="709"/>
        <w:rPr>
          <w:rStyle w:val="FontStyle30"/>
          <w:sz w:val="28"/>
          <w:szCs w:val="28"/>
        </w:rPr>
      </w:pPr>
      <w:r w:rsidRPr="002C7B2D">
        <w:rPr>
          <w:rStyle w:val="FontStyle30"/>
          <w:spacing w:val="40"/>
          <w:sz w:val="28"/>
          <w:szCs w:val="28"/>
        </w:rPr>
        <w:t>Оценка</w:t>
      </w:r>
      <w:r w:rsidRPr="002C7B2D">
        <w:rPr>
          <w:rStyle w:val="FontStyle30"/>
          <w:sz w:val="28"/>
          <w:szCs w:val="28"/>
        </w:rPr>
        <w:t xml:space="preserve"> «4» выставляется при наличии в диктанте 2 орфо</w:t>
      </w:r>
      <w:r w:rsidRPr="002C7B2D">
        <w:rPr>
          <w:rStyle w:val="FontStyle30"/>
          <w:sz w:val="28"/>
          <w:szCs w:val="28"/>
        </w:rPr>
        <w:softHyphen/>
        <w:t xml:space="preserve">графических и 2 пунктуационных ошибок, или 1 </w:t>
      </w:r>
      <w:proofErr w:type="gramStart"/>
      <w:r w:rsidRPr="002C7B2D">
        <w:rPr>
          <w:rStyle w:val="FontStyle30"/>
          <w:sz w:val="28"/>
          <w:szCs w:val="28"/>
        </w:rPr>
        <w:t>орфографической</w:t>
      </w:r>
      <w:proofErr w:type="gramEnd"/>
      <w:r w:rsidRPr="002C7B2D">
        <w:rPr>
          <w:rStyle w:val="FontStyle30"/>
          <w:sz w:val="28"/>
          <w:szCs w:val="28"/>
        </w:rPr>
        <w:t xml:space="preserve"> и 3 пунктуационных ошибок, или 4 пунктуационных при отсут</w:t>
      </w:r>
      <w:r w:rsidRPr="002C7B2D">
        <w:rPr>
          <w:rStyle w:val="FontStyle30"/>
          <w:sz w:val="28"/>
          <w:szCs w:val="28"/>
        </w:rPr>
        <w:softHyphen/>
        <w:t>ствии орфографических ошибок. Оценка «4» может выставляться при 3 орфографических ошибках, если среди них есть однотипные.</w:t>
      </w:r>
    </w:p>
    <w:p w:rsidR="00E10FA6" w:rsidRPr="002C7B2D" w:rsidRDefault="00E10FA6" w:rsidP="00E10FA6">
      <w:pPr>
        <w:pStyle w:val="Style8"/>
        <w:widowControl/>
        <w:spacing w:line="240" w:lineRule="auto"/>
        <w:ind w:firstLine="709"/>
        <w:rPr>
          <w:rStyle w:val="FontStyle30"/>
          <w:sz w:val="28"/>
          <w:szCs w:val="28"/>
        </w:rPr>
      </w:pPr>
      <w:r w:rsidRPr="002C7B2D">
        <w:rPr>
          <w:rStyle w:val="FontStyle30"/>
          <w:spacing w:val="40"/>
          <w:sz w:val="28"/>
          <w:szCs w:val="28"/>
        </w:rPr>
        <w:t>Оценка</w:t>
      </w:r>
      <w:r w:rsidRPr="002C7B2D">
        <w:rPr>
          <w:rStyle w:val="FontStyle30"/>
          <w:sz w:val="28"/>
          <w:szCs w:val="28"/>
        </w:rPr>
        <w:t xml:space="preserve"> «3» выставляется за диктант, в котором допущены 4 орфографические и 4 пунктуационные ошибки, или 3 орфогра</w:t>
      </w:r>
      <w:r w:rsidRPr="002C7B2D">
        <w:rPr>
          <w:rStyle w:val="FontStyle30"/>
          <w:sz w:val="28"/>
          <w:szCs w:val="28"/>
        </w:rPr>
        <w:softHyphen/>
        <w:t xml:space="preserve">фические и 5 пунктуационных ошибок, или 7 пунктуационных ошибок при отсутствии орфографических ошибок. </w:t>
      </w:r>
    </w:p>
    <w:p w:rsidR="00E10FA6" w:rsidRPr="002C7B2D" w:rsidRDefault="00E10FA6" w:rsidP="00E10FA6">
      <w:pPr>
        <w:pStyle w:val="Style8"/>
        <w:widowControl/>
        <w:spacing w:line="240" w:lineRule="auto"/>
        <w:ind w:firstLine="709"/>
        <w:rPr>
          <w:rStyle w:val="FontStyle30"/>
          <w:sz w:val="28"/>
          <w:szCs w:val="28"/>
        </w:rPr>
      </w:pPr>
      <w:r w:rsidRPr="002C7B2D">
        <w:rPr>
          <w:rStyle w:val="FontStyle30"/>
          <w:spacing w:val="40"/>
          <w:sz w:val="28"/>
          <w:szCs w:val="28"/>
        </w:rPr>
        <w:t>Оценка«2»</w:t>
      </w:r>
      <w:r w:rsidRPr="002C7B2D">
        <w:rPr>
          <w:rStyle w:val="FontStyle30"/>
          <w:sz w:val="28"/>
          <w:szCs w:val="28"/>
        </w:rPr>
        <w:t xml:space="preserve"> выставляется за диктант, в котором допущено до 7 орфографических и 7 пунктуационных ошибок, или 6 орфо</w:t>
      </w:r>
      <w:r w:rsidRPr="002C7B2D">
        <w:rPr>
          <w:rStyle w:val="FontStyle30"/>
          <w:sz w:val="28"/>
          <w:szCs w:val="28"/>
        </w:rPr>
        <w:softHyphen/>
        <w:t>графических и 8 пунктуационных ошибок, 5 орфографических и 9 пунктуационных ошибок, 8 орфографических и 6 пунктуационных ошибок.</w:t>
      </w:r>
    </w:p>
    <w:p w:rsidR="00E10FA6" w:rsidRPr="002C7B2D" w:rsidRDefault="00E10FA6" w:rsidP="00E10FA6">
      <w:pPr>
        <w:pStyle w:val="Style8"/>
        <w:widowControl/>
        <w:spacing w:line="240" w:lineRule="auto"/>
        <w:ind w:firstLine="709"/>
        <w:rPr>
          <w:rStyle w:val="FontStyle26"/>
          <w:sz w:val="28"/>
          <w:szCs w:val="28"/>
        </w:rPr>
      </w:pPr>
      <w:r w:rsidRPr="002C7B2D">
        <w:rPr>
          <w:rStyle w:val="FontStyle30"/>
          <w:sz w:val="28"/>
          <w:szCs w:val="28"/>
        </w:rPr>
        <w:t xml:space="preserve">При большем количестве ошибок диктант оценивается </w:t>
      </w:r>
      <w:r w:rsidRPr="002C7B2D">
        <w:rPr>
          <w:rStyle w:val="FontStyle30"/>
          <w:spacing w:val="40"/>
          <w:sz w:val="28"/>
          <w:szCs w:val="28"/>
        </w:rPr>
        <w:t>бал</w:t>
      </w:r>
      <w:r w:rsidRPr="002C7B2D">
        <w:rPr>
          <w:rStyle w:val="FontStyle30"/>
          <w:spacing w:val="40"/>
          <w:sz w:val="28"/>
          <w:szCs w:val="28"/>
        </w:rPr>
        <w:softHyphen/>
        <w:t>лом«</w:t>
      </w:r>
      <w:r w:rsidRPr="002C7B2D">
        <w:rPr>
          <w:rStyle w:val="FontStyle26"/>
          <w:sz w:val="28"/>
          <w:szCs w:val="28"/>
        </w:rPr>
        <w:t>1».</w:t>
      </w:r>
    </w:p>
    <w:p w:rsidR="00E10FA6" w:rsidRPr="002C7B2D" w:rsidRDefault="00E10FA6" w:rsidP="00E10FA6">
      <w:pPr>
        <w:spacing w:line="240" w:lineRule="auto"/>
        <w:ind w:firstLine="709"/>
        <w:jc w:val="both"/>
        <w:rPr>
          <w:rStyle w:val="FontStyle30"/>
          <w:spacing w:val="40"/>
          <w:sz w:val="28"/>
          <w:szCs w:val="28"/>
        </w:rPr>
      </w:pPr>
      <w:r w:rsidRPr="002C7B2D">
        <w:rPr>
          <w:rStyle w:val="FontStyle30"/>
          <w:sz w:val="28"/>
          <w:szCs w:val="28"/>
        </w:rPr>
        <w:t>При некоторой вариативности количества ошибок, учитывае</w:t>
      </w:r>
      <w:r w:rsidRPr="002C7B2D">
        <w:rPr>
          <w:rStyle w:val="FontStyle30"/>
          <w:sz w:val="28"/>
          <w:szCs w:val="28"/>
        </w:rPr>
        <w:softHyphen/>
        <w:t xml:space="preserve">мых при выставлении оценки за диктант, следует принимать во внимание </w:t>
      </w:r>
      <w:r w:rsidRPr="002C7B2D">
        <w:rPr>
          <w:rStyle w:val="FontStyle32"/>
          <w:b w:val="0"/>
          <w:sz w:val="28"/>
          <w:szCs w:val="28"/>
        </w:rPr>
        <w:t xml:space="preserve">предел, </w:t>
      </w:r>
      <w:r w:rsidRPr="002C7B2D">
        <w:rPr>
          <w:rStyle w:val="FontStyle30"/>
          <w:sz w:val="28"/>
          <w:szCs w:val="28"/>
        </w:rPr>
        <w:t xml:space="preserve">превышение которого не позволяет выставлять данную оценку.  Таким пределом являются для </w:t>
      </w:r>
      <w:r w:rsidRPr="002C7B2D">
        <w:rPr>
          <w:rStyle w:val="FontStyle30"/>
          <w:spacing w:val="40"/>
          <w:sz w:val="28"/>
          <w:szCs w:val="28"/>
        </w:rPr>
        <w:t>оценки«4»</w:t>
      </w:r>
    </w:p>
    <w:p w:rsidR="00E10FA6" w:rsidRPr="002C7B2D" w:rsidRDefault="00E10FA6" w:rsidP="00E10FA6">
      <w:pPr>
        <w:pStyle w:val="Style17"/>
        <w:widowControl/>
        <w:spacing w:line="240" w:lineRule="auto"/>
        <w:ind w:firstLine="709"/>
        <w:jc w:val="both"/>
        <w:rPr>
          <w:rStyle w:val="FontStyle30"/>
          <w:sz w:val="28"/>
          <w:szCs w:val="28"/>
        </w:rPr>
      </w:pPr>
      <w:r w:rsidRPr="002C7B2D">
        <w:rPr>
          <w:rStyle w:val="FontStyle30"/>
          <w:sz w:val="28"/>
          <w:szCs w:val="28"/>
        </w:rPr>
        <w:t xml:space="preserve">2 орфографические ошибки, для </w:t>
      </w:r>
      <w:r w:rsidRPr="002C7B2D">
        <w:rPr>
          <w:rStyle w:val="FontStyle30"/>
          <w:spacing w:val="40"/>
          <w:sz w:val="28"/>
          <w:szCs w:val="28"/>
        </w:rPr>
        <w:t>оценки</w:t>
      </w:r>
      <w:r w:rsidRPr="002C7B2D">
        <w:rPr>
          <w:rStyle w:val="FontStyle30"/>
          <w:sz w:val="28"/>
          <w:szCs w:val="28"/>
        </w:rPr>
        <w:t xml:space="preserve"> «3» 4 орфографические ошибки (для V класса 5 орфографических ошибок), для </w:t>
      </w:r>
      <w:r w:rsidRPr="002C7B2D">
        <w:rPr>
          <w:rStyle w:val="FontStyle30"/>
          <w:spacing w:val="40"/>
          <w:sz w:val="28"/>
          <w:szCs w:val="28"/>
        </w:rPr>
        <w:t xml:space="preserve">оценки </w:t>
      </w:r>
      <w:r w:rsidRPr="002C7B2D">
        <w:rPr>
          <w:rStyle w:val="FontStyle30"/>
          <w:sz w:val="28"/>
          <w:szCs w:val="28"/>
        </w:rPr>
        <w:t>«2» 7 орфографических ошибок.</w:t>
      </w:r>
    </w:p>
    <w:p w:rsidR="00E10FA6" w:rsidRPr="002C7B2D" w:rsidRDefault="00E10FA6" w:rsidP="00E10FA6">
      <w:pPr>
        <w:pStyle w:val="Style8"/>
        <w:widowControl/>
        <w:spacing w:line="240" w:lineRule="auto"/>
        <w:ind w:firstLine="709"/>
        <w:rPr>
          <w:rStyle w:val="FontStyle30"/>
          <w:sz w:val="28"/>
          <w:szCs w:val="28"/>
        </w:rPr>
      </w:pPr>
      <w:r w:rsidRPr="002C7B2D">
        <w:rPr>
          <w:rStyle w:val="FontStyle30"/>
          <w:sz w:val="28"/>
          <w:szCs w:val="28"/>
        </w:rPr>
        <w:t xml:space="preserve">В </w:t>
      </w:r>
      <w:r w:rsidRPr="002C7B2D">
        <w:rPr>
          <w:rStyle w:val="FontStyle32"/>
          <w:b w:val="0"/>
          <w:sz w:val="28"/>
          <w:szCs w:val="28"/>
        </w:rPr>
        <w:t xml:space="preserve">комплексной контрольной работе, </w:t>
      </w:r>
      <w:r w:rsidRPr="002C7B2D">
        <w:rPr>
          <w:rStyle w:val="FontStyle30"/>
          <w:sz w:val="28"/>
          <w:szCs w:val="28"/>
        </w:rPr>
        <w:t>состоящей из диктанта и дополнительного (фонетического, лексического, орфографическо</w:t>
      </w:r>
      <w:r w:rsidRPr="002C7B2D">
        <w:rPr>
          <w:rStyle w:val="FontStyle30"/>
          <w:sz w:val="28"/>
          <w:szCs w:val="28"/>
        </w:rPr>
        <w:softHyphen/>
        <w:t>го, грамматического) задания, выставляются две оценки за каж</w:t>
      </w:r>
      <w:r w:rsidRPr="002C7B2D">
        <w:rPr>
          <w:rStyle w:val="FontStyle30"/>
          <w:sz w:val="28"/>
          <w:szCs w:val="28"/>
        </w:rPr>
        <w:softHyphen/>
        <w:t>дый вид работы.</w:t>
      </w:r>
    </w:p>
    <w:p w:rsidR="00E10FA6" w:rsidRPr="002C7B2D" w:rsidRDefault="00E10FA6" w:rsidP="00E10FA6">
      <w:pPr>
        <w:pStyle w:val="Style8"/>
        <w:widowControl/>
        <w:spacing w:line="240" w:lineRule="auto"/>
        <w:ind w:firstLine="709"/>
        <w:rPr>
          <w:rStyle w:val="FontStyle30"/>
          <w:sz w:val="28"/>
          <w:szCs w:val="28"/>
        </w:rPr>
      </w:pPr>
      <w:r w:rsidRPr="002C7B2D">
        <w:rPr>
          <w:rStyle w:val="FontStyle30"/>
          <w:sz w:val="28"/>
          <w:szCs w:val="28"/>
        </w:rPr>
        <w:t>При оценке выполнения дополнительных заданий рекомендует</w:t>
      </w:r>
      <w:r w:rsidRPr="002C7B2D">
        <w:rPr>
          <w:rStyle w:val="FontStyle30"/>
          <w:sz w:val="28"/>
          <w:szCs w:val="28"/>
        </w:rPr>
        <w:softHyphen/>
        <w:t>ся руководствоваться следующим.</w:t>
      </w:r>
    </w:p>
    <w:p w:rsidR="00E10FA6" w:rsidRPr="002C7B2D" w:rsidRDefault="00E10FA6" w:rsidP="00E10FA6">
      <w:pPr>
        <w:pStyle w:val="Style8"/>
        <w:widowControl/>
        <w:spacing w:line="240" w:lineRule="auto"/>
        <w:ind w:firstLine="709"/>
        <w:rPr>
          <w:rStyle w:val="FontStyle30"/>
          <w:sz w:val="28"/>
          <w:szCs w:val="28"/>
        </w:rPr>
      </w:pPr>
      <w:r w:rsidRPr="002C7B2D">
        <w:rPr>
          <w:rStyle w:val="FontStyle30"/>
          <w:spacing w:val="40"/>
          <w:sz w:val="28"/>
          <w:szCs w:val="28"/>
        </w:rPr>
        <w:t>Оценка</w:t>
      </w:r>
      <w:r w:rsidRPr="002C7B2D">
        <w:rPr>
          <w:rStyle w:val="FontStyle30"/>
          <w:sz w:val="28"/>
          <w:szCs w:val="28"/>
        </w:rPr>
        <w:t xml:space="preserve"> «5» ставится, если ученик выполнил все задания верно.</w:t>
      </w:r>
    </w:p>
    <w:p w:rsidR="00E10FA6" w:rsidRPr="002C7B2D" w:rsidRDefault="00E10FA6" w:rsidP="00E10FA6">
      <w:pPr>
        <w:pStyle w:val="Style8"/>
        <w:widowControl/>
        <w:spacing w:before="5" w:line="240" w:lineRule="auto"/>
        <w:ind w:firstLine="709"/>
        <w:rPr>
          <w:rStyle w:val="FontStyle30"/>
          <w:sz w:val="28"/>
          <w:szCs w:val="28"/>
        </w:rPr>
      </w:pPr>
      <w:r w:rsidRPr="002C7B2D">
        <w:rPr>
          <w:rStyle w:val="FontStyle30"/>
          <w:spacing w:val="40"/>
          <w:sz w:val="28"/>
          <w:szCs w:val="28"/>
        </w:rPr>
        <w:t>Оценка</w:t>
      </w:r>
      <w:r w:rsidRPr="002C7B2D">
        <w:rPr>
          <w:rStyle w:val="FontStyle30"/>
          <w:sz w:val="28"/>
          <w:szCs w:val="28"/>
        </w:rPr>
        <w:t xml:space="preserve"> «4» ставится, если ученик выполнил правильно не менее </w:t>
      </w:r>
      <w:r w:rsidRPr="002C7B2D">
        <w:rPr>
          <w:rStyle w:val="FontStyle30"/>
          <w:sz w:val="28"/>
          <w:szCs w:val="28"/>
          <w:vertAlign w:val="superscript"/>
        </w:rPr>
        <w:t>3</w:t>
      </w:r>
      <w:r w:rsidRPr="002C7B2D">
        <w:rPr>
          <w:rStyle w:val="FontStyle30"/>
          <w:sz w:val="28"/>
          <w:szCs w:val="28"/>
        </w:rPr>
        <w:t>/</w:t>
      </w:r>
      <w:r w:rsidRPr="002C7B2D">
        <w:rPr>
          <w:rStyle w:val="FontStyle30"/>
          <w:sz w:val="28"/>
          <w:szCs w:val="28"/>
          <w:vertAlign w:val="subscript"/>
        </w:rPr>
        <w:t>4</w:t>
      </w:r>
      <w:r w:rsidRPr="002C7B2D">
        <w:rPr>
          <w:rStyle w:val="FontStyle30"/>
          <w:sz w:val="28"/>
          <w:szCs w:val="28"/>
        </w:rPr>
        <w:t xml:space="preserve"> заданий.</w:t>
      </w:r>
    </w:p>
    <w:p w:rsidR="00E10FA6" w:rsidRPr="002C7B2D" w:rsidRDefault="00E10FA6" w:rsidP="00E10FA6">
      <w:pPr>
        <w:pStyle w:val="Style8"/>
        <w:widowControl/>
        <w:spacing w:before="5" w:line="240" w:lineRule="auto"/>
        <w:ind w:firstLine="709"/>
        <w:rPr>
          <w:rStyle w:val="FontStyle30"/>
          <w:sz w:val="28"/>
          <w:szCs w:val="28"/>
        </w:rPr>
      </w:pPr>
      <w:r w:rsidRPr="002C7B2D">
        <w:rPr>
          <w:rStyle w:val="FontStyle30"/>
          <w:spacing w:val="40"/>
          <w:sz w:val="28"/>
          <w:szCs w:val="28"/>
        </w:rPr>
        <w:t>Оценка</w:t>
      </w:r>
      <w:r w:rsidRPr="002C7B2D">
        <w:rPr>
          <w:rStyle w:val="FontStyle30"/>
          <w:sz w:val="28"/>
          <w:szCs w:val="28"/>
        </w:rPr>
        <w:t xml:space="preserve"> «3» ставится за работу, в которой правильно выполнено не менее половины заданий.</w:t>
      </w:r>
    </w:p>
    <w:p w:rsidR="00E10FA6" w:rsidRPr="002C7B2D" w:rsidRDefault="00E10FA6" w:rsidP="00E10FA6">
      <w:pPr>
        <w:pStyle w:val="Style8"/>
        <w:widowControl/>
        <w:spacing w:line="240" w:lineRule="auto"/>
        <w:ind w:firstLine="709"/>
        <w:rPr>
          <w:rStyle w:val="FontStyle30"/>
          <w:sz w:val="28"/>
          <w:szCs w:val="28"/>
        </w:rPr>
      </w:pPr>
      <w:r w:rsidRPr="002C7B2D">
        <w:rPr>
          <w:rStyle w:val="FontStyle30"/>
          <w:spacing w:val="40"/>
          <w:sz w:val="28"/>
          <w:szCs w:val="28"/>
        </w:rPr>
        <w:t>Оценка</w:t>
      </w:r>
      <w:r w:rsidRPr="002C7B2D">
        <w:rPr>
          <w:rStyle w:val="FontStyle30"/>
          <w:sz w:val="28"/>
          <w:szCs w:val="28"/>
        </w:rPr>
        <w:t xml:space="preserve"> «2» ставится за работу, в которой не выполнено более половины заданий.</w:t>
      </w:r>
    </w:p>
    <w:p w:rsidR="00E10FA6" w:rsidRPr="002C7B2D" w:rsidRDefault="00E10FA6" w:rsidP="00E10FA6">
      <w:pPr>
        <w:pStyle w:val="Style8"/>
        <w:widowControl/>
        <w:spacing w:line="240" w:lineRule="auto"/>
        <w:ind w:firstLine="709"/>
        <w:rPr>
          <w:rStyle w:val="FontStyle30"/>
          <w:sz w:val="28"/>
          <w:szCs w:val="28"/>
        </w:rPr>
      </w:pPr>
      <w:r w:rsidRPr="002C7B2D">
        <w:rPr>
          <w:rStyle w:val="FontStyle30"/>
          <w:spacing w:val="40"/>
          <w:sz w:val="28"/>
          <w:szCs w:val="28"/>
        </w:rPr>
        <w:t>Оценка</w:t>
      </w:r>
      <w:r w:rsidRPr="002C7B2D">
        <w:rPr>
          <w:rStyle w:val="FontStyle32"/>
          <w:b w:val="0"/>
          <w:spacing w:val="40"/>
          <w:sz w:val="28"/>
          <w:szCs w:val="28"/>
        </w:rPr>
        <w:t>«1»</w:t>
      </w:r>
      <w:r w:rsidRPr="002C7B2D">
        <w:rPr>
          <w:rStyle w:val="FontStyle30"/>
          <w:sz w:val="28"/>
          <w:szCs w:val="28"/>
        </w:rPr>
        <w:t>ставится, если ученик не выполнил ни одного задания.</w:t>
      </w:r>
    </w:p>
    <w:p w:rsidR="00E10FA6" w:rsidRPr="002C7B2D" w:rsidRDefault="00E10FA6" w:rsidP="00E10FA6">
      <w:pPr>
        <w:pStyle w:val="Style14"/>
        <w:widowControl/>
        <w:spacing w:before="230" w:line="240" w:lineRule="auto"/>
        <w:ind w:firstLine="709"/>
        <w:rPr>
          <w:rStyle w:val="FontStyle35"/>
          <w:sz w:val="28"/>
          <w:szCs w:val="28"/>
        </w:rPr>
      </w:pPr>
      <w:r w:rsidRPr="002C7B2D">
        <w:rPr>
          <w:rStyle w:val="FontStyle35"/>
          <w:spacing w:val="50"/>
          <w:sz w:val="28"/>
          <w:szCs w:val="28"/>
        </w:rPr>
        <w:t>Примечание.</w:t>
      </w:r>
      <w:r w:rsidRPr="002C7B2D">
        <w:rPr>
          <w:rStyle w:val="FontStyle35"/>
          <w:sz w:val="28"/>
          <w:szCs w:val="28"/>
        </w:rPr>
        <w:t xml:space="preserve"> Орфографические и пунктуационные ошибки, допу</w:t>
      </w:r>
      <w:r w:rsidRPr="002C7B2D">
        <w:rPr>
          <w:rStyle w:val="FontStyle35"/>
          <w:sz w:val="28"/>
          <w:szCs w:val="28"/>
        </w:rPr>
        <w:softHyphen/>
        <w:t>щенные при выполнении дополнительных заданий, учитываются при выве</w:t>
      </w:r>
      <w:r w:rsidRPr="002C7B2D">
        <w:rPr>
          <w:rStyle w:val="FontStyle35"/>
          <w:sz w:val="28"/>
          <w:szCs w:val="28"/>
        </w:rPr>
        <w:softHyphen/>
        <w:t>дении оценки за диктант.</w:t>
      </w:r>
    </w:p>
    <w:p w:rsidR="00E10FA6" w:rsidRPr="002C7B2D" w:rsidRDefault="00E10FA6" w:rsidP="00E10FA6">
      <w:pPr>
        <w:pStyle w:val="Style8"/>
        <w:widowControl/>
        <w:spacing w:before="226" w:line="240" w:lineRule="auto"/>
        <w:ind w:firstLine="709"/>
        <w:rPr>
          <w:rStyle w:val="FontStyle30"/>
          <w:sz w:val="28"/>
          <w:szCs w:val="28"/>
        </w:rPr>
      </w:pPr>
      <w:r w:rsidRPr="002C7B2D">
        <w:rPr>
          <w:rStyle w:val="FontStyle30"/>
          <w:sz w:val="28"/>
          <w:szCs w:val="28"/>
        </w:rPr>
        <w:t xml:space="preserve">При оценке </w:t>
      </w:r>
      <w:r w:rsidRPr="002C7B2D">
        <w:rPr>
          <w:rStyle w:val="FontStyle32"/>
          <w:b w:val="0"/>
          <w:sz w:val="28"/>
          <w:szCs w:val="28"/>
        </w:rPr>
        <w:t xml:space="preserve">контрольного словарного диктанта </w:t>
      </w:r>
      <w:r w:rsidRPr="002C7B2D">
        <w:rPr>
          <w:rStyle w:val="FontStyle30"/>
          <w:sz w:val="28"/>
          <w:szCs w:val="28"/>
        </w:rPr>
        <w:t>рекомендует</w:t>
      </w:r>
      <w:r w:rsidRPr="002C7B2D">
        <w:rPr>
          <w:rStyle w:val="FontStyle30"/>
          <w:sz w:val="28"/>
          <w:szCs w:val="28"/>
        </w:rPr>
        <w:softHyphen/>
        <w:t>ся руководствоваться следующим.</w:t>
      </w:r>
    </w:p>
    <w:p w:rsidR="00E10FA6" w:rsidRPr="002C7B2D" w:rsidRDefault="00E10FA6" w:rsidP="00E10FA6">
      <w:pPr>
        <w:pStyle w:val="Style8"/>
        <w:widowControl/>
        <w:spacing w:line="240" w:lineRule="auto"/>
        <w:ind w:firstLine="709"/>
        <w:rPr>
          <w:rStyle w:val="FontStyle30"/>
          <w:sz w:val="28"/>
          <w:szCs w:val="28"/>
        </w:rPr>
      </w:pPr>
      <w:r w:rsidRPr="002C7B2D">
        <w:rPr>
          <w:rStyle w:val="FontStyle30"/>
          <w:spacing w:val="40"/>
          <w:sz w:val="28"/>
          <w:szCs w:val="28"/>
        </w:rPr>
        <w:lastRenderedPageBreak/>
        <w:t>Оценка</w:t>
      </w:r>
      <w:r w:rsidRPr="002C7B2D">
        <w:rPr>
          <w:rStyle w:val="FontStyle30"/>
          <w:sz w:val="28"/>
          <w:szCs w:val="28"/>
        </w:rPr>
        <w:t xml:space="preserve"> «5» ставится за диктант, в котором нет ошибок.</w:t>
      </w:r>
    </w:p>
    <w:p w:rsidR="00E10FA6" w:rsidRPr="002C7B2D" w:rsidRDefault="00E10FA6" w:rsidP="00E10FA6">
      <w:pPr>
        <w:pStyle w:val="Style8"/>
        <w:widowControl/>
        <w:spacing w:line="240" w:lineRule="auto"/>
        <w:ind w:firstLine="709"/>
        <w:rPr>
          <w:rStyle w:val="FontStyle30"/>
          <w:sz w:val="28"/>
          <w:szCs w:val="28"/>
        </w:rPr>
      </w:pPr>
      <w:r w:rsidRPr="002C7B2D">
        <w:rPr>
          <w:rStyle w:val="FontStyle30"/>
          <w:spacing w:val="40"/>
          <w:sz w:val="28"/>
          <w:szCs w:val="28"/>
        </w:rPr>
        <w:t>Оценка</w:t>
      </w:r>
      <w:r w:rsidRPr="002C7B2D">
        <w:rPr>
          <w:rStyle w:val="FontStyle30"/>
          <w:sz w:val="28"/>
          <w:szCs w:val="28"/>
        </w:rPr>
        <w:t xml:space="preserve"> «4» ставится за диктант, в котором ученик допустил </w:t>
      </w:r>
      <w:r w:rsidRPr="002C7B2D">
        <w:rPr>
          <w:rStyle w:val="FontStyle32"/>
          <w:b w:val="0"/>
          <w:sz w:val="28"/>
          <w:szCs w:val="28"/>
        </w:rPr>
        <w:t>1</w:t>
      </w:r>
      <w:r w:rsidRPr="002C7B2D">
        <w:rPr>
          <w:rStyle w:val="FontStyle30"/>
          <w:sz w:val="28"/>
          <w:szCs w:val="28"/>
        </w:rPr>
        <w:t>—2 ошибки.</w:t>
      </w:r>
    </w:p>
    <w:p w:rsidR="00E10FA6" w:rsidRPr="002C7B2D" w:rsidRDefault="00E10FA6" w:rsidP="00E10FA6">
      <w:pPr>
        <w:pStyle w:val="Style8"/>
        <w:widowControl/>
        <w:spacing w:line="240" w:lineRule="auto"/>
        <w:ind w:firstLine="709"/>
        <w:rPr>
          <w:rStyle w:val="FontStyle30"/>
          <w:sz w:val="28"/>
          <w:szCs w:val="28"/>
        </w:rPr>
      </w:pPr>
      <w:r w:rsidRPr="002C7B2D">
        <w:rPr>
          <w:rStyle w:val="FontStyle30"/>
          <w:spacing w:val="40"/>
          <w:sz w:val="28"/>
          <w:szCs w:val="28"/>
        </w:rPr>
        <w:t>Оценка</w:t>
      </w:r>
      <w:r w:rsidRPr="002C7B2D">
        <w:rPr>
          <w:rStyle w:val="FontStyle30"/>
          <w:sz w:val="28"/>
          <w:szCs w:val="28"/>
        </w:rPr>
        <w:t xml:space="preserve"> «3» ставится за диктант, в котором допущено 3—4 ошибки.</w:t>
      </w:r>
    </w:p>
    <w:p w:rsidR="00E10FA6" w:rsidRPr="002C7B2D" w:rsidRDefault="00E10FA6" w:rsidP="00E10FA6">
      <w:pPr>
        <w:spacing w:line="240" w:lineRule="auto"/>
        <w:ind w:firstLine="709"/>
        <w:jc w:val="both"/>
        <w:rPr>
          <w:rStyle w:val="FontStyle32"/>
          <w:b w:val="0"/>
          <w:spacing w:val="40"/>
          <w:sz w:val="28"/>
          <w:szCs w:val="28"/>
        </w:rPr>
      </w:pPr>
      <w:r w:rsidRPr="002C7B2D">
        <w:rPr>
          <w:rStyle w:val="FontStyle30"/>
          <w:spacing w:val="40"/>
          <w:sz w:val="28"/>
          <w:szCs w:val="28"/>
        </w:rPr>
        <w:t>Оценка</w:t>
      </w:r>
      <w:r w:rsidRPr="002C7B2D">
        <w:rPr>
          <w:rStyle w:val="FontStyle30"/>
          <w:sz w:val="28"/>
          <w:szCs w:val="28"/>
        </w:rPr>
        <w:t xml:space="preserve"> «2» ставится за диктант, в котором допущено до 7 ошибок. При большем количестве ошибок диктант оценивается </w:t>
      </w:r>
      <w:r w:rsidRPr="002C7B2D">
        <w:rPr>
          <w:rStyle w:val="FontStyle30"/>
          <w:spacing w:val="40"/>
          <w:sz w:val="28"/>
          <w:szCs w:val="28"/>
        </w:rPr>
        <w:t>баллом«</w:t>
      </w:r>
      <w:r w:rsidRPr="002C7B2D">
        <w:rPr>
          <w:rStyle w:val="FontStyle32"/>
          <w:b w:val="0"/>
          <w:spacing w:val="40"/>
          <w:sz w:val="28"/>
          <w:szCs w:val="28"/>
        </w:rPr>
        <w:t>1».</w:t>
      </w:r>
    </w:p>
    <w:p w:rsidR="00E10FA6" w:rsidRPr="002C7B2D" w:rsidRDefault="00E10FA6" w:rsidP="00E10FA6">
      <w:pPr>
        <w:pStyle w:val="Style6"/>
        <w:widowControl/>
        <w:spacing w:before="211"/>
        <w:ind w:firstLine="709"/>
        <w:jc w:val="both"/>
        <w:rPr>
          <w:rStyle w:val="FontStyle27"/>
          <w:rFonts w:ascii="Times New Roman" w:hAnsi="Times New Roman" w:cs="Times New Roman"/>
          <w:b w:val="0"/>
          <w:sz w:val="28"/>
          <w:szCs w:val="28"/>
          <w:lang w:eastAsia="en-US"/>
        </w:rPr>
      </w:pPr>
    </w:p>
    <w:p w:rsidR="00E10FA6" w:rsidRPr="002C7B2D" w:rsidRDefault="00E10FA6" w:rsidP="00B971D7">
      <w:pPr>
        <w:pStyle w:val="Style6"/>
        <w:widowControl/>
        <w:spacing w:before="211"/>
        <w:ind w:firstLine="709"/>
        <w:jc w:val="center"/>
        <w:rPr>
          <w:rStyle w:val="FontStyle27"/>
          <w:rFonts w:ascii="Times New Roman" w:hAnsi="Times New Roman" w:cs="Times New Roman"/>
          <w:b w:val="0"/>
          <w:sz w:val="28"/>
          <w:szCs w:val="28"/>
          <w:lang w:eastAsia="en-US"/>
        </w:rPr>
      </w:pPr>
      <w:r w:rsidRPr="002C7B2D">
        <w:rPr>
          <w:rStyle w:val="FontStyle27"/>
          <w:rFonts w:ascii="Times New Roman" w:hAnsi="Times New Roman" w:cs="Times New Roman"/>
          <w:b w:val="0"/>
          <w:sz w:val="28"/>
          <w:szCs w:val="28"/>
          <w:lang w:val="en-US" w:eastAsia="en-US"/>
        </w:rPr>
        <w:t>III</w:t>
      </w:r>
      <w:r w:rsidRPr="002C7B2D">
        <w:rPr>
          <w:rStyle w:val="FontStyle27"/>
          <w:rFonts w:ascii="Times New Roman" w:hAnsi="Times New Roman" w:cs="Times New Roman"/>
          <w:b w:val="0"/>
          <w:sz w:val="28"/>
          <w:szCs w:val="28"/>
          <w:lang w:eastAsia="en-US"/>
        </w:rPr>
        <w:t>. ОЦЕНКА СОЧИНЕНИЙ И ИЗЛОЖЕНИЙ</w:t>
      </w:r>
    </w:p>
    <w:p w:rsidR="00E10FA6" w:rsidRPr="002C7B2D" w:rsidRDefault="00E10FA6" w:rsidP="00E10FA6">
      <w:pPr>
        <w:spacing w:line="240" w:lineRule="auto"/>
        <w:ind w:firstLine="709"/>
        <w:jc w:val="both"/>
        <w:rPr>
          <w:rStyle w:val="FontStyle30"/>
          <w:sz w:val="28"/>
          <w:szCs w:val="28"/>
        </w:rPr>
      </w:pPr>
      <w:r w:rsidRPr="002C7B2D">
        <w:rPr>
          <w:rStyle w:val="FontStyle30"/>
          <w:sz w:val="28"/>
          <w:szCs w:val="28"/>
        </w:rPr>
        <w:t>Сочинения и изложения — основные формы проверки умения правильно и последовательно излагать мысли, уровня речевой подготовки учащихся.</w:t>
      </w:r>
    </w:p>
    <w:p w:rsidR="00E10FA6" w:rsidRPr="002C7B2D" w:rsidRDefault="00E10FA6" w:rsidP="00E10FA6">
      <w:pPr>
        <w:pStyle w:val="Style8"/>
        <w:widowControl/>
        <w:spacing w:before="24" w:line="240" w:lineRule="auto"/>
        <w:ind w:firstLine="709"/>
        <w:rPr>
          <w:rStyle w:val="FontStyle30"/>
          <w:sz w:val="28"/>
          <w:szCs w:val="28"/>
        </w:rPr>
      </w:pPr>
      <w:r w:rsidRPr="002C7B2D">
        <w:rPr>
          <w:rStyle w:val="FontStyle30"/>
          <w:sz w:val="28"/>
          <w:szCs w:val="28"/>
        </w:rPr>
        <w:t>Сочинения и изложения в V—IX классах проводятся в соот</w:t>
      </w:r>
      <w:r w:rsidRPr="002C7B2D">
        <w:rPr>
          <w:rStyle w:val="FontStyle30"/>
          <w:sz w:val="28"/>
          <w:szCs w:val="28"/>
        </w:rPr>
        <w:softHyphen/>
        <w:t>ветствии с требованиями раздела программы «Развитие навыков связной речи».</w:t>
      </w:r>
    </w:p>
    <w:p w:rsidR="00E10FA6" w:rsidRPr="002C7B2D" w:rsidRDefault="00E10FA6" w:rsidP="00E10FA6">
      <w:pPr>
        <w:pStyle w:val="Style8"/>
        <w:widowControl/>
        <w:spacing w:line="240" w:lineRule="auto"/>
        <w:ind w:firstLine="709"/>
        <w:rPr>
          <w:rStyle w:val="FontStyle30"/>
          <w:sz w:val="28"/>
          <w:szCs w:val="28"/>
        </w:rPr>
      </w:pPr>
      <w:r w:rsidRPr="002C7B2D">
        <w:rPr>
          <w:rStyle w:val="FontStyle30"/>
          <w:sz w:val="28"/>
          <w:szCs w:val="28"/>
        </w:rPr>
        <w:t>Примерный объем текста для подробного изложения: в V клас</w:t>
      </w:r>
      <w:r w:rsidRPr="002C7B2D">
        <w:rPr>
          <w:rStyle w:val="FontStyle30"/>
          <w:sz w:val="28"/>
          <w:szCs w:val="28"/>
        </w:rPr>
        <w:softHyphen/>
        <w:t>се — 100—150 слов, в VI классе — 150—200, в VII классе — 200 — 250, в VIII классе — 250^-350, в IX классе — 350— 450 слов.</w:t>
      </w:r>
    </w:p>
    <w:p w:rsidR="00E10FA6" w:rsidRPr="002C7B2D" w:rsidRDefault="00E10FA6" w:rsidP="00E10FA6">
      <w:pPr>
        <w:pStyle w:val="Style8"/>
        <w:widowControl/>
        <w:spacing w:line="240" w:lineRule="auto"/>
        <w:ind w:firstLine="709"/>
        <w:rPr>
          <w:rStyle w:val="FontStyle30"/>
          <w:sz w:val="28"/>
          <w:szCs w:val="28"/>
        </w:rPr>
      </w:pPr>
      <w:r w:rsidRPr="002C7B2D">
        <w:rPr>
          <w:rStyle w:val="FontStyle30"/>
          <w:sz w:val="28"/>
          <w:szCs w:val="28"/>
        </w:rPr>
        <w:t xml:space="preserve">Объем текстов итоговых контрольных подробных изложений </w:t>
      </w:r>
      <w:proofErr w:type="gramStart"/>
      <w:r w:rsidRPr="002C7B2D">
        <w:rPr>
          <w:rStyle w:val="FontStyle30"/>
          <w:sz w:val="28"/>
          <w:szCs w:val="28"/>
        </w:rPr>
        <w:t>в</w:t>
      </w:r>
      <w:proofErr w:type="gramEnd"/>
    </w:p>
    <w:p w:rsidR="00E10FA6" w:rsidRPr="002C7B2D" w:rsidRDefault="00E10FA6" w:rsidP="00E10FA6">
      <w:pPr>
        <w:pStyle w:val="Style20"/>
        <w:widowControl/>
        <w:tabs>
          <w:tab w:val="left" w:pos="456"/>
        </w:tabs>
        <w:spacing w:before="5" w:line="240" w:lineRule="auto"/>
        <w:ind w:firstLine="709"/>
        <w:rPr>
          <w:rStyle w:val="FontStyle30"/>
          <w:sz w:val="28"/>
          <w:szCs w:val="28"/>
        </w:rPr>
      </w:pPr>
      <w:r w:rsidRPr="002C7B2D">
        <w:rPr>
          <w:rStyle w:val="FontStyle30"/>
          <w:sz w:val="28"/>
          <w:szCs w:val="28"/>
        </w:rPr>
        <w:t>VIII</w:t>
      </w:r>
      <w:r w:rsidRPr="002C7B2D">
        <w:rPr>
          <w:rStyle w:val="FontStyle30"/>
          <w:sz w:val="28"/>
          <w:szCs w:val="28"/>
        </w:rPr>
        <w:tab/>
        <w:t xml:space="preserve">и IX классах может быть </w:t>
      </w:r>
      <w:proofErr w:type="gramStart"/>
      <w:r w:rsidRPr="002C7B2D">
        <w:rPr>
          <w:rStyle w:val="FontStyle30"/>
          <w:sz w:val="28"/>
          <w:szCs w:val="28"/>
        </w:rPr>
        <w:t>увеличен</w:t>
      </w:r>
      <w:proofErr w:type="gramEnd"/>
      <w:r w:rsidRPr="002C7B2D">
        <w:rPr>
          <w:rStyle w:val="FontStyle30"/>
          <w:sz w:val="28"/>
          <w:szCs w:val="28"/>
        </w:rPr>
        <w:t xml:space="preserve"> на 50 слов в связи с тем,</w:t>
      </w:r>
      <w:r w:rsidRPr="002C7B2D">
        <w:rPr>
          <w:rStyle w:val="FontStyle30"/>
          <w:sz w:val="28"/>
          <w:szCs w:val="28"/>
        </w:rPr>
        <w:br/>
        <w:t>что на таких уроках не проводится подготовительная работа.</w:t>
      </w:r>
    </w:p>
    <w:p w:rsidR="00E10FA6" w:rsidRPr="002C7B2D" w:rsidRDefault="00E10FA6" w:rsidP="00E10FA6">
      <w:pPr>
        <w:pStyle w:val="Style8"/>
        <w:widowControl/>
        <w:spacing w:line="240" w:lineRule="auto"/>
        <w:ind w:firstLine="709"/>
        <w:rPr>
          <w:rStyle w:val="FontStyle30"/>
          <w:sz w:val="28"/>
          <w:szCs w:val="28"/>
        </w:rPr>
      </w:pPr>
      <w:r w:rsidRPr="002C7B2D">
        <w:rPr>
          <w:rStyle w:val="FontStyle30"/>
          <w:sz w:val="28"/>
          <w:szCs w:val="28"/>
        </w:rPr>
        <w:t xml:space="preserve">Рекомендуется следующий примерный объем классных сочинений: в V классе — 0,5—1,0 страницы, в VI классе — 1,0—1,5, в VII классе — 1,5—2,0, в VIII классе — 2,0 — 3,0, </w:t>
      </w:r>
      <w:proofErr w:type="gramStart"/>
      <w:r w:rsidRPr="002C7B2D">
        <w:rPr>
          <w:rStyle w:val="FontStyle30"/>
          <w:sz w:val="28"/>
          <w:szCs w:val="28"/>
        </w:rPr>
        <w:t>в</w:t>
      </w:r>
      <w:proofErr w:type="gramEnd"/>
    </w:p>
    <w:p w:rsidR="00E10FA6" w:rsidRPr="002C7B2D" w:rsidRDefault="00E10FA6" w:rsidP="00E10FA6">
      <w:pPr>
        <w:pStyle w:val="Style20"/>
        <w:widowControl/>
        <w:tabs>
          <w:tab w:val="left" w:pos="307"/>
        </w:tabs>
        <w:spacing w:before="5" w:line="240" w:lineRule="auto"/>
        <w:ind w:firstLine="709"/>
        <w:rPr>
          <w:rStyle w:val="FontStyle30"/>
          <w:sz w:val="28"/>
          <w:szCs w:val="28"/>
        </w:rPr>
      </w:pPr>
      <w:r w:rsidRPr="002C7B2D">
        <w:rPr>
          <w:rStyle w:val="FontStyle30"/>
          <w:sz w:val="28"/>
          <w:szCs w:val="28"/>
        </w:rPr>
        <w:t>IX</w:t>
      </w:r>
      <w:r w:rsidRPr="002C7B2D">
        <w:rPr>
          <w:rStyle w:val="FontStyle30"/>
          <w:sz w:val="28"/>
          <w:szCs w:val="28"/>
        </w:rPr>
        <w:tab/>
      </w:r>
      <w:proofErr w:type="gramStart"/>
      <w:r w:rsidRPr="002C7B2D">
        <w:rPr>
          <w:rStyle w:val="FontStyle30"/>
          <w:sz w:val="28"/>
          <w:szCs w:val="28"/>
        </w:rPr>
        <w:t>классе</w:t>
      </w:r>
      <w:proofErr w:type="gramEnd"/>
      <w:r w:rsidRPr="002C7B2D">
        <w:rPr>
          <w:rStyle w:val="FontStyle30"/>
          <w:sz w:val="28"/>
          <w:szCs w:val="28"/>
        </w:rPr>
        <w:t xml:space="preserve"> — 3,0—4,0 страницы.</w:t>
      </w:r>
    </w:p>
    <w:p w:rsidR="00E10FA6" w:rsidRPr="002C7B2D" w:rsidRDefault="00E10FA6" w:rsidP="00E10FA6">
      <w:pPr>
        <w:pStyle w:val="Style8"/>
        <w:widowControl/>
        <w:spacing w:line="240" w:lineRule="auto"/>
        <w:ind w:firstLine="709"/>
        <w:rPr>
          <w:rStyle w:val="FontStyle30"/>
          <w:sz w:val="28"/>
          <w:szCs w:val="28"/>
        </w:rPr>
      </w:pPr>
      <w:proofErr w:type="gramStart"/>
      <w:r w:rsidRPr="002C7B2D">
        <w:rPr>
          <w:rStyle w:val="FontStyle30"/>
          <w:sz w:val="28"/>
          <w:szCs w:val="28"/>
        </w:rPr>
        <w:t>К указанному объему сочинений учитель должен относиться как к примерному, так как объем, ученического сочинения зависит от многих обстоятельств, в частности от стиля и жанра сочине</w:t>
      </w:r>
      <w:r w:rsidRPr="002C7B2D">
        <w:rPr>
          <w:rStyle w:val="FontStyle30"/>
          <w:sz w:val="28"/>
          <w:szCs w:val="28"/>
        </w:rPr>
        <w:softHyphen/>
        <w:t>ния, характера темы и замысла, темпа письма учащихся, их обще</w:t>
      </w:r>
      <w:r w:rsidRPr="002C7B2D">
        <w:rPr>
          <w:rStyle w:val="FontStyle30"/>
          <w:sz w:val="28"/>
          <w:szCs w:val="28"/>
        </w:rPr>
        <w:softHyphen/>
        <w:t>го развития.</w:t>
      </w:r>
      <w:proofErr w:type="gramEnd"/>
    </w:p>
    <w:p w:rsidR="00E10FA6" w:rsidRPr="002C7B2D" w:rsidRDefault="00E10FA6" w:rsidP="00E10FA6">
      <w:pPr>
        <w:pStyle w:val="Style8"/>
        <w:widowControl/>
        <w:spacing w:line="240" w:lineRule="auto"/>
        <w:ind w:firstLine="709"/>
        <w:rPr>
          <w:rStyle w:val="FontStyle30"/>
          <w:sz w:val="28"/>
          <w:szCs w:val="28"/>
        </w:rPr>
      </w:pPr>
      <w:r w:rsidRPr="002C7B2D">
        <w:rPr>
          <w:rStyle w:val="FontStyle30"/>
          <w:sz w:val="28"/>
          <w:szCs w:val="28"/>
        </w:rPr>
        <w:t xml:space="preserve">С помощью сочинений и изложений проверяются: 1) умение раскрывать тему; </w:t>
      </w:r>
      <w:r w:rsidRPr="002C7B2D">
        <w:rPr>
          <w:rStyle w:val="FontStyle30"/>
          <w:spacing w:val="40"/>
          <w:sz w:val="28"/>
          <w:szCs w:val="28"/>
        </w:rPr>
        <w:t>2)</w:t>
      </w:r>
      <w:r w:rsidRPr="002C7B2D">
        <w:rPr>
          <w:rStyle w:val="FontStyle30"/>
          <w:sz w:val="28"/>
          <w:szCs w:val="28"/>
        </w:rPr>
        <w:t xml:space="preserve"> умение использовать языковые средства в соответствии со стилем, темой и задачей высказывания; 3) соб</w:t>
      </w:r>
      <w:r w:rsidRPr="002C7B2D">
        <w:rPr>
          <w:rStyle w:val="FontStyle30"/>
          <w:sz w:val="28"/>
          <w:szCs w:val="28"/>
        </w:rPr>
        <w:softHyphen/>
        <w:t>людение языковых норм и правил правописания.</w:t>
      </w:r>
    </w:p>
    <w:p w:rsidR="00E10FA6" w:rsidRPr="002C7B2D" w:rsidRDefault="00E10FA6" w:rsidP="00E10FA6">
      <w:pPr>
        <w:pStyle w:val="Style8"/>
        <w:widowControl/>
        <w:spacing w:line="240" w:lineRule="auto"/>
        <w:ind w:firstLine="709"/>
        <w:rPr>
          <w:rStyle w:val="FontStyle30"/>
          <w:sz w:val="28"/>
          <w:szCs w:val="28"/>
        </w:rPr>
      </w:pPr>
      <w:r w:rsidRPr="002C7B2D">
        <w:rPr>
          <w:rStyle w:val="FontStyle30"/>
          <w:sz w:val="28"/>
          <w:szCs w:val="28"/>
        </w:rPr>
        <w:t>Любое сочинение и изложение оценивается двумя отметками: первая ставится за содержание и речевое оформление, вторая — за грамотность, т. е. за соблюдение орфографических, пунктуа</w:t>
      </w:r>
      <w:r w:rsidRPr="002C7B2D">
        <w:rPr>
          <w:rStyle w:val="FontStyle30"/>
          <w:sz w:val="28"/>
          <w:szCs w:val="28"/>
        </w:rPr>
        <w:softHyphen/>
        <w:t>ционных и языковых норм. Обе оценки считаются оценками по русскому языку, за исключением случаев, когда проводится рабо</w:t>
      </w:r>
      <w:r w:rsidRPr="002C7B2D">
        <w:rPr>
          <w:rStyle w:val="FontStyle30"/>
          <w:sz w:val="28"/>
          <w:szCs w:val="28"/>
        </w:rPr>
        <w:softHyphen/>
        <w:t>та, проверяющая знания учащихся по литературе. В этом случае первая оценка (за содержание и речь) считается оценкой по лите</w:t>
      </w:r>
      <w:r w:rsidRPr="002C7B2D">
        <w:rPr>
          <w:rStyle w:val="FontStyle30"/>
          <w:sz w:val="28"/>
          <w:szCs w:val="28"/>
        </w:rPr>
        <w:softHyphen/>
        <w:t>ратуре.</w:t>
      </w:r>
    </w:p>
    <w:p w:rsidR="00E10FA6" w:rsidRPr="002C7B2D" w:rsidRDefault="00E10FA6" w:rsidP="00E10FA6">
      <w:pPr>
        <w:pStyle w:val="Style8"/>
        <w:widowControl/>
        <w:spacing w:line="240" w:lineRule="auto"/>
        <w:ind w:firstLine="709"/>
        <w:rPr>
          <w:rStyle w:val="FontStyle30"/>
          <w:sz w:val="28"/>
          <w:szCs w:val="28"/>
        </w:rPr>
      </w:pPr>
      <w:r w:rsidRPr="002C7B2D">
        <w:rPr>
          <w:rStyle w:val="FontStyle30"/>
          <w:sz w:val="28"/>
          <w:szCs w:val="28"/>
        </w:rPr>
        <w:t>Содержание сочинения и изложения оценивается по следую</w:t>
      </w:r>
      <w:r w:rsidRPr="002C7B2D">
        <w:rPr>
          <w:rStyle w:val="FontStyle30"/>
          <w:sz w:val="28"/>
          <w:szCs w:val="28"/>
        </w:rPr>
        <w:softHyphen/>
        <w:t>щим критериям:</w:t>
      </w:r>
    </w:p>
    <w:p w:rsidR="00E10FA6" w:rsidRPr="002C7B2D" w:rsidRDefault="00E10FA6" w:rsidP="00E10FA6">
      <w:pPr>
        <w:pStyle w:val="Style17"/>
        <w:widowControl/>
        <w:spacing w:line="240" w:lineRule="auto"/>
        <w:ind w:left="403" w:firstLine="709"/>
        <w:jc w:val="both"/>
        <w:rPr>
          <w:rStyle w:val="FontStyle30"/>
          <w:sz w:val="28"/>
          <w:szCs w:val="28"/>
        </w:rPr>
      </w:pPr>
      <w:r w:rsidRPr="002C7B2D">
        <w:rPr>
          <w:rStyle w:val="FontStyle30"/>
          <w:sz w:val="28"/>
          <w:szCs w:val="28"/>
        </w:rPr>
        <w:lastRenderedPageBreak/>
        <w:t>соответствие работы ученика теме и основной мысли; полнота раскрытия темы; правильность фактического материала; последовательность изложения.</w:t>
      </w:r>
    </w:p>
    <w:p w:rsidR="00E10FA6" w:rsidRPr="002C7B2D" w:rsidRDefault="00E10FA6" w:rsidP="00E10FA6">
      <w:pPr>
        <w:pStyle w:val="Style8"/>
        <w:widowControl/>
        <w:spacing w:line="240" w:lineRule="auto"/>
        <w:ind w:firstLine="709"/>
        <w:rPr>
          <w:rStyle w:val="FontStyle30"/>
          <w:sz w:val="28"/>
          <w:szCs w:val="28"/>
        </w:rPr>
      </w:pPr>
      <w:r w:rsidRPr="002C7B2D">
        <w:rPr>
          <w:rStyle w:val="FontStyle30"/>
          <w:sz w:val="28"/>
          <w:szCs w:val="28"/>
        </w:rPr>
        <w:t>При оценке речевого оформления сочинений и изложений учи</w:t>
      </w:r>
      <w:r w:rsidRPr="002C7B2D">
        <w:rPr>
          <w:rStyle w:val="FontStyle30"/>
          <w:sz w:val="28"/>
          <w:szCs w:val="28"/>
        </w:rPr>
        <w:softHyphen/>
        <w:t>тывается:</w:t>
      </w:r>
    </w:p>
    <w:p w:rsidR="00E10FA6" w:rsidRPr="002C7B2D" w:rsidRDefault="00E10FA6" w:rsidP="00E10FA6">
      <w:pPr>
        <w:spacing w:line="240" w:lineRule="auto"/>
        <w:ind w:firstLine="709"/>
        <w:jc w:val="both"/>
        <w:rPr>
          <w:rStyle w:val="FontStyle30"/>
          <w:sz w:val="28"/>
          <w:szCs w:val="28"/>
        </w:rPr>
      </w:pPr>
      <w:r w:rsidRPr="002C7B2D">
        <w:rPr>
          <w:rStyle w:val="FontStyle30"/>
          <w:sz w:val="28"/>
          <w:szCs w:val="28"/>
        </w:rPr>
        <w:t>разнообразие словаря и грамматического строя речи; стилевое единство и выразительность речи; число речевых недочетов.</w:t>
      </w:r>
    </w:p>
    <w:p w:rsidR="00E10FA6" w:rsidRPr="002C7B2D" w:rsidRDefault="00E10FA6" w:rsidP="00E10FA6">
      <w:pPr>
        <w:spacing w:line="240" w:lineRule="auto"/>
        <w:ind w:firstLine="709"/>
        <w:jc w:val="both"/>
        <w:rPr>
          <w:rStyle w:val="FontStyle30"/>
          <w:sz w:val="28"/>
          <w:szCs w:val="28"/>
        </w:rPr>
      </w:pPr>
      <w:r w:rsidRPr="002C7B2D">
        <w:rPr>
          <w:rStyle w:val="FontStyle30"/>
          <w:sz w:val="28"/>
          <w:szCs w:val="28"/>
        </w:rPr>
        <w:t>Грамотность оценивается по числу допущенных учеником оши</w:t>
      </w:r>
      <w:r w:rsidRPr="002C7B2D">
        <w:rPr>
          <w:rStyle w:val="FontStyle30"/>
          <w:sz w:val="28"/>
          <w:szCs w:val="28"/>
        </w:rPr>
        <w:softHyphen/>
        <w:t>бок — орфографических, пунктуационных и грамматических.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42"/>
        <w:gridCol w:w="6804"/>
        <w:gridCol w:w="6521"/>
      </w:tblGrid>
      <w:tr w:rsidR="00E10FA6" w:rsidRPr="002C7B2D" w:rsidTr="00E10FA6">
        <w:trPr>
          <w:trHeight w:val="240"/>
        </w:trPr>
        <w:tc>
          <w:tcPr>
            <w:tcW w:w="1242" w:type="dxa"/>
            <w:vMerge w:val="restart"/>
          </w:tcPr>
          <w:p w:rsidR="00E10FA6" w:rsidRPr="002C7B2D" w:rsidRDefault="00E10FA6" w:rsidP="00C37EAC">
            <w:pPr>
              <w:spacing w:line="240" w:lineRule="auto"/>
              <w:rPr>
                <w:rStyle w:val="FontStyle30"/>
                <w:sz w:val="28"/>
                <w:szCs w:val="28"/>
              </w:rPr>
            </w:pPr>
            <w:r w:rsidRPr="002C7B2D">
              <w:rPr>
                <w:rStyle w:val="FontStyle30"/>
                <w:sz w:val="28"/>
                <w:szCs w:val="28"/>
              </w:rPr>
              <w:t>Оценка</w:t>
            </w:r>
          </w:p>
        </w:tc>
        <w:tc>
          <w:tcPr>
            <w:tcW w:w="13325" w:type="dxa"/>
            <w:gridSpan w:val="2"/>
            <w:tcBorders>
              <w:bottom w:val="single" w:sz="4" w:space="0" w:color="auto"/>
            </w:tcBorders>
          </w:tcPr>
          <w:p w:rsidR="00E10FA6" w:rsidRPr="002C7B2D" w:rsidRDefault="00E10FA6" w:rsidP="0080514B">
            <w:pPr>
              <w:spacing w:line="240" w:lineRule="auto"/>
              <w:ind w:firstLine="709"/>
              <w:jc w:val="both"/>
              <w:rPr>
                <w:rStyle w:val="FontStyle30"/>
                <w:sz w:val="28"/>
                <w:szCs w:val="28"/>
              </w:rPr>
            </w:pPr>
            <w:r w:rsidRPr="002C7B2D">
              <w:rPr>
                <w:rStyle w:val="FontStyle30"/>
                <w:sz w:val="28"/>
                <w:szCs w:val="28"/>
              </w:rPr>
              <w:t>Основные критерии оценки</w:t>
            </w:r>
          </w:p>
        </w:tc>
      </w:tr>
      <w:tr w:rsidR="00E10FA6" w:rsidRPr="002C7B2D" w:rsidTr="00E10FA6">
        <w:trPr>
          <w:trHeight w:val="210"/>
        </w:trPr>
        <w:tc>
          <w:tcPr>
            <w:tcW w:w="1242" w:type="dxa"/>
            <w:vMerge/>
          </w:tcPr>
          <w:p w:rsidR="00E10FA6" w:rsidRPr="002C7B2D" w:rsidRDefault="00E10FA6" w:rsidP="0080514B">
            <w:pPr>
              <w:spacing w:line="240" w:lineRule="auto"/>
              <w:ind w:firstLine="709"/>
              <w:jc w:val="both"/>
              <w:rPr>
                <w:rStyle w:val="FontStyle30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:rsidR="00E10FA6" w:rsidRPr="002C7B2D" w:rsidRDefault="00E10FA6" w:rsidP="0080514B">
            <w:pPr>
              <w:spacing w:line="240" w:lineRule="auto"/>
              <w:ind w:firstLine="709"/>
              <w:jc w:val="both"/>
              <w:rPr>
                <w:rStyle w:val="FontStyle30"/>
                <w:sz w:val="28"/>
                <w:szCs w:val="28"/>
              </w:rPr>
            </w:pPr>
            <w:r w:rsidRPr="002C7B2D">
              <w:rPr>
                <w:rStyle w:val="FontStyle30"/>
                <w:sz w:val="28"/>
                <w:szCs w:val="28"/>
              </w:rPr>
              <w:t>Содержание и речь</w:t>
            </w:r>
          </w:p>
        </w:tc>
        <w:tc>
          <w:tcPr>
            <w:tcW w:w="6521" w:type="dxa"/>
            <w:tcBorders>
              <w:top w:val="single" w:sz="4" w:space="0" w:color="auto"/>
              <w:bottom w:val="single" w:sz="4" w:space="0" w:color="auto"/>
            </w:tcBorders>
          </w:tcPr>
          <w:p w:rsidR="00E10FA6" w:rsidRPr="002C7B2D" w:rsidRDefault="00E10FA6" w:rsidP="0080514B">
            <w:pPr>
              <w:spacing w:line="240" w:lineRule="auto"/>
              <w:ind w:firstLine="709"/>
              <w:jc w:val="both"/>
              <w:rPr>
                <w:rStyle w:val="FontStyle30"/>
                <w:sz w:val="28"/>
                <w:szCs w:val="28"/>
              </w:rPr>
            </w:pPr>
            <w:r w:rsidRPr="002C7B2D">
              <w:rPr>
                <w:rStyle w:val="FontStyle30"/>
                <w:sz w:val="28"/>
                <w:szCs w:val="28"/>
              </w:rPr>
              <w:t>Грамотность</w:t>
            </w:r>
          </w:p>
        </w:tc>
      </w:tr>
      <w:tr w:rsidR="00E10FA6" w:rsidRPr="002C7B2D" w:rsidTr="00E10FA6">
        <w:tc>
          <w:tcPr>
            <w:tcW w:w="1242" w:type="dxa"/>
          </w:tcPr>
          <w:p w:rsidR="00E10FA6" w:rsidRPr="002C7B2D" w:rsidRDefault="00E10FA6" w:rsidP="0080514B">
            <w:pPr>
              <w:spacing w:after="0" w:line="240" w:lineRule="auto"/>
              <w:jc w:val="both"/>
              <w:rPr>
                <w:rStyle w:val="FontStyle30"/>
                <w:sz w:val="28"/>
                <w:szCs w:val="28"/>
              </w:rPr>
            </w:pPr>
            <w:r w:rsidRPr="002C7B2D">
              <w:rPr>
                <w:rStyle w:val="FontStyle30"/>
                <w:sz w:val="28"/>
                <w:szCs w:val="28"/>
              </w:rPr>
              <w:t>«5»</w:t>
            </w:r>
          </w:p>
        </w:tc>
        <w:tc>
          <w:tcPr>
            <w:tcW w:w="6804" w:type="dxa"/>
          </w:tcPr>
          <w:p w:rsidR="00E10FA6" w:rsidRPr="002C7B2D" w:rsidRDefault="00E10FA6" w:rsidP="0080514B">
            <w:pPr>
              <w:pStyle w:val="Style9"/>
              <w:widowControl/>
              <w:tabs>
                <w:tab w:val="left" w:pos="350"/>
              </w:tabs>
              <w:spacing w:line="240" w:lineRule="auto"/>
              <w:rPr>
                <w:rStyle w:val="FontStyle12"/>
                <w:sz w:val="28"/>
                <w:szCs w:val="28"/>
              </w:rPr>
            </w:pPr>
            <w:r w:rsidRPr="002C7B2D">
              <w:rPr>
                <w:rStyle w:val="FontStyle12"/>
                <w:sz w:val="28"/>
                <w:szCs w:val="28"/>
              </w:rPr>
              <w:t>1.</w:t>
            </w:r>
            <w:r w:rsidRPr="002C7B2D">
              <w:rPr>
                <w:rStyle w:val="FontStyle12"/>
                <w:sz w:val="28"/>
                <w:szCs w:val="28"/>
              </w:rPr>
              <w:tab/>
              <w:t>Содержание работы полностью соответствует теме.</w:t>
            </w:r>
          </w:p>
          <w:p w:rsidR="00E10FA6" w:rsidRPr="002C7B2D" w:rsidRDefault="00E10FA6" w:rsidP="0080514B">
            <w:pPr>
              <w:pStyle w:val="Style9"/>
              <w:widowControl/>
              <w:tabs>
                <w:tab w:val="left" w:pos="350"/>
              </w:tabs>
              <w:spacing w:line="240" w:lineRule="auto"/>
              <w:rPr>
                <w:rStyle w:val="FontStyle12"/>
                <w:sz w:val="28"/>
                <w:szCs w:val="28"/>
              </w:rPr>
            </w:pPr>
            <w:r w:rsidRPr="002C7B2D">
              <w:rPr>
                <w:rStyle w:val="FontStyle12"/>
                <w:sz w:val="28"/>
                <w:szCs w:val="28"/>
              </w:rPr>
              <w:t>2.</w:t>
            </w:r>
            <w:r w:rsidRPr="002C7B2D">
              <w:rPr>
                <w:rStyle w:val="FontStyle12"/>
                <w:sz w:val="28"/>
                <w:szCs w:val="28"/>
              </w:rPr>
              <w:tab/>
              <w:t>Фактические ошибки отсутствуют.</w:t>
            </w:r>
          </w:p>
          <w:p w:rsidR="00E10FA6" w:rsidRPr="002C7B2D" w:rsidRDefault="00E10FA6" w:rsidP="0080514B">
            <w:pPr>
              <w:pStyle w:val="Style9"/>
              <w:widowControl/>
              <w:tabs>
                <w:tab w:val="left" w:pos="350"/>
              </w:tabs>
              <w:spacing w:line="240" w:lineRule="auto"/>
              <w:jc w:val="left"/>
              <w:rPr>
                <w:rStyle w:val="FontStyle12"/>
                <w:sz w:val="28"/>
                <w:szCs w:val="28"/>
              </w:rPr>
            </w:pPr>
            <w:r w:rsidRPr="002C7B2D">
              <w:rPr>
                <w:rStyle w:val="FontStyle12"/>
                <w:sz w:val="28"/>
                <w:szCs w:val="28"/>
              </w:rPr>
              <w:t>3.</w:t>
            </w:r>
            <w:r w:rsidRPr="002C7B2D">
              <w:rPr>
                <w:rStyle w:val="FontStyle12"/>
                <w:sz w:val="28"/>
                <w:szCs w:val="28"/>
              </w:rPr>
              <w:tab/>
              <w:t>Содержание излагается последовательно.</w:t>
            </w:r>
          </w:p>
          <w:p w:rsidR="00E10FA6" w:rsidRPr="002C7B2D" w:rsidRDefault="00E10FA6" w:rsidP="0080514B">
            <w:pPr>
              <w:pStyle w:val="Style9"/>
              <w:widowControl/>
              <w:tabs>
                <w:tab w:val="left" w:pos="350"/>
              </w:tabs>
              <w:spacing w:line="240" w:lineRule="auto"/>
              <w:rPr>
                <w:rStyle w:val="FontStyle12"/>
                <w:sz w:val="28"/>
                <w:szCs w:val="28"/>
              </w:rPr>
            </w:pPr>
            <w:r w:rsidRPr="002C7B2D">
              <w:rPr>
                <w:rStyle w:val="FontStyle12"/>
                <w:sz w:val="28"/>
                <w:szCs w:val="28"/>
              </w:rPr>
              <w:t>4.</w:t>
            </w:r>
            <w:r w:rsidRPr="002C7B2D">
              <w:rPr>
                <w:rStyle w:val="FontStyle12"/>
                <w:sz w:val="28"/>
                <w:szCs w:val="28"/>
              </w:rPr>
              <w:tab/>
              <w:t>Работа  отличается  богатством словаря, разнообразием используемых синтаксических    конструкций, точностью словоупотребления.</w:t>
            </w:r>
          </w:p>
          <w:p w:rsidR="00E10FA6" w:rsidRPr="002C7B2D" w:rsidRDefault="00E10FA6" w:rsidP="0080514B">
            <w:pPr>
              <w:pStyle w:val="Style9"/>
              <w:widowControl/>
              <w:tabs>
                <w:tab w:val="left" w:pos="350"/>
              </w:tabs>
              <w:spacing w:line="240" w:lineRule="auto"/>
              <w:rPr>
                <w:rStyle w:val="FontStyle12"/>
                <w:sz w:val="28"/>
                <w:szCs w:val="28"/>
              </w:rPr>
            </w:pPr>
            <w:r w:rsidRPr="002C7B2D">
              <w:rPr>
                <w:rStyle w:val="FontStyle12"/>
                <w:sz w:val="28"/>
                <w:szCs w:val="28"/>
              </w:rPr>
              <w:t>5.</w:t>
            </w:r>
            <w:r w:rsidRPr="002C7B2D">
              <w:rPr>
                <w:rStyle w:val="FontStyle12"/>
                <w:sz w:val="28"/>
                <w:szCs w:val="28"/>
              </w:rPr>
              <w:tab/>
              <w:t>Достигнуто       стилевое единство и выразительность текста.</w:t>
            </w:r>
          </w:p>
          <w:p w:rsidR="00E10FA6" w:rsidRPr="002C7B2D" w:rsidRDefault="00E10FA6" w:rsidP="0080514B">
            <w:pPr>
              <w:pStyle w:val="Style8"/>
              <w:widowControl/>
              <w:spacing w:line="240" w:lineRule="auto"/>
              <w:ind w:firstLine="0"/>
              <w:rPr>
                <w:rStyle w:val="FontStyle12"/>
                <w:sz w:val="28"/>
                <w:szCs w:val="28"/>
              </w:rPr>
            </w:pPr>
            <w:r w:rsidRPr="002C7B2D">
              <w:rPr>
                <w:rStyle w:val="FontStyle12"/>
                <w:sz w:val="28"/>
                <w:szCs w:val="28"/>
              </w:rPr>
              <w:t>В целом в работе допуска</w:t>
            </w:r>
            <w:r w:rsidRPr="002C7B2D">
              <w:rPr>
                <w:rStyle w:val="FontStyle12"/>
                <w:sz w:val="28"/>
                <w:szCs w:val="28"/>
              </w:rPr>
              <w:softHyphen/>
              <w:t>ется 1 недочет в содержа</w:t>
            </w:r>
            <w:r w:rsidRPr="002C7B2D">
              <w:rPr>
                <w:rStyle w:val="FontStyle12"/>
                <w:sz w:val="28"/>
                <w:szCs w:val="28"/>
              </w:rPr>
              <w:softHyphen/>
              <w:t xml:space="preserve">нии и 1—2 </w:t>
            </w:r>
            <w:proofErr w:type="gramStart"/>
            <w:r w:rsidRPr="002C7B2D">
              <w:rPr>
                <w:rStyle w:val="FontStyle12"/>
                <w:sz w:val="28"/>
                <w:szCs w:val="28"/>
              </w:rPr>
              <w:t>речевых</w:t>
            </w:r>
            <w:proofErr w:type="gramEnd"/>
            <w:r w:rsidRPr="002C7B2D">
              <w:rPr>
                <w:rStyle w:val="FontStyle12"/>
                <w:sz w:val="28"/>
                <w:szCs w:val="28"/>
              </w:rPr>
              <w:t xml:space="preserve"> недоче</w:t>
            </w:r>
            <w:r w:rsidRPr="002C7B2D">
              <w:rPr>
                <w:rStyle w:val="FontStyle12"/>
                <w:sz w:val="28"/>
                <w:szCs w:val="28"/>
              </w:rPr>
              <w:softHyphen/>
              <w:t>та</w:t>
            </w:r>
          </w:p>
        </w:tc>
        <w:tc>
          <w:tcPr>
            <w:tcW w:w="6521" w:type="dxa"/>
          </w:tcPr>
          <w:p w:rsidR="00E10FA6" w:rsidRPr="002C7B2D" w:rsidRDefault="00E10FA6" w:rsidP="0080514B">
            <w:pPr>
              <w:spacing w:line="240" w:lineRule="auto"/>
              <w:rPr>
                <w:rStyle w:val="FontStyle30"/>
                <w:sz w:val="28"/>
                <w:szCs w:val="28"/>
              </w:rPr>
            </w:pPr>
            <w:r w:rsidRPr="002C7B2D">
              <w:rPr>
                <w:rStyle w:val="FontStyle12"/>
                <w:sz w:val="28"/>
                <w:szCs w:val="28"/>
              </w:rPr>
              <w:t xml:space="preserve"> Допускается: 1 орфографи</w:t>
            </w:r>
            <w:r w:rsidRPr="002C7B2D">
              <w:rPr>
                <w:rStyle w:val="FontStyle12"/>
                <w:sz w:val="28"/>
                <w:szCs w:val="28"/>
              </w:rPr>
              <w:softHyphen/>
              <w:t>ческая, или 1 пунктуацион</w:t>
            </w:r>
            <w:r w:rsidRPr="002C7B2D">
              <w:rPr>
                <w:rStyle w:val="FontStyle12"/>
                <w:sz w:val="28"/>
                <w:szCs w:val="28"/>
              </w:rPr>
              <w:softHyphen/>
              <w:t>ная, или 1 грамматическая ошибка</w:t>
            </w:r>
          </w:p>
        </w:tc>
      </w:tr>
      <w:tr w:rsidR="00E10FA6" w:rsidRPr="002C7B2D" w:rsidTr="00E10FA6">
        <w:tc>
          <w:tcPr>
            <w:tcW w:w="1242" w:type="dxa"/>
          </w:tcPr>
          <w:p w:rsidR="00E10FA6" w:rsidRPr="002C7B2D" w:rsidRDefault="00E10FA6" w:rsidP="0080514B">
            <w:pPr>
              <w:spacing w:after="0" w:line="240" w:lineRule="auto"/>
              <w:jc w:val="both"/>
              <w:rPr>
                <w:rStyle w:val="FontStyle30"/>
                <w:sz w:val="28"/>
                <w:szCs w:val="28"/>
              </w:rPr>
            </w:pPr>
            <w:r w:rsidRPr="002C7B2D">
              <w:rPr>
                <w:rStyle w:val="FontStyle30"/>
                <w:sz w:val="28"/>
                <w:szCs w:val="28"/>
              </w:rPr>
              <w:t>«4»</w:t>
            </w:r>
          </w:p>
        </w:tc>
        <w:tc>
          <w:tcPr>
            <w:tcW w:w="6804" w:type="dxa"/>
          </w:tcPr>
          <w:p w:rsidR="00E10FA6" w:rsidRPr="002C7B2D" w:rsidRDefault="00E10FA6" w:rsidP="0080514B">
            <w:pPr>
              <w:pStyle w:val="Style9"/>
              <w:widowControl/>
              <w:tabs>
                <w:tab w:val="left" w:pos="360"/>
              </w:tabs>
              <w:spacing w:line="240" w:lineRule="auto"/>
              <w:rPr>
                <w:rStyle w:val="FontStyle12"/>
                <w:sz w:val="28"/>
                <w:szCs w:val="28"/>
              </w:rPr>
            </w:pPr>
            <w:r w:rsidRPr="002C7B2D">
              <w:rPr>
                <w:rStyle w:val="FontStyle12"/>
                <w:sz w:val="28"/>
                <w:szCs w:val="28"/>
              </w:rPr>
              <w:t>1.</w:t>
            </w:r>
            <w:r w:rsidRPr="002C7B2D">
              <w:rPr>
                <w:rStyle w:val="FontStyle12"/>
                <w:sz w:val="28"/>
                <w:szCs w:val="28"/>
              </w:rPr>
              <w:tab/>
              <w:t>Содержание   работы   в основном соответствует теме (имеются незначительные отклонения от темы).</w:t>
            </w:r>
          </w:p>
          <w:p w:rsidR="00E10FA6" w:rsidRPr="002C7B2D" w:rsidRDefault="00E10FA6" w:rsidP="0080514B">
            <w:pPr>
              <w:pStyle w:val="Style9"/>
              <w:widowControl/>
              <w:tabs>
                <w:tab w:val="left" w:pos="365"/>
              </w:tabs>
              <w:spacing w:line="240" w:lineRule="auto"/>
              <w:rPr>
                <w:rStyle w:val="FontStyle12"/>
                <w:sz w:val="28"/>
                <w:szCs w:val="28"/>
              </w:rPr>
            </w:pPr>
            <w:r w:rsidRPr="002C7B2D">
              <w:rPr>
                <w:rStyle w:val="FontStyle12"/>
                <w:sz w:val="28"/>
                <w:szCs w:val="28"/>
              </w:rPr>
              <w:t>2.</w:t>
            </w:r>
            <w:r w:rsidRPr="002C7B2D">
              <w:rPr>
                <w:rStyle w:val="FontStyle12"/>
                <w:sz w:val="28"/>
                <w:szCs w:val="28"/>
              </w:rPr>
              <w:tab/>
              <w:t>Содержание в основном достоверно, но имеются единичные фактические неточности.</w:t>
            </w:r>
          </w:p>
          <w:p w:rsidR="00E10FA6" w:rsidRPr="002C7B2D" w:rsidRDefault="00E10FA6" w:rsidP="0080514B">
            <w:pPr>
              <w:pStyle w:val="Style9"/>
              <w:widowControl/>
              <w:tabs>
                <w:tab w:val="left" w:pos="365"/>
              </w:tabs>
              <w:spacing w:line="240" w:lineRule="auto"/>
              <w:rPr>
                <w:rStyle w:val="FontStyle12"/>
                <w:sz w:val="28"/>
                <w:szCs w:val="28"/>
              </w:rPr>
            </w:pPr>
            <w:r w:rsidRPr="002C7B2D">
              <w:rPr>
                <w:rStyle w:val="FontStyle12"/>
                <w:sz w:val="28"/>
                <w:szCs w:val="28"/>
              </w:rPr>
              <w:t>3.</w:t>
            </w:r>
            <w:r w:rsidRPr="002C7B2D">
              <w:rPr>
                <w:rStyle w:val="FontStyle12"/>
                <w:sz w:val="28"/>
                <w:szCs w:val="28"/>
              </w:rPr>
              <w:tab/>
              <w:t>Имеются незначительные нарушения  последовательности в изложении мыслей.</w:t>
            </w:r>
          </w:p>
          <w:p w:rsidR="00E10FA6" w:rsidRPr="002C7B2D" w:rsidRDefault="00E10FA6" w:rsidP="0080514B">
            <w:pPr>
              <w:pStyle w:val="Style7"/>
              <w:widowControl/>
              <w:tabs>
                <w:tab w:val="left" w:pos="346"/>
              </w:tabs>
              <w:spacing w:line="240" w:lineRule="auto"/>
              <w:ind w:firstLine="0"/>
              <w:rPr>
                <w:rStyle w:val="FontStyle13"/>
                <w:b w:val="0"/>
                <w:sz w:val="28"/>
                <w:szCs w:val="28"/>
              </w:rPr>
            </w:pPr>
            <w:r w:rsidRPr="002C7B2D">
              <w:rPr>
                <w:rStyle w:val="FontStyle13"/>
                <w:b w:val="0"/>
                <w:sz w:val="28"/>
                <w:szCs w:val="28"/>
              </w:rPr>
              <w:t>4.</w:t>
            </w:r>
            <w:r w:rsidRPr="002C7B2D">
              <w:rPr>
                <w:rStyle w:val="FontStyle13"/>
                <w:b w:val="0"/>
                <w:sz w:val="28"/>
                <w:szCs w:val="28"/>
              </w:rPr>
              <w:tab/>
              <w:t>Лексический и грамматический строй речи достаточно разнообразен.</w:t>
            </w:r>
          </w:p>
          <w:p w:rsidR="00E10FA6" w:rsidRPr="002C7B2D" w:rsidRDefault="00E10FA6" w:rsidP="0080514B">
            <w:pPr>
              <w:pStyle w:val="Style7"/>
              <w:widowControl/>
              <w:tabs>
                <w:tab w:val="left" w:pos="341"/>
              </w:tabs>
              <w:spacing w:line="240" w:lineRule="auto"/>
              <w:ind w:firstLine="0"/>
              <w:rPr>
                <w:rStyle w:val="FontStyle13"/>
                <w:b w:val="0"/>
                <w:sz w:val="28"/>
                <w:szCs w:val="28"/>
              </w:rPr>
            </w:pPr>
            <w:r w:rsidRPr="002C7B2D">
              <w:rPr>
                <w:rStyle w:val="FontStyle13"/>
                <w:b w:val="0"/>
                <w:sz w:val="28"/>
                <w:szCs w:val="28"/>
              </w:rPr>
              <w:t>5.</w:t>
            </w:r>
            <w:r w:rsidRPr="002C7B2D">
              <w:rPr>
                <w:rStyle w:val="FontStyle13"/>
                <w:b w:val="0"/>
                <w:sz w:val="28"/>
                <w:szCs w:val="28"/>
              </w:rPr>
              <w:tab/>
              <w:t xml:space="preserve">Стиль работы отличается единством   и   </w:t>
            </w:r>
            <w:r w:rsidRPr="002C7B2D">
              <w:rPr>
                <w:rStyle w:val="FontStyle13"/>
                <w:b w:val="0"/>
                <w:sz w:val="28"/>
                <w:szCs w:val="28"/>
              </w:rPr>
              <w:lastRenderedPageBreak/>
              <w:t>достаточной выразительностью.</w:t>
            </w:r>
          </w:p>
          <w:p w:rsidR="00E10FA6" w:rsidRPr="002C7B2D" w:rsidRDefault="00E10FA6" w:rsidP="0080514B">
            <w:pPr>
              <w:pStyle w:val="Style9"/>
              <w:widowControl/>
              <w:tabs>
                <w:tab w:val="left" w:pos="365"/>
              </w:tabs>
              <w:spacing w:line="240" w:lineRule="auto"/>
              <w:ind w:left="5" w:firstLine="709"/>
              <w:rPr>
                <w:rStyle w:val="FontStyle12"/>
                <w:sz w:val="28"/>
                <w:szCs w:val="28"/>
              </w:rPr>
            </w:pPr>
            <w:r w:rsidRPr="002C7B2D">
              <w:rPr>
                <w:rStyle w:val="FontStyle13"/>
                <w:b w:val="0"/>
                <w:sz w:val="28"/>
                <w:szCs w:val="28"/>
              </w:rPr>
              <w:t>В целом в работе допуска</w:t>
            </w:r>
            <w:r w:rsidRPr="002C7B2D">
              <w:rPr>
                <w:rStyle w:val="FontStyle13"/>
                <w:b w:val="0"/>
                <w:sz w:val="28"/>
                <w:szCs w:val="28"/>
              </w:rPr>
              <w:softHyphen/>
              <w:t>ется не более 2 недочетов в содержании и не более 3 — 4 речевых недочетов</w:t>
            </w:r>
          </w:p>
        </w:tc>
        <w:tc>
          <w:tcPr>
            <w:tcW w:w="6521" w:type="dxa"/>
          </w:tcPr>
          <w:p w:rsidR="00E10FA6" w:rsidRPr="002C7B2D" w:rsidRDefault="00E10FA6" w:rsidP="0080514B">
            <w:pPr>
              <w:spacing w:line="240" w:lineRule="auto"/>
              <w:rPr>
                <w:rStyle w:val="FontStyle30"/>
                <w:sz w:val="28"/>
                <w:szCs w:val="28"/>
              </w:rPr>
            </w:pPr>
            <w:r w:rsidRPr="002C7B2D">
              <w:rPr>
                <w:rStyle w:val="FontStyle12"/>
                <w:sz w:val="28"/>
                <w:szCs w:val="28"/>
              </w:rPr>
              <w:lastRenderedPageBreak/>
              <w:t>Допускаются: 2 орфографи</w:t>
            </w:r>
            <w:r w:rsidRPr="002C7B2D">
              <w:rPr>
                <w:rStyle w:val="FontStyle12"/>
                <w:sz w:val="28"/>
                <w:szCs w:val="28"/>
              </w:rPr>
              <w:softHyphen/>
              <w:t xml:space="preserve">ческие и 2 пунктуационные ошибки, или 1 </w:t>
            </w:r>
            <w:proofErr w:type="gramStart"/>
            <w:r w:rsidRPr="002C7B2D">
              <w:rPr>
                <w:rStyle w:val="FontStyle12"/>
                <w:sz w:val="28"/>
                <w:szCs w:val="28"/>
              </w:rPr>
              <w:t>орфографи</w:t>
            </w:r>
            <w:r w:rsidRPr="002C7B2D">
              <w:rPr>
                <w:rStyle w:val="FontStyle12"/>
                <w:sz w:val="28"/>
                <w:szCs w:val="28"/>
              </w:rPr>
              <w:softHyphen/>
              <w:t>ческая</w:t>
            </w:r>
            <w:proofErr w:type="gramEnd"/>
            <w:r w:rsidRPr="002C7B2D">
              <w:rPr>
                <w:rStyle w:val="FontStyle12"/>
                <w:sz w:val="28"/>
                <w:szCs w:val="28"/>
              </w:rPr>
              <w:t xml:space="preserve"> и 3 пунктуационные ошибки, или 4 пунктуацион</w:t>
            </w:r>
            <w:r w:rsidRPr="002C7B2D">
              <w:rPr>
                <w:rStyle w:val="FontStyle12"/>
                <w:sz w:val="28"/>
                <w:szCs w:val="28"/>
              </w:rPr>
              <w:softHyphen/>
              <w:t>ные ошибки при отсутствии орфографических ошибок, а также 2 грамматические ошибки</w:t>
            </w:r>
          </w:p>
        </w:tc>
      </w:tr>
      <w:tr w:rsidR="00E10FA6" w:rsidRPr="002C7B2D" w:rsidTr="00E10FA6">
        <w:tc>
          <w:tcPr>
            <w:tcW w:w="1242" w:type="dxa"/>
          </w:tcPr>
          <w:p w:rsidR="00E10FA6" w:rsidRPr="002C7B2D" w:rsidRDefault="00E10FA6" w:rsidP="0080514B">
            <w:pPr>
              <w:pStyle w:val="Style8"/>
              <w:widowControl/>
              <w:spacing w:line="240" w:lineRule="auto"/>
              <w:ind w:firstLine="0"/>
              <w:rPr>
                <w:rStyle w:val="FontStyle13"/>
                <w:b w:val="0"/>
                <w:sz w:val="28"/>
                <w:szCs w:val="28"/>
              </w:rPr>
            </w:pPr>
            <w:r w:rsidRPr="002C7B2D">
              <w:rPr>
                <w:rStyle w:val="FontStyle13"/>
                <w:b w:val="0"/>
                <w:sz w:val="28"/>
                <w:szCs w:val="28"/>
              </w:rPr>
              <w:lastRenderedPageBreak/>
              <w:t>«3»</w:t>
            </w:r>
          </w:p>
        </w:tc>
        <w:tc>
          <w:tcPr>
            <w:tcW w:w="6804" w:type="dxa"/>
          </w:tcPr>
          <w:p w:rsidR="00E10FA6" w:rsidRPr="002C7B2D" w:rsidRDefault="00E10FA6" w:rsidP="0080514B">
            <w:pPr>
              <w:pStyle w:val="Style7"/>
              <w:widowControl/>
              <w:tabs>
                <w:tab w:val="left" w:pos="346"/>
              </w:tabs>
              <w:spacing w:line="240" w:lineRule="auto"/>
              <w:ind w:firstLine="0"/>
              <w:rPr>
                <w:rStyle w:val="FontStyle13"/>
                <w:b w:val="0"/>
                <w:sz w:val="28"/>
                <w:szCs w:val="28"/>
              </w:rPr>
            </w:pPr>
            <w:r w:rsidRPr="002C7B2D">
              <w:rPr>
                <w:rStyle w:val="FontStyle13"/>
                <w:b w:val="0"/>
                <w:sz w:val="28"/>
                <w:szCs w:val="28"/>
              </w:rPr>
              <w:t>1.</w:t>
            </w:r>
            <w:r w:rsidRPr="002C7B2D">
              <w:rPr>
                <w:rStyle w:val="FontStyle13"/>
                <w:b w:val="0"/>
                <w:sz w:val="28"/>
                <w:szCs w:val="28"/>
              </w:rPr>
              <w:tab/>
              <w:t>В работе допущены существенные отклонения от  темы.</w:t>
            </w:r>
          </w:p>
          <w:p w:rsidR="00E10FA6" w:rsidRPr="002C7B2D" w:rsidRDefault="00E10FA6" w:rsidP="0080514B">
            <w:pPr>
              <w:pStyle w:val="Style7"/>
              <w:widowControl/>
              <w:tabs>
                <w:tab w:val="left" w:pos="355"/>
              </w:tabs>
              <w:spacing w:line="240" w:lineRule="auto"/>
              <w:ind w:left="10" w:firstLine="0"/>
              <w:rPr>
                <w:rStyle w:val="FontStyle13"/>
                <w:b w:val="0"/>
                <w:sz w:val="28"/>
                <w:szCs w:val="28"/>
              </w:rPr>
            </w:pPr>
            <w:r w:rsidRPr="002C7B2D">
              <w:rPr>
                <w:rStyle w:val="FontStyle13"/>
                <w:b w:val="0"/>
                <w:sz w:val="28"/>
                <w:szCs w:val="28"/>
              </w:rPr>
              <w:t>2.</w:t>
            </w:r>
            <w:r w:rsidRPr="002C7B2D">
              <w:rPr>
                <w:rStyle w:val="FontStyle13"/>
                <w:b w:val="0"/>
                <w:sz w:val="28"/>
                <w:szCs w:val="28"/>
              </w:rPr>
              <w:tab/>
              <w:t>Работа достоверна в главном, но в ней имеются отдельные фактические неточности.</w:t>
            </w:r>
          </w:p>
          <w:p w:rsidR="00E10FA6" w:rsidRPr="002C7B2D" w:rsidRDefault="00E10FA6" w:rsidP="0080514B">
            <w:pPr>
              <w:pStyle w:val="Style7"/>
              <w:widowControl/>
              <w:tabs>
                <w:tab w:val="left" w:pos="346"/>
              </w:tabs>
              <w:spacing w:line="240" w:lineRule="auto"/>
              <w:ind w:firstLine="0"/>
              <w:rPr>
                <w:rStyle w:val="FontStyle13"/>
                <w:b w:val="0"/>
                <w:sz w:val="28"/>
                <w:szCs w:val="28"/>
              </w:rPr>
            </w:pPr>
            <w:r w:rsidRPr="002C7B2D">
              <w:rPr>
                <w:rStyle w:val="FontStyle13"/>
                <w:b w:val="0"/>
                <w:sz w:val="28"/>
                <w:szCs w:val="28"/>
              </w:rPr>
              <w:t>3.</w:t>
            </w:r>
            <w:r w:rsidRPr="002C7B2D">
              <w:rPr>
                <w:rStyle w:val="FontStyle13"/>
                <w:b w:val="0"/>
                <w:sz w:val="28"/>
                <w:szCs w:val="28"/>
              </w:rPr>
              <w:tab/>
              <w:t>Допущены отдельные нарушения  последовательности изложения.</w:t>
            </w:r>
          </w:p>
          <w:p w:rsidR="00E10FA6" w:rsidRPr="002C7B2D" w:rsidRDefault="00E10FA6" w:rsidP="0080514B">
            <w:pPr>
              <w:pStyle w:val="Style7"/>
              <w:widowControl/>
              <w:tabs>
                <w:tab w:val="left" w:pos="346"/>
              </w:tabs>
              <w:spacing w:line="240" w:lineRule="auto"/>
              <w:ind w:firstLine="0"/>
              <w:rPr>
                <w:rStyle w:val="FontStyle13"/>
                <w:b w:val="0"/>
                <w:sz w:val="28"/>
                <w:szCs w:val="28"/>
              </w:rPr>
            </w:pPr>
            <w:r w:rsidRPr="002C7B2D">
              <w:rPr>
                <w:rStyle w:val="FontStyle13"/>
                <w:b w:val="0"/>
                <w:sz w:val="28"/>
                <w:szCs w:val="28"/>
              </w:rPr>
              <w:t>4.</w:t>
            </w:r>
            <w:r w:rsidRPr="002C7B2D">
              <w:rPr>
                <w:rStyle w:val="FontStyle13"/>
                <w:b w:val="0"/>
                <w:sz w:val="28"/>
                <w:szCs w:val="28"/>
              </w:rPr>
              <w:tab/>
              <w:t>Беден словарь и однообразны употребляемые синтаксические    конструкции, встречается   неправильное словоупотребление.</w:t>
            </w:r>
          </w:p>
          <w:p w:rsidR="00E10FA6" w:rsidRPr="002C7B2D" w:rsidRDefault="00E10FA6" w:rsidP="0080514B">
            <w:pPr>
              <w:pStyle w:val="Style7"/>
              <w:widowControl/>
              <w:tabs>
                <w:tab w:val="left" w:pos="346"/>
              </w:tabs>
              <w:spacing w:line="240" w:lineRule="auto"/>
              <w:ind w:right="-108" w:firstLine="0"/>
              <w:rPr>
                <w:rStyle w:val="FontStyle13"/>
                <w:b w:val="0"/>
                <w:sz w:val="28"/>
                <w:szCs w:val="28"/>
              </w:rPr>
            </w:pPr>
            <w:r w:rsidRPr="002C7B2D">
              <w:rPr>
                <w:rStyle w:val="FontStyle13"/>
                <w:b w:val="0"/>
                <w:sz w:val="28"/>
                <w:szCs w:val="28"/>
              </w:rPr>
              <w:t>5.</w:t>
            </w:r>
            <w:r w:rsidRPr="002C7B2D">
              <w:rPr>
                <w:rStyle w:val="FontStyle13"/>
                <w:b w:val="0"/>
                <w:sz w:val="28"/>
                <w:szCs w:val="28"/>
              </w:rPr>
              <w:tab/>
              <w:t xml:space="preserve">Стиль работы не отличается единством, речь </w:t>
            </w:r>
            <w:proofErr w:type="spellStart"/>
            <w:r w:rsidRPr="002C7B2D">
              <w:rPr>
                <w:rStyle w:val="FontStyle13"/>
                <w:b w:val="0"/>
                <w:sz w:val="28"/>
                <w:szCs w:val="28"/>
              </w:rPr>
              <w:t>недо</w:t>
            </w:r>
            <w:proofErr w:type="spellEnd"/>
            <w:r w:rsidRPr="002C7B2D">
              <w:rPr>
                <w:rStyle w:val="FontStyle13"/>
                <w:b w:val="0"/>
                <w:sz w:val="28"/>
                <w:szCs w:val="28"/>
              </w:rPr>
              <w:br/>
              <w:t>статочно выразительна.</w:t>
            </w:r>
          </w:p>
          <w:p w:rsidR="00E10FA6" w:rsidRPr="002C7B2D" w:rsidRDefault="00E10FA6" w:rsidP="0080514B">
            <w:pPr>
              <w:pStyle w:val="Style8"/>
              <w:widowControl/>
              <w:spacing w:line="240" w:lineRule="auto"/>
              <w:ind w:firstLine="709"/>
              <w:rPr>
                <w:rStyle w:val="FontStyle13"/>
                <w:b w:val="0"/>
                <w:sz w:val="28"/>
                <w:szCs w:val="28"/>
              </w:rPr>
            </w:pPr>
            <w:r w:rsidRPr="002C7B2D">
              <w:rPr>
                <w:rStyle w:val="FontStyle13"/>
                <w:b w:val="0"/>
                <w:sz w:val="28"/>
                <w:szCs w:val="28"/>
              </w:rPr>
              <w:t>В целом в работе допуска</w:t>
            </w:r>
            <w:r w:rsidRPr="002C7B2D">
              <w:rPr>
                <w:rStyle w:val="FontStyle13"/>
                <w:b w:val="0"/>
                <w:sz w:val="28"/>
                <w:szCs w:val="28"/>
              </w:rPr>
              <w:softHyphen/>
              <w:t>ется не более 4 недочетов в содержании   и   5   речевых недочетов</w:t>
            </w:r>
          </w:p>
        </w:tc>
        <w:tc>
          <w:tcPr>
            <w:tcW w:w="6521" w:type="dxa"/>
          </w:tcPr>
          <w:p w:rsidR="00E10FA6" w:rsidRPr="002C7B2D" w:rsidRDefault="00E10FA6" w:rsidP="0080514B">
            <w:pPr>
              <w:pStyle w:val="Style4"/>
              <w:widowControl/>
              <w:ind w:left="19"/>
              <w:rPr>
                <w:rStyle w:val="FontStyle13"/>
                <w:b w:val="0"/>
                <w:sz w:val="28"/>
                <w:szCs w:val="28"/>
              </w:rPr>
            </w:pPr>
            <w:r w:rsidRPr="002C7B2D">
              <w:rPr>
                <w:rStyle w:val="FontStyle13"/>
                <w:b w:val="0"/>
                <w:sz w:val="28"/>
                <w:szCs w:val="28"/>
              </w:rPr>
              <w:t>Допускаются: 4 орфографи</w:t>
            </w:r>
            <w:r w:rsidRPr="002C7B2D">
              <w:rPr>
                <w:rStyle w:val="FontStyle13"/>
                <w:b w:val="0"/>
                <w:sz w:val="28"/>
                <w:szCs w:val="28"/>
              </w:rPr>
              <w:softHyphen/>
              <w:t>ческие и 4 пунктуационные ошибки, или 3 орфографи</w:t>
            </w:r>
            <w:r w:rsidRPr="002C7B2D">
              <w:rPr>
                <w:rStyle w:val="FontStyle13"/>
                <w:b w:val="0"/>
                <w:sz w:val="28"/>
                <w:szCs w:val="28"/>
              </w:rPr>
              <w:softHyphen/>
              <w:t>ческие ошибки и 5 пунктуа</w:t>
            </w:r>
            <w:r w:rsidRPr="002C7B2D">
              <w:rPr>
                <w:rStyle w:val="FontStyle13"/>
                <w:b w:val="0"/>
                <w:sz w:val="28"/>
                <w:szCs w:val="28"/>
              </w:rPr>
              <w:softHyphen/>
              <w:t>ционных ошибок, или 7 пунк</w:t>
            </w:r>
            <w:r w:rsidRPr="002C7B2D">
              <w:rPr>
                <w:rStyle w:val="FontStyle13"/>
                <w:b w:val="0"/>
                <w:sz w:val="28"/>
                <w:szCs w:val="28"/>
              </w:rPr>
              <w:softHyphen/>
              <w:t>туационных при отсутствии орфографических ошибок</w:t>
            </w:r>
          </w:p>
        </w:tc>
      </w:tr>
      <w:tr w:rsidR="00E10FA6" w:rsidRPr="002C7B2D" w:rsidTr="00E10FA6">
        <w:tc>
          <w:tcPr>
            <w:tcW w:w="1242" w:type="dxa"/>
          </w:tcPr>
          <w:p w:rsidR="00E10FA6" w:rsidRPr="002C7B2D" w:rsidRDefault="00E10FA6" w:rsidP="0080514B">
            <w:pPr>
              <w:pStyle w:val="Style8"/>
              <w:widowControl/>
              <w:spacing w:line="240" w:lineRule="auto"/>
              <w:ind w:firstLine="0"/>
              <w:rPr>
                <w:rStyle w:val="FontStyle13"/>
                <w:b w:val="0"/>
                <w:sz w:val="28"/>
                <w:szCs w:val="28"/>
              </w:rPr>
            </w:pPr>
            <w:r w:rsidRPr="002C7B2D">
              <w:rPr>
                <w:rStyle w:val="FontStyle13"/>
                <w:b w:val="0"/>
                <w:sz w:val="28"/>
                <w:szCs w:val="28"/>
              </w:rPr>
              <w:t>«2»</w:t>
            </w:r>
          </w:p>
        </w:tc>
        <w:tc>
          <w:tcPr>
            <w:tcW w:w="6804" w:type="dxa"/>
          </w:tcPr>
          <w:p w:rsidR="00E10FA6" w:rsidRPr="002C7B2D" w:rsidRDefault="00E10FA6" w:rsidP="0080514B">
            <w:pPr>
              <w:pStyle w:val="Style7"/>
              <w:widowControl/>
              <w:tabs>
                <w:tab w:val="left" w:pos="355"/>
              </w:tabs>
              <w:spacing w:line="240" w:lineRule="auto"/>
              <w:ind w:firstLine="0"/>
              <w:rPr>
                <w:rStyle w:val="FontStyle13"/>
                <w:b w:val="0"/>
                <w:sz w:val="28"/>
                <w:szCs w:val="28"/>
              </w:rPr>
            </w:pPr>
            <w:r w:rsidRPr="002C7B2D">
              <w:rPr>
                <w:rStyle w:val="FontStyle13"/>
                <w:b w:val="0"/>
                <w:sz w:val="28"/>
                <w:szCs w:val="28"/>
              </w:rPr>
              <w:t>1.</w:t>
            </w:r>
            <w:r w:rsidRPr="002C7B2D">
              <w:rPr>
                <w:rStyle w:val="FontStyle13"/>
                <w:b w:val="0"/>
                <w:sz w:val="28"/>
                <w:szCs w:val="28"/>
              </w:rPr>
              <w:tab/>
              <w:t>Работа не соответствует  теме.</w:t>
            </w:r>
          </w:p>
          <w:p w:rsidR="00E10FA6" w:rsidRPr="002C7B2D" w:rsidRDefault="00E10FA6" w:rsidP="0080514B">
            <w:pPr>
              <w:pStyle w:val="Style7"/>
              <w:widowControl/>
              <w:tabs>
                <w:tab w:val="left" w:pos="355"/>
              </w:tabs>
              <w:spacing w:line="240" w:lineRule="auto"/>
              <w:ind w:firstLine="0"/>
              <w:rPr>
                <w:rStyle w:val="FontStyle13"/>
                <w:b w:val="0"/>
                <w:sz w:val="28"/>
                <w:szCs w:val="28"/>
              </w:rPr>
            </w:pPr>
            <w:r w:rsidRPr="002C7B2D">
              <w:rPr>
                <w:rStyle w:val="FontStyle13"/>
                <w:b w:val="0"/>
                <w:sz w:val="28"/>
                <w:szCs w:val="28"/>
              </w:rPr>
              <w:t>2.</w:t>
            </w:r>
            <w:r w:rsidRPr="002C7B2D">
              <w:rPr>
                <w:rStyle w:val="FontStyle13"/>
                <w:b w:val="0"/>
                <w:sz w:val="28"/>
                <w:szCs w:val="28"/>
              </w:rPr>
              <w:tab/>
              <w:t>Допущено много фактических неточностей.</w:t>
            </w:r>
          </w:p>
          <w:p w:rsidR="00E10FA6" w:rsidRPr="002C7B2D" w:rsidRDefault="00E10FA6" w:rsidP="0080514B">
            <w:pPr>
              <w:pStyle w:val="Style7"/>
              <w:widowControl/>
              <w:tabs>
                <w:tab w:val="left" w:pos="355"/>
              </w:tabs>
              <w:spacing w:line="240" w:lineRule="auto"/>
              <w:ind w:left="-108" w:firstLine="0"/>
              <w:rPr>
                <w:rStyle w:val="FontStyle13"/>
                <w:b w:val="0"/>
                <w:sz w:val="28"/>
                <w:szCs w:val="28"/>
              </w:rPr>
            </w:pPr>
            <w:r w:rsidRPr="002C7B2D">
              <w:rPr>
                <w:rStyle w:val="FontStyle13"/>
                <w:b w:val="0"/>
                <w:sz w:val="28"/>
                <w:szCs w:val="28"/>
              </w:rPr>
              <w:t>3.</w:t>
            </w:r>
            <w:r w:rsidRPr="002C7B2D">
              <w:rPr>
                <w:rStyle w:val="FontStyle13"/>
                <w:b w:val="0"/>
                <w:sz w:val="28"/>
                <w:szCs w:val="28"/>
              </w:rPr>
              <w:tab/>
              <w:t>Нарушена последовательность изложения мыслей во всех частях работы, отсутствует связь между ними, часты  случаи неправильного словоупотребления.</w:t>
            </w:r>
          </w:p>
          <w:p w:rsidR="00E10FA6" w:rsidRPr="002C7B2D" w:rsidRDefault="00E10FA6" w:rsidP="0080514B">
            <w:pPr>
              <w:pStyle w:val="Style7"/>
              <w:widowControl/>
              <w:tabs>
                <w:tab w:val="left" w:pos="355"/>
              </w:tabs>
              <w:spacing w:line="240" w:lineRule="auto"/>
              <w:ind w:firstLine="0"/>
              <w:rPr>
                <w:rStyle w:val="FontStyle13"/>
                <w:b w:val="0"/>
                <w:sz w:val="28"/>
                <w:szCs w:val="28"/>
              </w:rPr>
            </w:pPr>
            <w:r w:rsidRPr="002C7B2D">
              <w:rPr>
                <w:rStyle w:val="FontStyle13"/>
                <w:b w:val="0"/>
                <w:sz w:val="28"/>
                <w:szCs w:val="28"/>
              </w:rPr>
              <w:t>4.</w:t>
            </w:r>
            <w:r w:rsidRPr="002C7B2D">
              <w:rPr>
                <w:rStyle w:val="FontStyle13"/>
                <w:b w:val="0"/>
                <w:sz w:val="28"/>
                <w:szCs w:val="28"/>
              </w:rPr>
              <w:tab/>
              <w:t>Крайне   беден   словарь, работа написана короткими однотипными предложениями  со  слабо  выраженной связью между ними, часты случаи неправильного словоупотребления.</w:t>
            </w:r>
          </w:p>
          <w:p w:rsidR="00E10FA6" w:rsidRPr="002C7B2D" w:rsidRDefault="00E10FA6" w:rsidP="0080514B">
            <w:pPr>
              <w:pStyle w:val="Style7"/>
              <w:widowControl/>
              <w:tabs>
                <w:tab w:val="left" w:pos="355"/>
              </w:tabs>
              <w:spacing w:line="240" w:lineRule="auto"/>
              <w:ind w:firstLine="0"/>
              <w:rPr>
                <w:rStyle w:val="FontStyle13"/>
                <w:b w:val="0"/>
                <w:sz w:val="28"/>
                <w:szCs w:val="28"/>
              </w:rPr>
            </w:pPr>
            <w:r w:rsidRPr="002C7B2D">
              <w:rPr>
                <w:rStyle w:val="FontStyle13"/>
                <w:b w:val="0"/>
                <w:sz w:val="28"/>
                <w:szCs w:val="28"/>
              </w:rPr>
              <w:t>5.</w:t>
            </w:r>
            <w:r w:rsidRPr="002C7B2D">
              <w:rPr>
                <w:rStyle w:val="FontStyle13"/>
                <w:b w:val="0"/>
                <w:sz w:val="28"/>
                <w:szCs w:val="28"/>
              </w:rPr>
              <w:tab/>
              <w:t>Нарушено стилевое единство текста.</w:t>
            </w:r>
          </w:p>
          <w:p w:rsidR="00E10FA6" w:rsidRPr="002C7B2D" w:rsidRDefault="00E10FA6" w:rsidP="0080514B">
            <w:pPr>
              <w:pStyle w:val="Style8"/>
              <w:widowControl/>
              <w:spacing w:line="240" w:lineRule="auto"/>
              <w:ind w:firstLine="0"/>
              <w:rPr>
                <w:rStyle w:val="FontStyle13"/>
                <w:b w:val="0"/>
                <w:sz w:val="28"/>
                <w:szCs w:val="28"/>
              </w:rPr>
            </w:pPr>
          </w:p>
          <w:p w:rsidR="00E10FA6" w:rsidRPr="002C7B2D" w:rsidRDefault="00E10FA6" w:rsidP="0080514B">
            <w:pPr>
              <w:pStyle w:val="Style8"/>
              <w:widowControl/>
              <w:spacing w:line="240" w:lineRule="auto"/>
              <w:ind w:firstLine="0"/>
              <w:rPr>
                <w:rStyle w:val="FontStyle13"/>
                <w:b w:val="0"/>
                <w:sz w:val="28"/>
                <w:szCs w:val="28"/>
              </w:rPr>
            </w:pPr>
            <w:r w:rsidRPr="002C7B2D">
              <w:rPr>
                <w:rStyle w:val="FontStyle13"/>
                <w:b w:val="0"/>
                <w:sz w:val="28"/>
                <w:szCs w:val="28"/>
              </w:rPr>
              <w:t>В целом в работе допущено 6 недочетов в содержании и до 7 речевых недочетов</w:t>
            </w:r>
          </w:p>
        </w:tc>
        <w:tc>
          <w:tcPr>
            <w:tcW w:w="6521" w:type="dxa"/>
          </w:tcPr>
          <w:p w:rsidR="00E10FA6" w:rsidRPr="002C7B2D" w:rsidRDefault="00E10FA6" w:rsidP="0080514B">
            <w:pPr>
              <w:pStyle w:val="Style4"/>
              <w:widowControl/>
              <w:ind w:left="14"/>
              <w:jc w:val="both"/>
              <w:rPr>
                <w:rStyle w:val="FontStyle13"/>
                <w:b w:val="0"/>
                <w:sz w:val="28"/>
                <w:szCs w:val="28"/>
              </w:rPr>
            </w:pPr>
            <w:r w:rsidRPr="002C7B2D">
              <w:rPr>
                <w:rStyle w:val="FontStyle13"/>
                <w:b w:val="0"/>
                <w:sz w:val="28"/>
                <w:szCs w:val="28"/>
              </w:rPr>
              <w:t>Допускаются: 7 орфографи</w:t>
            </w:r>
            <w:r w:rsidRPr="002C7B2D">
              <w:rPr>
                <w:rStyle w:val="FontStyle13"/>
                <w:b w:val="0"/>
                <w:sz w:val="28"/>
                <w:szCs w:val="28"/>
              </w:rPr>
              <w:softHyphen/>
              <w:t>ческих и 7 пунктуационных ошибок, или 6 орфографи</w:t>
            </w:r>
            <w:r w:rsidRPr="002C7B2D">
              <w:rPr>
                <w:rStyle w:val="FontStyle13"/>
                <w:b w:val="0"/>
                <w:sz w:val="28"/>
                <w:szCs w:val="28"/>
              </w:rPr>
              <w:softHyphen/>
              <w:t>ческих и 8 пунктуационных ошибок, 5 орфографических и 9 пунктуационных оши</w:t>
            </w:r>
            <w:r w:rsidRPr="002C7B2D">
              <w:rPr>
                <w:rStyle w:val="FontStyle13"/>
                <w:b w:val="0"/>
                <w:sz w:val="28"/>
                <w:szCs w:val="28"/>
              </w:rPr>
              <w:softHyphen/>
              <w:t>бок, 8 'орфографических и 6 пунктуационных ошибок, а также 7 грамматических ошибок</w:t>
            </w:r>
          </w:p>
        </w:tc>
      </w:tr>
      <w:tr w:rsidR="00E10FA6" w:rsidRPr="002C7B2D" w:rsidTr="00E10FA6">
        <w:tc>
          <w:tcPr>
            <w:tcW w:w="1242" w:type="dxa"/>
          </w:tcPr>
          <w:p w:rsidR="00E10FA6" w:rsidRPr="002C7B2D" w:rsidRDefault="00E10FA6" w:rsidP="0080514B">
            <w:pPr>
              <w:pStyle w:val="Style8"/>
              <w:widowControl/>
              <w:spacing w:line="240" w:lineRule="auto"/>
              <w:ind w:firstLine="0"/>
              <w:rPr>
                <w:rStyle w:val="FontStyle13"/>
                <w:b w:val="0"/>
                <w:sz w:val="28"/>
                <w:szCs w:val="28"/>
              </w:rPr>
            </w:pPr>
            <w:r w:rsidRPr="002C7B2D">
              <w:rPr>
                <w:rStyle w:val="FontStyle13"/>
                <w:b w:val="0"/>
                <w:sz w:val="28"/>
                <w:szCs w:val="28"/>
              </w:rPr>
              <w:t>«1»</w:t>
            </w:r>
          </w:p>
        </w:tc>
        <w:tc>
          <w:tcPr>
            <w:tcW w:w="6804" w:type="dxa"/>
          </w:tcPr>
          <w:p w:rsidR="00E10FA6" w:rsidRPr="002C7B2D" w:rsidRDefault="00E10FA6" w:rsidP="0080514B">
            <w:pPr>
              <w:pStyle w:val="Style8"/>
              <w:widowControl/>
              <w:spacing w:line="240" w:lineRule="auto"/>
              <w:ind w:firstLine="709"/>
              <w:rPr>
                <w:rStyle w:val="FontStyle13"/>
                <w:b w:val="0"/>
                <w:sz w:val="28"/>
                <w:szCs w:val="28"/>
              </w:rPr>
            </w:pPr>
            <w:r w:rsidRPr="002C7B2D">
              <w:rPr>
                <w:rStyle w:val="FontStyle13"/>
                <w:b w:val="0"/>
                <w:sz w:val="28"/>
                <w:szCs w:val="28"/>
              </w:rPr>
              <w:t>В работе допущено более 6 недочетов в содержании и более 7 речевых недочетов</w:t>
            </w:r>
          </w:p>
        </w:tc>
        <w:tc>
          <w:tcPr>
            <w:tcW w:w="6521" w:type="dxa"/>
          </w:tcPr>
          <w:p w:rsidR="00E10FA6" w:rsidRPr="002C7B2D" w:rsidRDefault="00E10FA6" w:rsidP="0080514B">
            <w:pPr>
              <w:pStyle w:val="Style4"/>
              <w:widowControl/>
              <w:ind w:firstLine="709"/>
              <w:jc w:val="both"/>
              <w:rPr>
                <w:rStyle w:val="FontStyle13"/>
                <w:b w:val="0"/>
                <w:sz w:val="28"/>
                <w:szCs w:val="28"/>
              </w:rPr>
            </w:pPr>
            <w:r w:rsidRPr="002C7B2D">
              <w:rPr>
                <w:rStyle w:val="FontStyle13"/>
                <w:b w:val="0"/>
                <w:sz w:val="28"/>
                <w:szCs w:val="28"/>
              </w:rPr>
              <w:t>Имеется более 7 орфогра</w:t>
            </w:r>
            <w:r w:rsidRPr="002C7B2D">
              <w:rPr>
                <w:rStyle w:val="FontStyle13"/>
                <w:b w:val="0"/>
                <w:sz w:val="28"/>
                <w:szCs w:val="28"/>
              </w:rPr>
              <w:softHyphen/>
              <w:t>фических, 7 пунктуационных и 7 грамматических ошибок</w:t>
            </w:r>
          </w:p>
        </w:tc>
      </w:tr>
    </w:tbl>
    <w:p w:rsidR="00E10FA6" w:rsidRPr="002C7B2D" w:rsidRDefault="00E10FA6" w:rsidP="00E10FA6">
      <w:pPr>
        <w:spacing w:line="240" w:lineRule="auto"/>
        <w:ind w:firstLine="709"/>
        <w:jc w:val="both"/>
        <w:rPr>
          <w:rStyle w:val="FontStyle30"/>
          <w:sz w:val="28"/>
          <w:szCs w:val="28"/>
        </w:rPr>
      </w:pPr>
    </w:p>
    <w:p w:rsidR="00E10FA6" w:rsidRPr="002C7B2D" w:rsidRDefault="00E10FA6" w:rsidP="00E10FA6">
      <w:pPr>
        <w:pStyle w:val="Style2"/>
        <w:widowControl/>
        <w:ind w:firstLine="709"/>
        <w:jc w:val="both"/>
        <w:rPr>
          <w:rStyle w:val="FontStyle13"/>
          <w:b w:val="0"/>
          <w:sz w:val="28"/>
          <w:szCs w:val="28"/>
        </w:rPr>
      </w:pPr>
      <w:r w:rsidRPr="002C7B2D">
        <w:rPr>
          <w:rStyle w:val="FontStyle13"/>
          <w:b w:val="0"/>
          <w:sz w:val="28"/>
          <w:szCs w:val="28"/>
        </w:rPr>
        <w:lastRenderedPageBreak/>
        <w:t>Примечания: 1. При оценке сочинения необходимо учитывать  самостоятельность, оригинальность замысла ученического сочинения, уро</w:t>
      </w:r>
      <w:r w:rsidRPr="002C7B2D">
        <w:rPr>
          <w:rStyle w:val="FontStyle13"/>
          <w:b w:val="0"/>
          <w:sz w:val="28"/>
          <w:szCs w:val="28"/>
        </w:rPr>
        <w:softHyphen/>
        <w:t>вень его композиционного и речевого оформления. Наличие оригинально</w:t>
      </w:r>
      <w:r w:rsidRPr="002C7B2D">
        <w:rPr>
          <w:rStyle w:val="FontStyle13"/>
          <w:b w:val="0"/>
          <w:sz w:val="28"/>
          <w:szCs w:val="28"/>
        </w:rPr>
        <w:softHyphen/>
        <w:t>го замысла, его хорошая реализация позволяют повысить первую оценку за сочинение на один балл.</w:t>
      </w:r>
    </w:p>
    <w:p w:rsidR="00E10FA6" w:rsidRPr="002C7B2D" w:rsidRDefault="00E10FA6" w:rsidP="00E10FA6">
      <w:pPr>
        <w:pStyle w:val="Style2"/>
        <w:widowControl/>
        <w:ind w:firstLine="709"/>
        <w:jc w:val="both"/>
        <w:rPr>
          <w:rStyle w:val="FontStyle13"/>
          <w:b w:val="0"/>
          <w:sz w:val="28"/>
          <w:szCs w:val="28"/>
        </w:rPr>
      </w:pPr>
      <w:r w:rsidRPr="002C7B2D">
        <w:rPr>
          <w:rStyle w:val="FontStyle13"/>
          <w:b w:val="0"/>
          <w:sz w:val="28"/>
          <w:szCs w:val="28"/>
        </w:rPr>
        <w:t>2. Если объем сочинения в полтора-два раза больше указанного в настоящих «Нормах оценки...», то при оценке работы следует исходить</w:t>
      </w:r>
    </w:p>
    <w:p w:rsidR="00E10FA6" w:rsidRPr="002C7B2D" w:rsidRDefault="00E10FA6" w:rsidP="00E10FA6">
      <w:pPr>
        <w:pStyle w:val="Style1"/>
        <w:widowControl/>
        <w:spacing w:line="240" w:lineRule="auto"/>
        <w:ind w:firstLine="709"/>
        <w:jc w:val="both"/>
        <w:rPr>
          <w:rStyle w:val="FontStyle11"/>
          <w:b w:val="0"/>
          <w:sz w:val="28"/>
          <w:szCs w:val="28"/>
        </w:rPr>
      </w:pPr>
      <w:r w:rsidRPr="002C7B2D">
        <w:rPr>
          <w:rStyle w:val="FontStyle11"/>
          <w:b w:val="0"/>
          <w:sz w:val="28"/>
          <w:szCs w:val="28"/>
        </w:rPr>
        <w:t>из нормативов, увеличенных для отметки «4» на одну, а для отметки «3» на две единицы. Например, при оценке грамотности «4» ставится при 3 орфографических, 2 пунктуационных и 2 грамматических ошибках или при соотношениях: 2—3—2, 2—2 — 3; «3» ставится при соотношениях: 6—4—4, 4—6—4, 4—4—6. При выставлении оценки «5» превышение объема сочинения не принимается во внимание.</w:t>
      </w:r>
    </w:p>
    <w:p w:rsidR="00E10FA6" w:rsidRPr="002C7B2D" w:rsidRDefault="00E10FA6" w:rsidP="00E10FA6">
      <w:pPr>
        <w:pStyle w:val="Style2"/>
        <w:widowControl/>
        <w:numPr>
          <w:ilvl w:val="0"/>
          <w:numId w:val="9"/>
        </w:numPr>
        <w:tabs>
          <w:tab w:val="left" w:pos="614"/>
        </w:tabs>
        <w:ind w:firstLine="709"/>
        <w:jc w:val="both"/>
        <w:rPr>
          <w:rStyle w:val="FontStyle11"/>
          <w:b w:val="0"/>
          <w:sz w:val="28"/>
          <w:szCs w:val="28"/>
        </w:rPr>
      </w:pPr>
      <w:r w:rsidRPr="002C7B2D">
        <w:rPr>
          <w:rStyle w:val="FontStyle11"/>
          <w:b w:val="0"/>
          <w:sz w:val="28"/>
          <w:szCs w:val="28"/>
        </w:rPr>
        <w:t>Первая оценка (за содержание и речь) не может быть положитель</w:t>
      </w:r>
      <w:r w:rsidRPr="002C7B2D">
        <w:rPr>
          <w:rStyle w:val="FontStyle11"/>
          <w:b w:val="0"/>
          <w:sz w:val="28"/>
          <w:szCs w:val="28"/>
        </w:rPr>
        <w:softHyphen/>
        <w:t>ной, если не раскрыта тема высказывания, хотя по остальным показате</w:t>
      </w:r>
      <w:r w:rsidRPr="002C7B2D">
        <w:rPr>
          <w:rStyle w:val="FontStyle11"/>
          <w:b w:val="0"/>
          <w:sz w:val="28"/>
          <w:szCs w:val="28"/>
        </w:rPr>
        <w:softHyphen/>
        <w:t>лям оно написано удовлетворительно.</w:t>
      </w:r>
    </w:p>
    <w:p w:rsidR="00E10FA6" w:rsidRPr="002C7B2D" w:rsidRDefault="00E10FA6" w:rsidP="00E10FA6">
      <w:pPr>
        <w:pStyle w:val="Style2"/>
        <w:widowControl/>
        <w:numPr>
          <w:ilvl w:val="0"/>
          <w:numId w:val="9"/>
        </w:numPr>
        <w:tabs>
          <w:tab w:val="left" w:pos="614"/>
        </w:tabs>
        <w:ind w:firstLine="709"/>
        <w:jc w:val="both"/>
        <w:rPr>
          <w:rStyle w:val="FontStyle11"/>
          <w:b w:val="0"/>
          <w:sz w:val="28"/>
          <w:szCs w:val="28"/>
        </w:rPr>
      </w:pPr>
      <w:r w:rsidRPr="002C7B2D">
        <w:rPr>
          <w:rStyle w:val="FontStyle11"/>
          <w:b w:val="0"/>
          <w:sz w:val="28"/>
          <w:szCs w:val="28"/>
        </w:rPr>
        <w:t xml:space="preserve">На оценку сочинения и изложения распространяются положения об </w:t>
      </w:r>
      <w:proofErr w:type="spellStart"/>
      <w:r w:rsidRPr="002C7B2D">
        <w:rPr>
          <w:rStyle w:val="FontStyle11"/>
          <w:b w:val="0"/>
          <w:spacing w:val="50"/>
          <w:sz w:val="28"/>
          <w:szCs w:val="28"/>
        </w:rPr>
        <w:t>однотипныхинегрубых</w:t>
      </w:r>
      <w:proofErr w:type="spellEnd"/>
      <w:r w:rsidRPr="002C7B2D">
        <w:rPr>
          <w:rStyle w:val="FontStyle11"/>
          <w:b w:val="0"/>
          <w:sz w:val="28"/>
          <w:szCs w:val="28"/>
        </w:rPr>
        <w:t xml:space="preserve"> ошибках, а также о сделанных учени</w:t>
      </w:r>
      <w:r w:rsidRPr="002C7B2D">
        <w:rPr>
          <w:rStyle w:val="FontStyle11"/>
          <w:b w:val="0"/>
          <w:sz w:val="28"/>
          <w:szCs w:val="28"/>
        </w:rPr>
        <w:softHyphen/>
        <w:t>ком исправлениях, приведенные в разделе «Оценка диктантов».</w:t>
      </w:r>
    </w:p>
    <w:p w:rsidR="00E10FA6" w:rsidRPr="002C7B2D" w:rsidRDefault="00E10FA6" w:rsidP="00E10FA6">
      <w:pPr>
        <w:pStyle w:val="Style3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10FA6" w:rsidRPr="002C7B2D" w:rsidRDefault="00E10FA6" w:rsidP="00B971D7">
      <w:pPr>
        <w:pStyle w:val="Style3"/>
        <w:widowControl/>
        <w:spacing w:before="182"/>
        <w:ind w:firstLine="709"/>
        <w:jc w:val="center"/>
        <w:rPr>
          <w:rStyle w:val="FontStyle12"/>
          <w:sz w:val="28"/>
          <w:szCs w:val="28"/>
        </w:rPr>
      </w:pPr>
      <w:r w:rsidRPr="002C7B2D">
        <w:rPr>
          <w:rStyle w:val="FontStyle12"/>
          <w:sz w:val="28"/>
          <w:szCs w:val="28"/>
        </w:rPr>
        <w:t>IV. ОЦЕНКА ОБУЧАЮЩИХ РАБОТ</w:t>
      </w:r>
    </w:p>
    <w:p w:rsidR="00E10FA6" w:rsidRPr="002C7B2D" w:rsidRDefault="00E10FA6" w:rsidP="00E10FA6">
      <w:pPr>
        <w:pStyle w:val="Style4"/>
        <w:widowControl/>
        <w:spacing w:before="163"/>
        <w:ind w:firstLine="709"/>
        <w:jc w:val="both"/>
        <w:rPr>
          <w:rStyle w:val="FontStyle13"/>
          <w:b w:val="0"/>
          <w:sz w:val="28"/>
          <w:szCs w:val="28"/>
        </w:rPr>
      </w:pPr>
      <w:r w:rsidRPr="002C7B2D">
        <w:rPr>
          <w:rStyle w:val="FontStyle13"/>
          <w:b w:val="0"/>
          <w:sz w:val="28"/>
          <w:szCs w:val="28"/>
        </w:rPr>
        <w:t>Обучающие работы (различные упражнения и диктанты некон</w:t>
      </w:r>
      <w:r w:rsidRPr="002C7B2D">
        <w:rPr>
          <w:rStyle w:val="FontStyle13"/>
          <w:b w:val="0"/>
          <w:sz w:val="28"/>
          <w:szCs w:val="28"/>
        </w:rPr>
        <w:softHyphen/>
        <w:t>трольного характера) оцениваются более строго, чем контрольные работы.</w:t>
      </w:r>
    </w:p>
    <w:p w:rsidR="00E10FA6" w:rsidRPr="002C7B2D" w:rsidRDefault="00E10FA6" w:rsidP="00E10FA6">
      <w:pPr>
        <w:pStyle w:val="Style4"/>
        <w:widowControl/>
        <w:spacing w:before="5"/>
        <w:ind w:firstLine="709"/>
        <w:jc w:val="both"/>
        <w:rPr>
          <w:rStyle w:val="FontStyle13"/>
          <w:b w:val="0"/>
          <w:sz w:val="28"/>
          <w:szCs w:val="28"/>
        </w:rPr>
      </w:pPr>
      <w:r w:rsidRPr="002C7B2D">
        <w:rPr>
          <w:rStyle w:val="FontStyle13"/>
          <w:b w:val="0"/>
          <w:sz w:val="28"/>
          <w:szCs w:val="28"/>
        </w:rPr>
        <w:t>При оценке обучающих работ учитываются: 1) степень само</w:t>
      </w:r>
      <w:r w:rsidRPr="002C7B2D">
        <w:rPr>
          <w:rStyle w:val="FontStyle13"/>
          <w:b w:val="0"/>
          <w:sz w:val="28"/>
          <w:szCs w:val="28"/>
        </w:rPr>
        <w:softHyphen/>
        <w:t>стоятельности учащегося; 2) этап обучения; 3) объем работы; 4) четкость, аккуратность, каллиграфическая правильность письма.</w:t>
      </w:r>
    </w:p>
    <w:p w:rsidR="00E10FA6" w:rsidRPr="002C7B2D" w:rsidRDefault="00E10FA6" w:rsidP="00E10FA6">
      <w:pPr>
        <w:pStyle w:val="Style4"/>
        <w:widowControl/>
        <w:ind w:firstLine="709"/>
        <w:jc w:val="both"/>
        <w:rPr>
          <w:rStyle w:val="FontStyle13"/>
          <w:b w:val="0"/>
          <w:sz w:val="28"/>
          <w:szCs w:val="28"/>
        </w:rPr>
      </w:pPr>
      <w:r w:rsidRPr="002C7B2D">
        <w:rPr>
          <w:rStyle w:val="FontStyle13"/>
          <w:b w:val="0"/>
          <w:sz w:val="28"/>
          <w:szCs w:val="28"/>
        </w:rPr>
        <w:t>Если возможные ошибки были предупреждены в ходе работы, оценки «5» и «4» ставятся только в том случае, когда ученик не допустил ошибок или допустил, но исправил ошибку.  При этом выбор одной из оценок при одинаковом уровне грамотности и содержания определяется степенью аккуратности записи, подчер</w:t>
      </w:r>
      <w:r w:rsidRPr="002C7B2D">
        <w:rPr>
          <w:rStyle w:val="FontStyle13"/>
          <w:b w:val="0"/>
          <w:sz w:val="28"/>
          <w:szCs w:val="28"/>
        </w:rPr>
        <w:softHyphen/>
        <w:t>киваний и других особенностей оформления, а также наличием или отсутствием описок. В работе, превышающей по количеству слов объем диктантов для данного класса, для оценки «4» допу</w:t>
      </w:r>
      <w:r w:rsidRPr="002C7B2D">
        <w:rPr>
          <w:rStyle w:val="FontStyle13"/>
          <w:b w:val="0"/>
          <w:sz w:val="28"/>
          <w:szCs w:val="28"/>
        </w:rPr>
        <w:softHyphen/>
        <w:t>стимо и 2 исправления ошибок.</w:t>
      </w:r>
    </w:p>
    <w:p w:rsidR="00E10FA6" w:rsidRPr="002C7B2D" w:rsidRDefault="00E10FA6" w:rsidP="00E10FA6">
      <w:pPr>
        <w:pStyle w:val="Style4"/>
        <w:widowControl/>
        <w:ind w:firstLine="709"/>
        <w:jc w:val="both"/>
        <w:rPr>
          <w:rStyle w:val="FontStyle13"/>
          <w:b w:val="0"/>
          <w:sz w:val="28"/>
          <w:szCs w:val="28"/>
        </w:rPr>
      </w:pPr>
      <w:r w:rsidRPr="002C7B2D">
        <w:rPr>
          <w:rStyle w:val="FontStyle13"/>
          <w:b w:val="0"/>
          <w:sz w:val="28"/>
          <w:szCs w:val="28"/>
        </w:rPr>
        <w:t>Первая и вторая работа, как классная, так и домашняя, при закреплении определенного умения или навыка проверяется, но по усмотрению учителя может не оцениваться.</w:t>
      </w:r>
    </w:p>
    <w:p w:rsidR="00E10FA6" w:rsidRPr="002C7B2D" w:rsidRDefault="00E10FA6" w:rsidP="00E10FA6">
      <w:pPr>
        <w:pStyle w:val="Style4"/>
        <w:widowControl/>
        <w:spacing w:before="5"/>
        <w:ind w:firstLine="709"/>
        <w:jc w:val="both"/>
        <w:rPr>
          <w:rStyle w:val="FontStyle13"/>
          <w:b w:val="0"/>
          <w:sz w:val="28"/>
          <w:szCs w:val="28"/>
        </w:rPr>
      </w:pPr>
      <w:r w:rsidRPr="002C7B2D">
        <w:rPr>
          <w:rStyle w:val="FontStyle13"/>
          <w:b w:val="0"/>
          <w:sz w:val="28"/>
          <w:szCs w:val="28"/>
        </w:rPr>
        <w:t>Самостоятельные работы, выполненные без предшествовавше</w:t>
      </w:r>
      <w:r w:rsidRPr="002C7B2D">
        <w:rPr>
          <w:rStyle w:val="FontStyle13"/>
          <w:b w:val="0"/>
          <w:sz w:val="28"/>
          <w:szCs w:val="28"/>
        </w:rPr>
        <w:softHyphen/>
        <w:t>го анализа возможных ошибок, оцениваются по нормам для кон</w:t>
      </w:r>
      <w:r w:rsidRPr="002C7B2D">
        <w:rPr>
          <w:rStyle w:val="FontStyle13"/>
          <w:b w:val="0"/>
          <w:sz w:val="28"/>
          <w:szCs w:val="28"/>
        </w:rPr>
        <w:softHyphen/>
        <w:t>трольных работ соответствующего или близкого вида.</w:t>
      </w:r>
    </w:p>
    <w:p w:rsidR="00E10FA6" w:rsidRPr="002C7B2D" w:rsidRDefault="00E10FA6" w:rsidP="00B971D7">
      <w:pPr>
        <w:pStyle w:val="Style6"/>
        <w:widowControl/>
        <w:spacing w:before="10"/>
        <w:ind w:left="1315" w:firstLine="709"/>
        <w:jc w:val="center"/>
        <w:rPr>
          <w:rStyle w:val="FontStyle12"/>
          <w:sz w:val="28"/>
          <w:szCs w:val="28"/>
        </w:rPr>
      </w:pPr>
      <w:r w:rsidRPr="002C7B2D">
        <w:rPr>
          <w:rStyle w:val="FontStyle12"/>
          <w:sz w:val="28"/>
          <w:szCs w:val="28"/>
        </w:rPr>
        <w:t>V. ВЫВЕДЕНИЕ ИТОГОВЫХ ОЦЕНОК</w:t>
      </w:r>
    </w:p>
    <w:p w:rsidR="00E10FA6" w:rsidRPr="002C7B2D" w:rsidRDefault="00E10FA6" w:rsidP="00E10FA6">
      <w:pPr>
        <w:pStyle w:val="Style4"/>
        <w:widowControl/>
        <w:spacing w:before="154"/>
        <w:ind w:firstLine="709"/>
        <w:jc w:val="both"/>
        <w:rPr>
          <w:rStyle w:val="FontStyle13"/>
          <w:b w:val="0"/>
          <w:sz w:val="28"/>
          <w:szCs w:val="28"/>
        </w:rPr>
      </w:pPr>
      <w:r w:rsidRPr="002C7B2D">
        <w:rPr>
          <w:rStyle w:val="FontStyle13"/>
          <w:b w:val="0"/>
          <w:sz w:val="28"/>
          <w:szCs w:val="28"/>
        </w:rPr>
        <w:lastRenderedPageBreak/>
        <w:t xml:space="preserve">За </w:t>
      </w:r>
      <w:proofErr w:type="gramStart"/>
      <w:r w:rsidRPr="002C7B2D">
        <w:rPr>
          <w:rStyle w:val="FontStyle13"/>
          <w:b w:val="0"/>
          <w:sz w:val="28"/>
          <w:szCs w:val="28"/>
        </w:rPr>
        <w:t>учебную</w:t>
      </w:r>
      <w:proofErr w:type="gramEnd"/>
      <w:r w:rsidRPr="002C7B2D">
        <w:rPr>
          <w:rStyle w:val="FontStyle13"/>
          <w:b w:val="0"/>
          <w:sz w:val="28"/>
          <w:szCs w:val="28"/>
        </w:rPr>
        <w:t xml:space="preserve"> четверть и учебный год ставится итоговая оценка. Она является единой и отражает в обобщенном виде все сторо</w:t>
      </w:r>
      <w:r w:rsidRPr="002C7B2D">
        <w:rPr>
          <w:rStyle w:val="FontStyle13"/>
          <w:b w:val="0"/>
          <w:sz w:val="28"/>
          <w:szCs w:val="28"/>
        </w:rPr>
        <w:softHyphen/>
        <w:t>ны подготовки ученика по русскому языку: усвоение теоретическо</w:t>
      </w:r>
      <w:r w:rsidRPr="002C7B2D">
        <w:rPr>
          <w:rStyle w:val="FontStyle13"/>
          <w:b w:val="0"/>
          <w:sz w:val="28"/>
          <w:szCs w:val="28"/>
        </w:rPr>
        <w:softHyphen/>
        <w:t>го материала, овладение умениями, речевое развитие, уровень орфографической и пунктуационной грамотности.</w:t>
      </w:r>
    </w:p>
    <w:p w:rsidR="00E10FA6" w:rsidRPr="002C7B2D" w:rsidRDefault="00E10FA6" w:rsidP="00E10FA6">
      <w:pPr>
        <w:pStyle w:val="Style4"/>
        <w:widowControl/>
        <w:ind w:firstLine="709"/>
        <w:jc w:val="both"/>
        <w:rPr>
          <w:rStyle w:val="FontStyle13"/>
          <w:b w:val="0"/>
          <w:sz w:val="28"/>
          <w:szCs w:val="28"/>
        </w:rPr>
      </w:pPr>
      <w:r w:rsidRPr="002C7B2D">
        <w:rPr>
          <w:rStyle w:val="FontStyle13"/>
          <w:b w:val="0"/>
          <w:sz w:val="28"/>
          <w:szCs w:val="28"/>
        </w:rPr>
        <w:t>Итоговая оценка не должна выводиться механически, как сред</w:t>
      </w:r>
      <w:r w:rsidRPr="002C7B2D">
        <w:rPr>
          <w:rStyle w:val="FontStyle13"/>
          <w:b w:val="0"/>
          <w:sz w:val="28"/>
          <w:szCs w:val="28"/>
        </w:rPr>
        <w:softHyphen/>
        <w:t>нее арифметическое предшествующих оценок. Решающим при ее определении следует считать фактическую подготовку ученика по всем показателям ко времени выведения этой оценки. Однако для того чтобы стимулировать серьезное отношение учащихся к заня</w:t>
      </w:r>
      <w:r w:rsidRPr="002C7B2D">
        <w:rPr>
          <w:rStyle w:val="FontStyle13"/>
          <w:b w:val="0"/>
          <w:sz w:val="28"/>
          <w:szCs w:val="28"/>
        </w:rPr>
        <w:softHyphen/>
        <w:t>тиям на протяжении всего учебного года, при выведении итого</w:t>
      </w:r>
      <w:r w:rsidRPr="002C7B2D">
        <w:rPr>
          <w:rStyle w:val="FontStyle13"/>
          <w:b w:val="0"/>
          <w:sz w:val="28"/>
          <w:szCs w:val="28"/>
        </w:rPr>
        <w:softHyphen/>
        <w:t>вых оценок необходимо учитывать результаты их текущей успева</w:t>
      </w:r>
      <w:r w:rsidRPr="002C7B2D">
        <w:rPr>
          <w:rStyle w:val="FontStyle13"/>
          <w:b w:val="0"/>
          <w:sz w:val="28"/>
          <w:szCs w:val="28"/>
        </w:rPr>
        <w:softHyphen/>
        <w:t>емости.</w:t>
      </w:r>
    </w:p>
    <w:p w:rsidR="00E10FA6" w:rsidRPr="002C7B2D" w:rsidRDefault="00E10FA6" w:rsidP="00E10FA6">
      <w:pPr>
        <w:pStyle w:val="Style4"/>
        <w:widowControl/>
        <w:ind w:firstLine="709"/>
        <w:jc w:val="both"/>
        <w:rPr>
          <w:rStyle w:val="FontStyle13"/>
          <w:b w:val="0"/>
          <w:sz w:val="28"/>
          <w:szCs w:val="28"/>
        </w:rPr>
      </w:pPr>
      <w:r w:rsidRPr="002C7B2D">
        <w:rPr>
          <w:rStyle w:val="FontStyle13"/>
          <w:b w:val="0"/>
          <w:sz w:val="28"/>
          <w:szCs w:val="28"/>
        </w:rPr>
        <w:t>При выведении итоговой оценки преимущественное значение придается оценкам, отражающим степень владения навыками (орфографическими, пунктуационными, речевыми). Поэтому ито</w:t>
      </w:r>
      <w:r w:rsidRPr="002C7B2D">
        <w:rPr>
          <w:rStyle w:val="FontStyle13"/>
          <w:b w:val="0"/>
          <w:sz w:val="28"/>
          <w:szCs w:val="28"/>
        </w:rPr>
        <w:softHyphen/>
        <w:t>говая оценка за грамотность не может быть положительной, если на протяжении четверти (года) большинство контрольных диктан</w:t>
      </w:r>
      <w:r w:rsidRPr="002C7B2D">
        <w:rPr>
          <w:rStyle w:val="FontStyle13"/>
          <w:b w:val="0"/>
          <w:sz w:val="28"/>
          <w:szCs w:val="28"/>
        </w:rPr>
        <w:softHyphen/>
        <w:t>тов, сочинений, изложений за орфографическую, пунктуационную, речевую грамотность оценивались баллом «2» или «1».</w:t>
      </w:r>
    </w:p>
    <w:p w:rsidR="00E10FA6" w:rsidRPr="002C7B2D" w:rsidRDefault="00E10FA6" w:rsidP="00E10FA6">
      <w:pPr>
        <w:pStyle w:val="Style4"/>
        <w:widowControl/>
        <w:ind w:firstLine="709"/>
        <w:jc w:val="both"/>
        <w:rPr>
          <w:rStyle w:val="FontStyle13"/>
          <w:b w:val="0"/>
          <w:sz w:val="28"/>
          <w:szCs w:val="28"/>
        </w:rPr>
      </w:pPr>
      <w:r w:rsidRPr="002C7B2D">
        <w:rPr>
          <w:rStyle w:val="FontStyle13"/>
          <w:b w:val="0"/>
          <w:sz w:val="28"/>
          <w:szCs w:val="28"/>
        </w:rPr>
        <w:t>В старших классах обе оценки за сочинение, характеризующие знания учащихся по литературе и их грамотность, выставляются в виде дроби в классном журнале на страницах по литературе.</w:t>
      </w:r>
    </w:p>
    <w:p w:rsidR="00E10FA6" w:rsidRPr="002C7B2D" w:rsidRDefault="00E10FA6" w:rsidP="00FF0EBE">
      <w:pPr>
        <w:pStyle w:val="a5"/>
        <w:spacing w:before="100" w:beforeAutospacing="1" w:after="75" w:line="240" w:lineRule="auto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2C7B2D">
        <w:rPr>
          <w:rFonts w:ascii="Times New Roman" w:hAnsi="Times New Roman" w:cs="Times New Roman"/>
          <w:b/>
          <w:sz w:val="28"/>
          <w:szCs w:val="28"/>
        </w:rPr>
        <w:t>Список использованной литературы</w:t>
      </w:r>
      <w:r w:rsidRPr="002C7B2D">
        <w:rPr>
          <w:rFonts w:ascii="Times New Roman" w:hAnsi="Times New Roman" w:cs="Times New Roman"/>
          <w:b/>
          <w:sz w:val="28"/>
          <w:szCs w:val="28"/>
        </w:rPr>
        <w:br/>
      </w:r>
    </w:p>
    <w:p w:rsidR="00E10FA6" w:rsidRPr="002C7B2D" w:rsidRDefault="00E10FA6" w:rsidP="00E10FA6">
      <w:pPr>
        <w:pStyle w:val="Style9"/>
        <w:widowControl/>
        <w:numPr>
          <w:ilvl w:val="0"/>
          <w:numId w:val="10"/>
        </w:numPr>
        <w:tabs>
          <w:tab w:val="left" w:pos="576"/>
        </w:tabs>
        <w:spacing w:line="240" w:lineRule="auto"/>
        <w:ind w:firstLine="709"/>
        <w:rPr>
          <w:rStyle w:val="FontStyle17"/>
          <w:rFonts w:ascii="Times New Roman" w:hAnsi="Times New Roman" w:cs="Times New Roman"/>
          <w:sz w:val="28"/>
          <w:szCs w:val="28"/>
        </w:rPr>
      </w:pPr>
      <w:proofErr w:type="spellStart"/>
      <w:r w:rsidRPr="002C7B2D">
        <w:rPr>
          <w:rStyle w:val="FontStyle18"/>
          <w:rFonts w:ascii="Times New Roman" w:hAnsi="Times New Roman" w:cs="Times New Roman"/>
          <w:sz w:val="28"/>
          <w:szCs w:val="28"/>
        </w:rPr>
        <w:t>Голъцова</w:t>
      </w:r>
      <w:proofErr w:type="spellEnd"/>
      <w:r w:rsidRPr="002C7B2D">
        <w:rPr>
          <w:rStyle w:val="FontStyle18"/>
          <w:rFonts w:ascii="Times New Roman" w:hAnsi="Times New Roman" w:cs="Times New Roman"/>
          <w:sz w:val="28"/>
          <w:szCs w:val="28"/>
        </w:rPr>
        <w:t xml:space="preserve">, Н. Г. </w:t>
      </w:r>
      <w:r w:rsidRPr="002C7B2D">
        <w:rPr>
          <w:rStyle w:val="FontStyle17"/>
          <w:rFonts w:ascii="Times New Roman" w:hAnsi="Times New Roman" w:cs="Times New Roman"/>
          <w:b w:val="0"/>
          <w:sz w:val="28"/>
          <w:szCs w:val="28"/>
        </w:rPr>
        <w:t xml:space="preserve">Русский язык. 10-11 классы: программа курса / Н. Г. </w:t>
      </w:r>
      <w:proofErr w:type="spellStart"/>
      <w:r w:rsidRPr="002C7B2D">
        <w:rPr>
          <w:rStyle w:val="FontStyle17"/>
          <w:rFonts w:ascii="Times New Roman" w:hAnsi="Times New Roman" w:cs="Times New Roman"/>
          <w:b w:val="0"/>
          <w:sz w:val="28"/>
          <w:szCs w:val="28"/>
        </w:rPr>
        <w:t>Гольцова</w:t>
      </w:r>
      <w:proofErr w:type="spellEnd"/>
      <w:r w:rsidRPr="002C7B2D">
        <w:rPr>
          <w:rStyle w:val="FontStyle17"/>
          <w:rFonts w:ascii="Times New Roman" w:hAnsi="Times New Roman" w:cs="Times New Roman"/>
          <w:b w:val="0"/>
          <w:sz w:val="28"/>
          <w:szCs w:val="28"/>
        </w:rPr>
        <w:t>. - М.: Рус</w:t>
      </w:r>
      <w:r w:rsidRPr="002C7B2D">
        <w:rPr>
          <w:rStyle w:val="FontStyle17"/>
          <w:rFonts w:ascii="Times New Roman" w:hAnsi="Times New Roman" w:cs="Times New Roman"/>
          <w:b w:val="0"/>
          <w:sz w:val="28"/>
          <w:szCs w:val="28"/>
        </w:rPr>
        <w:softHyphen/>
        <w:t>ское слово, 2011.</w:t>
      </w:r>
    </w:p>
    <w:p w:rsidR="00E10FA6" w:rsidRPr="002C7B2D" w:rsidRDefault="00E10FA6" w:rsidP="00E10FA6">
      <w:pPr>
        <w:pStyle w:val="Style9"/>
        <w:widowControl/>
        <w:numPr>
          <w:ilvl w:val="0"/>
          <w:numId w:val="10"/>
        </w:numPr>
        <w:tabs>
          <w:tab w:val="left" w:pos="576"/>
        </w:tabs>
        <w:spacing w:before="5" w:line="240" w:lineRule="auto"/>
        <w:ind w:firstLine="709"/>
        <w:rPr>
          <w:rStyle w:val="FontStyle17"/>
          <w:rFonts w:ascii="Times New Roman" w:hAnsi="Times New Roman" w:cs="Times New Roman"/>
          <w:b w:val="0"/>
          <w:sz w:val="28"/>
          <w:szCs w:val="28"/>
        </w:rPr>
      </w:pPr>
      <w:proofErr w:type="spellStart"/>
      <w:r w:rsidRPr="002C7B2D">
        <w:rPr>
          <w:rStyle w:val="FontStyle18"/>
          <w:rFonts w:ascii="Times New Roman" w:hAnsi="Times New Roman" w:cs="Times New Roman"/>
          <w:sz w:val="28"/>
          <w:szCs w:val="28"/>
        </w:rPr>
        <w:t>Гольцова</w:t>
      </w:r>
      <w:proofErr w:type="spellEnd"/>
      <w:r w:rsidRPr="002C7B2D">
        <w:rPr>
          <w:rStyle w:val="FontStyle18"/>
          <w:rFonts w:ascii="Times New Roman" w:hAnsi="Times New Roman" w:cs="Times New Roman"/>
          <w:sz w:val="28"/>
          <w:szCs w:val="28"/>
        </w:rPr>
        <w:t xml:space="preserve">, Н. Г. </w:t>
      </w:r>
      <w:r w:rsidRPr="002C7B2D">
        <w:rPr>
          <w:rStyle w:val="FontStyle17"/>
          <w:rFonts w:ascii="Times New Roman" w:hAnsi="Times New Roman" w:cs="Times New Roman"/>
          <w:b w:val="0"/>
          <w:sz w:val="28"/>
          <w:szCs w:val="28"/>
        </w:rPr>
        <w:t xml:space="preserve">Русский язык. 10-11 классы: книга для учителя / Н. Г. </w:t>
      </w:r>
      <w:proofErr w:type="spellStart"/>
      <w:r w:rsidRPr="002C7B2D">
        <w:rPr>
          <w:rStyle w:val="FontStyle17"/>
          <w:rFonts w:ascii="Times New Roman" w:hAnsi="Times New Roman" w:cs="Times New Roman"/>
          <w:b w:val="0"/>
          <w:sz w:val="28"/>
          <w:szCs w:val="28"/>
        </w:rPr>
        <w:t>Гольцова</w:t>
      </w:r>
      <w:proofErr w:type="spellEnd"/>
      <w:r w:rsidRPr="002C7B2D">
        <w:rPr>
          <w:rStyle w:val="FontStyle17"/>
          <w:rFonts w:ascii="Times New Roman" w:hAnsi="Times New Roman" w:cs="Times New Roman"/>
          <w:b w:val="0"/>
          <w:sz w:val="28"/>
          <w:szCs w:val="28"/>
        </w:rPr>
        <w:t xml:space="preserve">, М. А. </w:t>
      </w:r>
      <w:proofErr w:type="spellStart"/>
      <w:r w:rsidRPr="002C7B2D">
        <w:rPr>
          <w:rStyle w:val="FontStyle17"/>
          <w:rFonts w:ascii="Times New Roman" w:hAnsi="Times New Roman" w:cs="Times New Roman"/>
          <w:b w:val="0"/>
          <w:sz w:val="28"/>
          <w:szCs w:val="28"/>
        </w:rPr>
        <w:t>Мищерина</w:t>
      </w:r>
      <w:proofErr w:type="spellEnd"/>
      <w:r w:rsidRPr="002C7B2D">
        <w:rPr>
          <w:rStyle w:val="FontStyle17"/>
          <w:rFonts w:ascii="Times New Roman" w:hAnsi="Times New Roman" w:cs="Times New Roman"/>
          <w:b w:val="0"/>
          <w:sz w:val="28"/>
          <w:szCs w:val="28"/>
        </w:rPr>
        <w:t>. - М.: Русское слово, 2011.</w:t>
      </w:r>
    </w:p>
    <w:p w:rsidR="00E10FA6" w:rsidRPr="002C7B2D" w:rsidRDefault="00E10FA6" w:rsidP="00E10FA6">
      <w:pPr>
        <w:pStyle w:val="Style9"/>
        <w:widowControl/>
        <w:numPr>
          <w:ilvl w:val="0"/>
          <w:numId w:val="10"/>
        </w:numPr>
        <w:tabs>
          <w:tab w:val="left" w:pos="576"/>
        </w:tabs>
        <w:spacing w:line="240" w:lineRule="auto"/>
        <w:ind w:firstLine="709"/>
        <w:rPr>
          <w:rStyle w:val="FontStyle17"/>
          <w:rFonts w:ascii="Times New Roman" w:hAnsi="Times New Roman" w:cs="Times New Roman"/>
          <w:b w:val="0"/>
          <w:sz w:val="28"/>
          <w:szCs w:val="28"/>
        </w:rPr>
      </w:pPr>
      <w:proofErr w:type="spellStart"/>
      <w:r w:rsidRPr="002C7B2D">
        <w:rPr>
          <w:rStyle w:val="FontStyle18"/>
          <w:rFonts w:ascii="Times New Roman" w:hAnsi="Times New Roman" w:cs="Times New Roman"/>
          <w:sz w:val="28"/>
          <w:szCs w:val="28"/>
        </w:rPr>
        <w:t>Гольцова</w:t>
      </w:r>
      <w:proofErr w:type="spellEnd"/>
      <w:r w:rsidRPr="002C7B2D">
        <w:rPr>
          <w:rStyle w:val="FontStyle18"/>
          <w:rFonts w:ascii="Times New Roman" w:hAnsi="Times New Roman" w:cs="Times New Roman"/>
          <w:sz w:val="28"/>
          <w:szCs w:val="28"/>
        </w:rPr>
        <w:t xml:space="preserve">, Н. Г. </w:t>
      </w:r>
      <w:r w:rsidRPr="002C7B2D">
        <w:rPr>
          <w:rStyle w:val="FontStyle17"/>
          <w:rFonts w:ascii="Times New Roman" w:hAnsi="Times New Roman" w:cs="Times New Roman"/>
          <w:b w:val="0"/>
          <w:sz w:val="28"/>
          <w:szCs w:val="28"/>
        </w:rPr>
        <w:t>Русский язык. 10-11 классы. Базовый уровень. Профильный уровень: темати</w:t>
      </w:r>
      <w:r w:rsidRPr="002C7B2D">
        <w:rPr>
          <w:rStyle w:val="FontStyle17"/>
          <w:rFonts w:ascii="Times New Roman" w:hAnsi="Times New Roman" w:cs="Times New Roman"/>
          <w:b w:val="0"/>
          <w:sz w:val="28"/>
          <w:szCs w:val="28"/>
        </w:rPr>
        <w:softHyphen/>
        <w:t xml:space="preserve">ческое и поурочное планирование / Н. Г. </w:t>
      </w:r>
      <w:proofErr w:type="spellStart"/>
      <w:r w:rsidRPr="002C7B2D">
        <w:rPr>
          <w:rStyle w:val="FontStyle17"/>
          <w:rFonts w:ascii="Times New Roman" w:hAnsi="Times New Roman" w:cs="Times New Roman"/>
          <w:b w:val="0"/>
          <w:sz w:val="28"/>
          <w:szCs w:val="28"/>
        </w:rPr>
        <w:t>Гольцова</w:t>
      </w:r>
      <w:proofErr w:type="spellEnd"/>
      <w:r w:rsidRPr="002C7B2D">
        <w:rPr>
          <w:rStyle w:val="FontStyle17"/>
          <w:rFonts w:ascii="Times New Roman" w:hAnsi="Times New Roman" w:cs="Times New Roman"/>
          <w:b w:val="0"/>
          <w:sz w:val="28"/>
          <w:szCs w:val="28"/>
        </w:rPr>
        <w:t xml:space="preserve">, М. А. </w:t>
      </w:r>
      <w:proofErr w:type="spellStart"/>
      <w:r w:rsidRPr="002C7B2D">
        <w:rPr>
          <w:rStyle w:val="FontStyle17"/>
          <w:rFonts w:ascii="Times New Roman" w:hAnsi="Times New Roman" w:cs="Times New Roman"/>
          <w:b w:val="0"/>
          <w:sz w:val="28"/>
          <w:szCs w:val="28"/>
        </w:rPr>
        <w:t>Мищерина</w:t>
      </w:r>
      <w:proofErr w:type="spellEnd"/>
      <w:r w:rsidRPr="002C7B2D">
        <w:rPr>
          <w:rStyle w:val="FontStyle17"/>
          <w:rFonts w:ascii="Times New Roman" w:hAnsi="Times New Roman" w:cs="Times New Roman"/>
          <w:b w:val="0"/>
          <w:sz w:val="28"/>
          <w:szCs w:val="28"/>
        </w:rPr>
        <w:t>. - М.: Русское слово, 2009.</w:t>
      </w:r>
    </w:p>
    <w:p w:rsidR="00E10FA6" w:rsidRPr="002C7B2D" w:rsidRDefault="00E10FA6" w:rsidP="00E10FA6">
      <w:pPr>
        <w:pStyle w:val="Style9"/>
        <w:widowControl/>
        <w:numPr>
          <w:ilvl w:val="0"/>
          <w:numId w:val="10"/>
        </w:numPr>
        <w:tabs>
          <w:tab w:val="left" w:pos="576"/>
        </w:tabs>
        <w:spacing w:line="240" w:lineRule="auto"/>
        <w:ind w:firstLine="709"/>
        <w:rPr>
          <w:rStyle w:val="FontStyle17"/>
          <w:rFonts w:ascii="Times New Roman" w:hAnsi="Times New Roman" w:cs="Times New Roman"/>
          <w:b w:val="0"/>
          <w:sz w:val="28"/>
          <w:szCs w:val="28"/>
        </w:rPr>
      </w:pPr>
      <w:proofErr w:type="spellStart"/>
      <w:r w:rsidRPr="002C7B2D">
        <w:rPr>
          <w:rStyle w:val="FontStyle18"/>
          <w:rFonts w:ascii="Times New Roman" w:hAnsi="Times New Roman" w:cs="Times New Roman"/>
          <w:sz w:val="28"/>
          <w:szCs w:val="28"/>
        </w:rPr>
        <w:t>Голъцова</w:t>
      </w:r>
      <w:proofErr w:type="spellEnd"/>
      <w:r w:rsidRPr="002C7B2D">
        <w:rPr>
          <w:rStyle w:val="FontStyle18"/>
          <w:rFonts w:ascii="Times New Roman" w:hAnsi="Times New Roman" w:cs="Times New Roman"/>
          <w:sz w:val="28"/>
          <w:szCs w:val="28"/>
        </w:rPr>
        <w:t xml:space="preserve">, </w:t>
      </w:r>
      <w:r w:rsidRPr="002C7B2D">
        <w:rPr>
          <w:rStyle w:val="FontStyle17"/>
          <w:rFonts w:ascii="Times New Roman" w:hAnsi="Times New Roman" w:cs="Times New Roman"/>
          <w:b w:val="0"/>
          <w:sz w:val="28"/>
          <w:szCs w:val="28"/>
        </w:rPr>
        <w:t xml:space="preserve">Н. Г. Русский язык. ЕГЭ: учебное пособие / Н. Г. </w:t>
      </w:r>
      <w:proofErr w:type="spellStart"/>
      <w:r w:rsidRPr="002C7B2D">
        <w:rPr>
          <w:rStyle w:val="FontStyle17"/>
          <w:rFonts w:ascii="Times New Roman" w:hAnsi="Times New Roman" w:cs="Times New Roman"/>
          <w:b w:val="0"/>
          <w:sz w:val="28"/>
          <w:szCs w:val="28"/>
        </w:rPr>
        <w:t>Гольцова</w:t>
      </w:r>
      <w:proofErr w:type="spellEnd"/>
      <w:r w:rsidRPr="002C7B2D">
        <w:rPr>
          <w:rStyle w:val="FontStyle17"/>
          <w:rFonts w:ascii="Times New Roman" w:hAnsi="Times New Roman" w:cs="Times New Roman"/>
          <w:b w:val="0"/>
          <w:sz w:val="28"/>
          <w:szCs w:val="28"/>
        </w:rPr>
        <w:t xml:space="preserve">, И. В. </w:t>
      </w:r>
      <w:proofErr w:type="spellStart"/>
      <w:r w:rsidRPr="002C7B2D">
        <w:rPr>
          <w:rStyle w:val="FontStyle17"/>
          <w:rFonts w:ascii="Times New Roman" w:hAnsi="Times New Roman" w:cs="Times New Roman"/>
          <w:b w:val="0"/>
          <w:sz w:val="28"/>
          <w:szCs w:val="28"/>
        </w:rPr>
        <w:t>Шамшин</w:t>
      </w:r>
      <w:proofErr w:type="spellEnd"/>
      <w:r w:rsidRPr="002C7B2D">
        <w:rPr>
          <w:rStyle w:val="FontStyle17"/>
          <w:rFonts w:ascii="Times New Roman" w:hAnsi="Times New Roman" w:cs="Times New Roman"/>
          <w:b w:val="0"/>
          <w:sz w:val="28"/>
          <w:szCs w:val="28"/>
        </w:rPr>
        <w:t xml:space="preserve">, М. А. </w:t>
      </w:r>
      <w:proofErr w:type="spellStart"/>
      <w:r w:rsidRPr="002C7B2D">
        <w:rPr>
          <w:rStyle w:val="FontStyle17"/>
          <w:rFonts w:ascii="Times New Roman" w:hAnsi="Times New Roman" w:cs="Times New Roman"/>
          <w:b w:val="0"/>
          <w:sz w:val="28"/>
          <w:szCs w:val="28"/>
        </w:rPr>
        <w:t>Мищерина</w:t>
      </w:r>
      <w:proofErr w:type="spellEnd"/>
      <w:r w:rsidRPr="002C7B2D">
        <w:rPr>
          <w:rStyle w:val="FontStyle17"/>
          <w:rFonts w:ascii="Times New Roman" w:hAnsi="Times New Roman" w:cs="Times New Roman"/>
          <w:b w:val="0"/>
          <w:sz w:val="28"/>
          <w:szCs w:val="28"/>
        </w:rPr>
        <w:t xml:space="preserve">. </w:t>
      </w:r>
      <w:r w:rsidRPr="002C7B2D">
        <w:rPr>
          <w:rStyle w:val="FontStyle17"/>
          <w:rFonts w:ascii="Times New Roman" w:hAnsi="Times New Roman" w:cs="Times New Roman"/>
          <w:b w:val="0"/>
          <w:spacing w:val="40"/>
          <w:sz w:val="28"/>
          <w:szCs w:val="28"/>
        </w:rPr>
        <w:t>- М.</w:t>
      </w:r>
      <w:r w:rsidRPr="002C7B2D">
        <w:rPr>
          <w:rStyle w:val="FontStyle17"/>
          <w:rFonts w:ascii="Times New Roman" w:hAnsi="Times New Roman" w:cs="Times New Roman"/>
          <w:b w:val="0"/>
          <w:sz w:val="28"/>
          <w:szCs w:val="28"/>
        </w:rPr>
        <w:t>: Русское слово, 2010.</w:t>
      </w:r>
    </w:p>
    <w:p w:rsidR="00E10FA6" w:rsidRPr="002C7B2D" w:rsidRDefault="00E10FA6" w:rsidP="00E10FA6">
      <w:pPr>
        <w:pStyle w:val="Style9"/>
        <w:widowControl/>
        <w:numPr>
          <w:ilvl w:val="0"/>
          <w:numId w:val="10"/>
        </w:numPr>
        <w:tabs>
          <w:tab w:val="left" w:pos="576"/>
        </w:tabs>
        <w:spacing w:line="240" w:lineRule="auto"/>
        <w:ind w:firstLine="709"/>
        <w:rPr>
          <w:rStyle w:val="FontStyle17"/>
          <w:rFonts w:ascii="Times New Roman" w:hAnsi="Times New Roman" w:cs="Times New Roman"/>
          <w:b w:val="0"/>
          <w:sz w:val="28"/>
          <w:szCs w:val="28"/>
        </w:rPr>
      </w:pPr>
      <w:proofErr w:type="spellStart"/>
      <w:r w:rsidRPr="002C7B2D">
        <w:rPr>
          <w:rStyle w:val="FontStyle18"/>
          <w:rFonts w:ascii="Times New Roman" w:hAnsi="Times New Roman" w:cs="Times New Roman"/>
          <w:sz w:val="28"/>
          <w:szCs w:val="28"/>
        </w:rPr>
        <w:t>Гольцова</w:t>
      </w:r>
      <w:proofErr w:type="spellEnd"/>
      <w:r w:rsidRPr="002C7B2D">
        <w:rPr>
          <w:rStyle w:val="FontStyle18"/>
          <w:rFonts w:ascii="Times New Roman" w:hAnsi="Times New Roman" w:cs="Times New Roman"/>
          <w:sz w:val="28"/>
          <w:szCs w:val="28"/>
        </w:rPr>
        <w:t xml:space="preserve">, Н. Г. </w:t>
      </w:r>
      <w:r w:rsidRPr="002C7B2D">
        <w:rPr>
          <w:rStyle w:val="FontStyle17"/>
          <w:rFonts w:ascii="Times New Roman" w:hAnsi="Times New Roman" w:cs="Times New Roman"/>
          <w:b w:val="0"/>
          <w:sz w:val="28"/>
          <w:szCs w:val="28"/>
        </w:rPr>
        <w:t xml:space="preserve">Русский язык в таблицах. 10-11 классы / Н. Г. </w:t>
      </w:r>
      <w:proofErr w:type="spellStart"/>
      <w:r w:rsidRPr="002C7B2D">
        <w:rPr>
          <w:rStyle w:val="FontStyle17"/>
          <w:rFonts w:ascii="Times New Roman" w:hAnsi="Times New Roman" w:cs="Times New Roman"/>
          <w:b w:val="0"/>
          <w:sz w:val="28"/>
          <w:szCs w:val="28"/>
        </w:rPr>
        <w:t>Гольцова</w:t>
      </w:r>
      <w:proofErr w:type="spellEnd"/>
      <w:r w:rsidRPr="002C7B2D">
        <w:rPr>
          <w:rStyle w:val="FontStyle17"/>
          <w:rFonts w:ascii="Times New Roman" w:hAnsi="Times New Roman" w:cs="Times New Roman"/>
          <w:b w:val="0"/>
          <w:sz w:val="28"/>
          <w:szCs w:val="28"/>
        </w:rPr>
        <w:t xml:space="preserve">, И. В. </w:t>
      </w:r>
      <w:proofErr w:type="spellStart"/>
      <w:r w:rsidRPr="002C7B2D">
        <w:rPr>
          <w:rStyle w:val="FontStyle17"/>
          <w:rFonts w:ascii="Times New Roman" w:hAnsi="Times New Roman" w:cs="Times New Roman"/>
          <w:b w:val="0"/>
          <w:sz w:val="28"/>
          <w:szCs w:val="28"/>
        </w:rPr>
        <w:t>Шамшин</w:t>
      </w:r>
      <w:proofErr w:type="spellEnd"/>
      <w:r w:rsidRPr="002C7B2D">
        <w:rPr>
          <w:rStyle w:val="FontStyle17"/>
          <w:rFonts w:ascii="Times New Roman" w:hAnsi="Times New Roman" w:cs="Times New Roman"/>
          <w:b w:val="0"/>
          <w:sz w:val="28"/>
          <w:szCs w:val="28"/>
        </w:rPr>
        <w:t>. -</w:t>
      </w:r>
      <w:r w:rsidRPr="002C7B2D">
        <w:rPr>
          <w:rStyle w:val="FontStyle17"/>
          <w:rFonts w:ascii="Times New Roman" w:hAnsi="Times New Roman" w:cs="Times New Roman"/>
          <w:b w:val="0"/>
          <w:spacing w:val="40"/>
          <w:sz w:val="28"/>
          <w:szCs w:val="28"/>
        </w:rPr>
        <w:t xml:space="preserve"> М.:</w:t>
      </w:r>
      <w:r w:rsidRPr="002C7B2D">
        <w:rPr>
          <w:rStyle w:val="FontStyle17"/>
          <w:rFonts w:ascii="Times New Roman" w:hAnsi="Times New Roman" w:cs="Times New Roman"/>
          <w:b w:val="0"/>
          <w:sz w:val="28"/>
          <w:szCs w:val="28"/>
        </w:rPr>
        <w:t xml:space="preserve"> Русское слово, 2008.</w:t>
      </w:r>
    </w:p>
    <w:p w:rsidR="00E10FA6" w:rsidRPr="002C7B2D" w:rsidRDefault="00E10FA6" w:rsidP="00E10FA6">
      <w:pPr>
        <w:pStyle w:val="Style9"/>
        <w:widowControl/>
        <w:numPr>
          <w:ilvl w:val="0"/>
          <w:numId w:val="10"/>
        </w:numPr>
        <w:tabs>
          <w:tab w:val="left" w:pos="576"/>
        </w:tabs>
        <w:spacing w:line="240" w:lineRule="auto"/>
        <w:ind w:firstLine="709"/>
        <w:rPr>
          <w:rStyle w:val="FontStyle17"/>
          <w:rFonts w:ascii="Times New Roman" w:hAnsi="Times New Roman" w:cs="Times New Roman"/>
          <w:b w:val="0"/>
          <w:sz w:val="28"/>
          <w:szCs w:val="28"/>
        </w:rPr>
      </w:pPr>
      <w:proofErr w:type="spellStart"/>
      <w:r w:rsidRPr="002C7B2D">
        <w:rPr>
          <w:rStyle w:val="FontStyle18"/>
          <w:rFonts w:ascii="Times New Roman" w:hAnsi="Times New Roman" w:cs="Times New Roman"/>
          <w:sz w:val="28"/>
          <w:szCs w:val="28"/>
        </w:rPr>
        <w:t>Гольцова</w:t>
      </w:r>
      <w:proofErr w:type="spellEnd"/>
      <w:r w:rsidRPr="002C7B2D">
        <w:rPr>
          <w:rStyle w:val="FontStyle18"/>
          <w:rFonts w:ascii="Times New Roman" w:hAnsi="Times New Roman" w:cs="Times New Roman"/>
          <w:sz w:val="28"/>
          <w:szCs w:val="28"/>
        </w:rPr>
        <w:t xml:space="preserve">, Н. Г. </w:t>
      </w:r>
      <w:r w:rsidRPr="002C7B2D">
        <w:rPr>
          <w:rStyle w:val="FontStyle17"/>
          <w:rFonts w:ascii="Times New Roman" w:hAnsi="Times New Roman" w:cs="Times New Roman"/>
          <w:b w:val="0"/>
          <w:sz w:val="28"/>
          <w:szCs w:val="28"/>
        </w:rPr>
        <w:t xml:space="preserve">Русский язык: трудные вопросы морфологии. 10-11 классы / Н. Г. </w:t>
      </w:r>
      <w:proofErr w:type="spellStart"/>
      <w:r w:rsidRPr="002C7B2D">
        <w:rPr>
          <w:rStyle w:val="FontStyle17"/>
          <w:rFonts w:ascii="Times New Roman" w:hAnsi="Times New Roman" w:cs="Times New Roman"/>
          <w:b w:val="0"/>
          <w:sz w:val="28"/>
          <w:szCs w:val="28"/>
        </w:rPr>
        <w:t>Гольцова</w:t>
      </w:r>
      <w:proofErr w:type="spellEnd"/>
      <w:r w:rsidRPr="002C7B2D">
        <w:rPr>
          <w:rStyle w:val="FontStyle17"/>
          <w:rFonts w:ascii="Times New Roman" w:hAnsi="Times New Roman" w:cs="Times New Roman"/>
          <w:b w:val="0"/>
          <w:sz w:val="28"/>
          <w:szCs w:val="28"/>
        </w:rPr>
        <w:t xml:space="preserve">, И. В. </w:t>
      </w:r>
      <w:proofErr w:type="spellStart"/>
      <w:r w:rsidRPr="002C7B2D">
        <w:rPr>
          <w:rStyle w:val="FontStyle17"/>
          <w:rFonts w:ascii="Times New Roman" w:hAnsi="Times New Roman" w:cs="Times New Roman"/>
          <w:b w:val="0"/>
          <w:sz w:val="28"/>
          <w:szCs w:val="28"/>
        </w:rPr>
        <w:t>Шамшин</w:t>
      </w:r>
      <w:proofErr w:type="spellEnd"/>
      <w:r w:rsidRPr="002C7B2D">
        <w:rPr>
          <w:rStyle w:val="FontStyle17"/>
          <w:rFonts w:ascii="Times New Roman" w:hAnsi="Times New Roman" w:cs="Times New Roman"/>
          <w:b w:val="0"/>
          <w:sz w:val="28"/>
          <w:szCs w:val="28"/>
        </w:rPr>
        <w:t>. - М.: Русское слово, 2009.</w:t>
      </w:r>
    </w:p>
    <w:p w:rsidR="00E10FA6" w:rsidRPr="002C7B2D" w:rsidRDefault="00E10FA6" w:rsidP="00E10FA6">
      <w:pPr>
        <w:pStyle w:val="Style9"/>
        <w:widowControl/>
        <w:numPr>
          <w:ilvl w:val="0"/>
          <w:numId w:val="10"/>
        </w:numPr>
        <w:tabs>
          <w:tab w:val="left" w:pos="576"/>
        </w:tabs>
        <w:spacing w:line="240" w:lineRule="auto"/>
        <w:ind w:firstLine="709"/>
        <w:rPr>
          <w:rStyle w:val="FontStyle17"/>
          <w:rFonts w:ascii="Times New Roman" w:hAnsi="Times New Roman" w:cs="Times New Roman"/>
          <w:b w:val="0"/>
          <w:sz w:val="28"/>
          <w:szCs w:val="28"/>
        </w:rPr>
      </w:pPr>
      <w:proofErr w:type="spellStart"/>
      <w:r w:rsidRPr="002C7B2D">
        <w:rPr>
          <w:rStyle w:val="FontStyle18"/>
          <w:rFonts w:ascii="Times New Roman" w:hAnsi="Times New Roman" w:cs="Times New Roman"/>
          <w:sz w:val="28"/>
          <w:szCs w:val="28"/>
        </w:rPr>
        <w:t>Меркин</w:t>
      </w:r>
      <w:proofErr w:type="spellEnd"/>
      <w:r w:rsidRPr="002C7B2D">
        <w:rPr>
          <w:rStyle w:val="FontStyle18"/>
          <w:rFonts w:ascii="Times New Roman" w:hAnsi="Times New Roman" w:cs="Times New Roman"/>
          <w:sz w:val="28"/>
          <w:szCs w:val="28"/>
        </w:rPr>
        <w:t xml:space="preserve">, Б. Г. </w:t>
      </w:r>
      <w:r w:rsidRPr="002C7B2D">
        <w:rPr>
          <w:rStyle w:val="FontStyle17"/>
          <w:rFonts w:ascii="Times New Roman" w:hAnsi="Times New Roman" w:cs="Times New Roman"/>
          <w:b w:val="0"/>
          <w:sz w:val="28"/>
          <w:szCs w:val="28"/>
        </w:rPr>
        <w:t xml:space="preserve">Русский язык: подготовка к ЕГЭ: дидактические и справочные материалы, тесты / Б. Г. </w:t>
      </w:r>
      <w:proofErr w:type="spellStart"/>
      <w:r w:rsidRPr="002C7B2D">
        <w:rPr>
          <w:rStyle w:val="FontStyle17"/>
          <w:rFonts w:ascii="Times New Roman" w:hAnsi="Times New Roman" w:cs="Times New Roman"/>
          <w:b w:val="0"/>
          <w:sz w:val="28"/>
          <w:szCs w:val="28"/>
        </w:rPr>
        <w:t>Меркин</w:t>
      </w:r>
      <w:proofErr w:type="spellEnd"/>
      <w:r w:rsidRPr="002C7B2D">
        <w:rPr>
          <w:rStyle w:val="FontStyle17"/>
          <w:rFonts w:ascii="Times New Roman" w:hAnsi="Times New Roman" w:cs="Times New Roman"/>
          <w:b w:val="0"/>
          <w:sz w:val="28"/>
          <w:szCs w:val="28"/>
        </w:rPr>
        <w:t xml:space="preserve">, Л. Г. Смирнова. </w:t>
      </w:r>
      <w:r w:rsidRPr="002C7B2D">
        <w:rPr>
          <w:rStyle w:val="FontStyle17"/>
          <w:rFonts w:ascii="Times New Roman" w:hAnsi="Times New Roman" w:cs="Times New Roman"/>
          <w:b w:val="0"/>
          <w:spacing w:val="40"/>
          <w:sz w:val="28"/>
          <w:szCs w:val="28"/>
        </w:rPr>
        <w:t>- М.</w:t>
      </w:r>
      <w:r w:rsidRPr="002C7B2D">
        <w:rPr>
          <w:rStyle w:val="FontStyle17"/>
          <w:rFonts w:ascii="Times New Roman" w:hAnsi="Times New Roman" w:cs="Times New Roman"/>
          <w:b w:val="0"/>
          <w:sz w:val="28"/>
          <w:szCs w:val="28"/>
        </w:rPr>
        <w:t>: Русское слово, 2012.</w:t>
      </w:r>
    </w:p>
    <w:p w:rsidR="00E10FA6" w:rsidRPr="002C7B2D" w:rsidRDefault="00E10FA6" w:rsidP="00E10FA6">
      <w:pPr>
        <w:pStyle w:val="Style9"/>
        <w:widowControl/>
        <w:numPr>
          <w:ilvl w:val="0"/>
          <w:numId w:val="10"/>
        </w:numPr>
        <w:tabs>
          <w:tab w:val="left" w:pos="576"/>
        </w:tabs>
        <w:spacing w:line="240" w:lineRule="auto"/>
        <w:ind w:firstLine="709"/>
        <w:rPr>
          <w:rStyle w:val="FontStyle17"/>
          <w:rFonts w:ascii="Times New Roman" w:hAnsi="Times New Roman" w:cs="Times New Roman"/>
          <w:b w:val="0"/>
          <w:sz w:val="28"/>
          <w:szCs w:val="28"/>
        </w:rPr>
      </w:pPr>
      <w:r w:rsidRPr="002C7B2D">
        <w:rPr>
          <w:rStyle w:val="FontStyle18"/>
          <w:rFonts w:ascii="Times New Roman" w:hAnsi="Times New Roman" w:cs="Times New Roman"/>
          <w:sz w:val="28"/>
          <w:szCs w:val="28"/>
        </w:rPr>
        <w:t xml:space="preserve">Школьный </w:t>
      </w:r>
      <w:r w:rsidRPr="002C7B2D">
        <w:rPr>
          <w:rStyle w:val="FontStyle17"/>
          <w:rFonts w:ascii="Times New Roman" w:hAnsi="Times New Roman" w:cs="Times New Roman"/>
          <w:b w:val="0"/>
          <w:sz w:val="28"/>
          <w:szCs w:val="28"/>
        </w:rPr>
        <w:t xml:space="preserve">справочник по русскому языку / К.А. </w:t>
      </w:r>
      <w:proofErr w:type="spellStart"/>
      <w:r w:rsidRPr="002C7B2D">
        <w:rPr>
          <w:rStyle w:val="FontStyle17"/>
          <w:rFonts w:ascii="Times New Roman" w:hAnsi="Times New Roman" w:cs="Times New Roman"/>
          <w:b w:val="0"/>
          <w:sz w:val="28"/>
          <w:szCs w:val="28"/>
        </w:rPr>
        <w:t>Войлова</w:t>
      </w:r>
      <w:proofErr w:type="spellEnd"/>
      <w:r w:rsidRPr="002C7B2D">
        <w:rPr>
          <w:rStyle w:val="FontStyle17"/>
          <w:rFonts w:ascii="Times New Roman" w:hAnsi="Times New Roman" w:cs="Times New Roman"/>
          <w:b w:val="0"/>
          <w:sz w:val="28"/>
          <w:szCs w:val="28"/>
        </w:rPr>
        <w:t xml:space="preserve">, Е.В. Клобуков, В.В, </w:t>
      </w:r>
      <w:proofErr w:type="spellStart"/>
      <w:r w:rsidRPr="002C7B2D">
        <w:rPr>
          <w:rStyle w:val="FontStyle17"/>
          <w:rFonts w:ascii="Times New Roman" w:hAnsi="Times New Roman" w:cs="Times New Roman"/>
          <w:b w:val="0"/>
          <w:sz w:val="28"/>
          <w:szCs w:val="28"/>
        </w:rPr>
        <w:t>Леденева</w:t>
      </w:r>
      <w:proofErr w:type="spellEnd"/>
      <w:r w:rsidRPr="002C7B2D">
        <w:rPr>
          <w:rStyle w:val="FontStyle17"/>
          <w:rFonts w:ascii="Times New Roman" w:hAnsi="Times New Roman" w:cs="Times New Roman"/>
          <w:b w:val="0"/>
          <w:sz w:val="28"/>
          <w:szCs w:val="28"/>
        </w:rPr>
        <w:t xml:space="preserve">; под ред. П. А. </w:t>
      </w:r>
      <w:proofErr w:type="spellStart"/>
      <w:r w:rsidRPr="002C7B2D">
        <w:rPr>
          <w:rStyle w:val="FontStyle17"/>
          <w:rFonts w:ascii="Times New Roman" w:hAnsi="Times New Roman" w:cs="Times New Roman"/>
          <w:b w:val="0"/>
          <w:sz w:val="28"/>
          <w:szCs w:val="28"/>
        </w:rPr>
        <w:t>Леканта</w:t>
      </w:r>
      <w:proofErr w:type="spellEnd"/>
      <w:r w:rsidRPr="002C7B2D">
        <w:rPr>
          <w:rStyle w:val="FontStyle17"/>
          <w:rFonts w:ascii="Times New Roman" w:hAnsi="Times New Roman" w:cs="Times New Roman"/>
          <w:b w:val="0"/>
          <w:sz w:val="28"/>
          <w:szCs w:val="28"/>
        </w:rPr>
        <w:t>. - М.: Русское слово, 2008.</w:t>
      </w:r>
    </w:p>
    <w:p w:rsidR="008505B3" w:rsidRPr="002C7B2D" w:rsidRDefault="00E10FA6" w:rsidP="00E10FA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7B2D">
        <w:rPr>
          <w:rFonts w:ascii="Times New Roman" w:hAnsi="Times New Roman" w:cs="Times New Roman"/>
          <w:b/>
          <w:sz w:val="28"/>
          <w:szCs w:val="28"/>
        </w:rPr>
        <w:br/>
      </w:r>
    </w:p>
    <w:p w:rsidR="00E10FA6" w:rsidRPr="002C7B2D" w:rsidRDefault="00E10FA6" w:rsidP="00E10FA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7B2D">
        <w:rPr>
          <w:rFonts w:ascii="Times New Roman" w:hAnsi="Times New Roman" w:cs="Times New Roman"/>
          <w:b/>
          <w:sz w:val="28"/>
          <w:szCs w:val="28"/>
        </w:rPr>
        <w:lastRenderedPageBreak/>
        <w:t>Использованные материалы и Интернет-ресурсы</w:t>
      </w:r>
    </w:p>
    <w:p w:rsidR="00E10FA6" w:rsidRPr="002C7B2D" w:rsidRDefault="00E10FA6" w:rsidP="00E10FA6">
      <w:pPr>
        <w:pStyle w:val="Style3"/>
        <w:widowControl/>
        <w:jc w:val="both"/>
        <w:rPr>
          <w:rStyle w:val="FontStyle17"/>
          <w:rFonts w:ascii="Times New Roman" w:hAnsi="Times New Roman" w:cs="Times New Roman"/>
          <w:sz w:val="28"/>
          <w:szCs w:val="28"/>
        </w:rPr>
      </w:pPr>
      <w:r w:rsidRPr="002C7B2D">
        <w:rPr>
          <w:rStyle w:val="FontStyle17"/>
          <w:rFonts w:ascii="Times New Roman" w:hAnsi="Times New Roman" w:cs="Times New Roman"/>
          <w:b w:val="0"/>
          <w:sz w:val="28"/>
          <w:szCs w:val="28"/>
        </w:rPr>
        <w:t xml:space="preserve">1. </w:t>
      </w:r>
      <w:r w:rsidRPr="002C7B2D">
        <w:rPr>
          <w:rStyle w:val="FontStyle18"/>
          <w:rFonts w:ascii="Times New Roman" w:hAnsi="Times New Roman" w:cs="Times New Roman"/>
          <w:sz w:val="28"/>
          <w:szCs w:val="28"/>
        </w:rPr>
        <w:t xml:space="preserve">Русский </w:t>
      </w:r>
      <w:r w:rsidRPr="002C7B2D">
        <w:rPr>
          <w:rStyle w:val="FontStyle17"/>
          <w:rFonts w:ascii="Times New Roman" w:hAnsi="Times New Roman" w:cs="Times New Roman"/>
          <w:b w:val="0"/>
          <w:sz w:val="28"/>
          <w:szCs w:val="28"/>
        </w:rPr>
        <w:t xml:space="preserve">язык: электронный репетитор (система обучающих тестов). </w:t>
      </w:r>
      <w:proofErr w:type="gramStart"/>
      <w:r w:rsidRPr="002C7B2D">
        <w:rPr>
          <w:rStyle w:val="FontStyle17"/>
          <w:rFonts w:ascii="Times New Roman" w:hAnsi="Times New Roman" w:cs="Times New Roman"/>
          <w:b w:val="0"/>
          <w:sz w:val="28"/>
          <w:szCs w:val="28"/>
          <w:lang w:val="en-US"/>
        </w:rPr>
        <w:t>URL</w:t>
      </w:r>
      <w:r w:rsidRPr="002C7B2D">
        <w:rPr>
          <w:rStyle w:val="FontStyle17"/>
          <w:rFonts w:ascii="Times New Roman" w:hAnsi="Times New Roman" w:cs="Times New Roman"/>
          <w:b w:val="0"/>
          <w:sz w:val="28"/>
          <w:szCs w:val="28"/>
        </w:rPr>
        <w:t xml:space="preserve"> :</w:t>
      </w:r>
      <w:proofErr w:type="gramEnd"/>
    </w:p>
    <w:p w:rsidR="00E10FA6" w:rsidRPr="002C7B2D" w:rsidRDefault="00E10FA6" w:rsidP="00E10FA6">
      <w:pPr>
        <w:pStyle w:val="Style11"/>
        <w:widowControl/>
        <w:spacing w:line="240" w:lineRule="auto"/>
        <w:ind w:left="384" w:right="2650" w:firstLine="0"/>
        <w:rPr>
          <w:rStyle w:val="FontStyle17"/>
          <w:rFonts w:ascii="Times New Roman" w:hAnsi="Times New Roman" w:cs="Times New Roman"/>
          <w:b w:val="0"/>
          <w:sz w:val="28"/>
          <w:szCs w:val="28"/>
          <w:lang w:eastAsia="en-US"/>
        </w:rPr>
      </w:pPr>
      <w:proofErr w:type="gramStart"/>
      <w:r w:rsidRPr="002C7B2D">
        <w:rPr>
          <w:rStyle w:val="FontStyle17"/>
          <w:rFonts w:ascii="Times New Roman" w:hAnsi="Times New Roman" w:cs="Times New Roman"/>
          <w:b w:val="0"/>
          <w:sz w:val="28"/>
          <w:szCs w:val="28"/>
          <w:lang w:val="en-US" w:eastAsia="en-US"/>
        </w:rPr>
        <w:t>www</w:t>
      </w:r>
      <w:proofErr w:type="gramEnd"/>
      <w:r w:rsidRPr="002C7B2D">
        <w:rPr>
          <w:rStyle w:val="FontStyle17"/>
          <w:rFonts w:ascii="Times New Roman" w:hAnsi="Times New Roman" w:cs="Times New Roman"/>
          <w:b w:val="0"/>
          <w:sz w:val="28"/>
          <w:szCs w:val="28"/>
          <w:lang w:eastAsia="en-US"/>
        </w:rPr>
        <w:t xml:space="preserve">. </w:t>
      </w:r>
      <w:proofErr w:type="spellStart"/>
      <w:r w:rsidRPr="002C7B2D">
        <w:rPr>
          <w:rStyle w:val="FontStyle17"/>
          <w:rFonts w:ascii="Times New Roman" w:hAnsi="Times New Roman" w:cs="Times New Roman"/>
          <w:b w:val="0"/>
          <w:sz w:val="28"/>
          <w:szCs w:val="28"/>
          <w:lang w:val="en-US" w:eastAsia="en-US"/>
        </w:rPr>
        <w:t>gmcit</w:t>
      </w:r>
      <w:proofErr w:type="spellEnd"/>
      <w:r w:rsidRPr="002C7B2D">
        <w:rPr>
          <w:rStyle w:val="FontStyle17"/>
          <w:rFonts w:ascii="Times New Roman" w:hAnsi="Times New Roman" w:cs="Times New Roman"/>
          <w:b w:val="0"/>
          <w:sz w:val="28"/>
          <w:szCs w:val="28"/>
          <w:lang w:eastAsia="en-US"/>
        </w:rPr>
        <w:t>.</w:t>
      </w:r>
      <w:proofErr w:type="spellStart"/>
      <w:r w:rsidRPr="002C7B2D">
        <w:rPr>
          <w:rStyle w:val="FontStyle17"/>
          <w:rFonts w:ascii="Times New Roman" w:hAnsi="Times New Roman" w:cs="Times New Roman"/>
          <w:b w:val="0"/>
          <w:sz w:val="28"/>
          <w:szCs w:val="28"/>
          <w:lang w:val="en-US" w:eastAsia="en-US"/>
        </w:rPr>
        <w:t>murmansk</w:t>
      </w:r>
      <w:proofErr w:type="spellEnd"/>
      <w:r w:rsidRPr="002C7B2D">
        <w:rPr>
          <w:rStyle w:val="FontStyle17"/>
          <w:rFonts w:ascii="Times New Roman" w:hAnsi="Times New Roman" w:cs="Times New Roman"/>
          <w:b w:val="0"/>
          <w:sz w:val="28"/>
          <w:szCs w:val="28"/>
          <w:lang w:eastAsia="en-US"/>
        </w:rPr>
        <w:t>.</w:t>
      </w:r>
      <w:proofErr w:type="spellStart"/>
      <w:r w:rsidRPr="002C7B2D">
        <w:rPr>
          <w:rStyle w:val="FontStyle17"/>
          <w:rFonts w:ascii="Times New Roman" w:hAnsi="Times New Roman" w:cs="Times New Roman"/>
          <w:b w:val="0"/>
          <w:sz w:val="28"/>
          <w:szCs w:val="28"/>
          <w:lang w:val="en-US" w:eastAsia="en-US"/>
        </w:rPr>
        <w:t>ru</w:t>
      </w:r>
      <w:proofErr w:type="spellEnd"/>
      <w:r w:rsidRPr="002C7B2D">
        <w:rPr>
          <w:rStyle w:val="FontStyle17"/>
          <w:rFonts w:ascii="Times New Roman" w:hAnsi="Times New Roman" w:cs="Times New Roman"/>
          <w:b w:val="0"/>
          <w:sz w:val="28"/>
          <w:szCs w:val="28"/>
          <w:lang w:eastAsia="en-US"/>
        </w:rPr>
        <w:t>/</w:t>
      </w:r>
      <w:r w:rsidRPr="002C7B2D">
        <w:rPr>
          <w:rStyle w:val="FontStyle17"/>
          <w:rFonts w:ascii="Times New Roman" w:hAnsi="Times New Roman" w:cs="Times New Roman"/>
          <w:b w:val="0"/>
          <w:sz w:val="28"/>
          <w:szCs w:val="28"/>
          <w:lang w:val="en-US" w:eastAsia="en-US"/>
        </w:rPr>
        <w:t>text</w:t>
      </w:r>
      <w:r w:rsidRPr="002C7B2D">
        <w:rPr>
          <w:rStyle w:val="FontStyle17"/>
          <w:rFonts w:ascii="Times New Roman" w:hAnsi="Times New Roman" w:cs="Times New Roman"/>
          <w:b w:val="0"/>
          <w:sz w:val="28"/>
          <w:szCs w:val="28"/>
          <w:lang w:eastAsia="en-US"/>
        </w:rPr>
        <w:t>/</w:t>
      </w:r>
      <w:r w:rsidRPr="002C7B2D">
        <w:rPr>
          <w:rStyle w:val="FontStyle17"/>
          <w:rFonts w:ascii="Times New Roman" w:hAnsi="Times New Roman" w:cs="Times New Roman"/>
          <w:b w:val="0"/>
          <w:sz w:val="28"/>
          <w:szCs w:val="28"/>
          <w:lang w:val="en-US" w:eastAsia="en-US"/>
        </w:rPr>
        <w:t>bit</w:t>
      </w:r>
      <w:r w:rsidRPr="002C7B2D">
        <w:rPr>
          <w:rStyle w:val="FontStyle17"/>
          <w:rFonts w:ascii="Times New Roman" w:hAnsi="Times New Roman" w:cs="Times New Roman"/>
          <w:b w:val="0"/>
          <w:sz w:val="28"/>
          <w:szCs w:val="28"/>
          <w:lang w:eastAsia="en-US"/>
        </w:rPr>
        <w:t>/1998/3 2/4/</w:t>
      </w:r>
      <w:proofErr w:type="spellStart"/>
      <w:r w:rsidRPr="002C7B2D">
        <w:rPr>
          <w:rStyle w:val="FontStyle17"/>
          <w:rFonts w:ascii="Times New Roman" w:hAnsi="Times New Roman" w:cs="Times New Roman"/>
          <w:b w:val="0"/>
          <w:sz w:val="28"/>
          <w:szCs w:val="28"/>
          <w:lang w:val="en-US" w:eastAsia="en-US"/>
        </w:rPr>
        <w:t>htm</w:t>
      </w:r>
      <w:proofErr w:type="spellEnd"/>
    </w:p>
    <w:p w:rsidR="00E10FA6" w:rsidRPr="002C7B2D" w:rsidRDefault="00E10FA6" w:rsidP="00E10FA6">
      <w:pPr>
        <w:pStyle w:val="Style11"/>
        <w:widowControl/>
        <w:spacing w:line="240" w:lineRule="auto"/>
        <w:ind w:firstLine="0"/>
        <w:jc w:val="left"/>
        <w:rPr>
          <w:rStyle w:val="FontStyle17"/>
          <w:rFonts w:ascii="Times New Roman" w:hAnsi="Times New Roman" w:cs="Times New Roman"/>
          <w:b w:val="0"/>
          <w:sz w:val="28"/>
          <w:szCs w:val="28"/>
          <w:lang w:val="en-US" w:eastAsia="en-US"/>
        </w:rPr>
      </w:pPr>
      <w:r w:rsidRPr="002C7B2D">
        <w:rPr>
          <w:rStyle w:val="FontStyle17"/>
          <w:rFonts w:ascii="Times New Roman" w:hAnsi="Times New Roman" w:cs="Times New Roman"/>
          <w:b w:val="0"/>
          <w:sz w:val="28"/>
          <w:szCs w:val="28"/>
          <w:lang w:eastAsia="en-US"/>
        </w:rPr>
        <w:t xml:space="preserve">2 </w:t>
      </w:r>
      <w:r w:rsidRPr="002C7B2D">
        <w:rPr>
          <w:rStyle w:val="FontStyle18"/>
          <w:rFonts w:ascii="Times New Roman" w:hAnsi="Times New Roman" w:cs="Times New Roman"/>
          <w:sz w:val="28"/>
          <w:szCs w:val="28"/>
          <w:lang w:eastAsia="en-US"/>
        </w:rPr>
        <w:t xml:space="preserve">Репетитор </w:t>
      </w:r>
      <w:r w:rsidRPr="002C7B2D">
        <w:rPr>
          <w:rStyle w:val="FontStyle17"/>
          <w:rFonts w:ascii="Times New Roman" w:hAnsi="Times New Roman" w:cs="Times New Roman"/>
          <w:b w:val="0"/>
          <w:sz w:val="28"/>
          <w:szCs w:val="28"/>
          <w:lang w:eastAsia="en-US"/>
        </w:rPr>
        <w:t xml:space="preserve">по русскому языку Кирилла и </w:t>
      </w:r>
      <w:proofErr w:type="spellStart"/>
      <w:r w:rsidRPr="002C7B2D">
        <w:rPr>
          <w:rStyle w:val="FontStyle17"/>
          <w:rFonts w:ascii="Times New Roman" w:hAnsi="Times New Roman" w:cs="Times New Roman"/>
          <w:b w:val="0"/>
          <w:sz w:val="28"/>
          <w:szCs w:val="28"/>
          <w:lang w:eastAsia="en-US"/>
        </w:rPr>
        <w:t>Мефодия</w:t>
      </w:r>
      <w:proofErr w:type="spellEnd"/>
      <w:r w:rsidRPr="002C7B2D">
        <w:rPr>
          <w:rStyle w:val="FontStyle17"/>
          <w:rFonts w:ascii="Times New Roman" w:hAnsi="Times New Roman" w:cs="Times New Roman"/>
          <w:b w:val="0"/>
          <w:sz w:val="28"/>
          <w:szCs w:val="28"/>
          <w:lang w:eastAsia="en-US"/>
        </w:rPr>
        <w:t xml:space="preserve"> 2009. </w:t>
      </w:r>
      <w:proofErr w:type="gramStart"/>
      <w:r w:rsidRPr="002C7B2D">
        <w:rPr>
          <w:rStyle w:val="FontStyle17"/>
          <w:rFonts w:ascii="Times New Roman" w:hAnsi="Times New Roman" w:cs="Times New Roman"/>
          <w:b w:val="0"/>
          <w:sz w:val="28"/>
          <w:szCs w:val="28"/>
          <w:lang w:val="en-US" w:eastAsia="en-US"/>
        </w:rPr>
        <w:t>URL :</w:t>
      </w:r>
      <w:proofErr w:type="gramEnd"/>
      <w:r w:rsidR="001172CB">
        <w:fldChar w:fldCharType="begin"/>
      </w:r>
      <w:r w:rsidR="001172CB" w:rsidRPr="00A70845">
        <w:rPr>
          <w:lang w:val="en-US"/>
        </w:rPr>
        <w:instrText>HYPERLINK "http://www.labirint.ru/software/135117/"</w:instrText>
      </w:r>
      <w:r w:rsidR="001172CB">
        <w:fldChar w:fldCharType="separate"/>
      </w:r>
      <w:r w:rsidRPr="002C7B2D">
        <w:rPr>
          <w:rStyle w:val="a6"/>
          <w:rFonts w:ascii="Times New Roman" w:hAnsi="Times New Roman"/>
          <w:bCs/>
          <w:sz w:val="28"/>
          <w:szCs w:val="28"/>
          <w:lang w:val="en-US" w:eastAsia="en-US"/>
        </w:rPr>
        <w:t>www.labirint.ru/software/135117/</w:t>
      </w:r>
      <w:r w:rsidR="001172CB">
        <w:fldChar w:fldCharType="end"/>
      </w:r>
    </w:p>
    <w:p w:rsidR="00220AC9" w:rsidRPr="004E4DA3" w:rsidRDefault="00220AC9" w:rsidP="0003391E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9C2712" w:rsidRPr="002C7B2D" w:rsidRDefault="002C7B2D" w:rsidP="002C7B2D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C7B2D">
        <w:rPr>
          <w:rFonts w:ascii="Times New Roman" w:hAnsi="Times New Roman" w:cs="Times New Roman"/>
          <w:b/>
          <w:sz w:val="28"/>
          <w:szCs w:val="28"/>
          <w:u w:val="single"/>
        </w:rPr>
        <w:t>Календарно-тематическое планирование</w:t>
      </w:r>
    </w:p>
    <w:p w:rsidR="00703489" w:rsidRPr="002C7B2D" w:rsidRDefault="00703489" w:rsidP="001A3DC9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Look w:val="04A0"/>
      </w:tblPr>
      <w:tblGrid>
        <w:gridCol w:w="954"/>
        <w:gridCol w:w="3011"/>
        <w:gridCol w:w="976"/>
        <w:gridCol w:w="2571"/>
        <w:gridCol w:w="3692"/>
        <w:gridCol w:w="3250"/>
        <w:gridCol w:w="9"/>
        <w:gridCol w:w="1457"/>
      </w:tblGrid>
      <w:tr w:rsidR="002C7B2D" w:rsidRPr="002C7B2D" w:rsidTr="00F62969">
        <w:tc>
          <w:tcPr>
            <w:tcW w:w="955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  <w:r w:rsidRPr="002C7B2D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  <w:t>урока</w:t>
            </w:r>
          </w:p>
        </w:tc>
        <w:tc>
          <w:tcPr>
            <w:tcW w:w="2411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1273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b/>
                <w:sz w:val="28"/>
                <w:szCs w:val="28"/>
              </w:rPr>
              <w:t>Кол-во</w:t>
            </w:r>
            <w:r w:rsidRPr="002C7B2D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  <w:t xml:space="preserve"> часов</w:t>
            </w:r>
          </w:p>
        </w:tc>
        <w:tc>
          <w:tcPr>
            <w:tcW w:w="1978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b/>
                <w:sz w:val="28"/>
                <w:szCs w:val="28"/>
              </w:rPr>
              <w:t>Тип/</w:t>
            </w:r>
            <w:r w:rsidRPr="002C7B2D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  <w:t xml:space="preserve"> форма урока</w:t>
            </w:r>
          </w:p>
        </w:tc>
        <w:tc>
          <w:tcPr>
            <w:tcW w:w="5471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b/>
                <w:sz w:val="28"/>
                <w:szCs w:val="28"/>
              </w:rPr>
              <w:t>Планируемые результаты обучения (</w:t>
            </w:r>
            <w:r w:rsidRPr="002C7B2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предметные результаты - поурочно</w:t>
            </w:r>
            <w:r w:rsidRPr="002C7B2D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2485" w:type="dxa"/>
            <w:gridSpan w:val="2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b/>
                <w:sz w:val="28"/>
                <w:szCs w:val="28"/>
              </w:rPr>
              <w:t>Виды</w:t>
            </w:r>
            <w:r w:rsidRPr="002C7B2D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  <w:t xml:space="preserve"> и формы контроля</w:t>
            </w:r>
          </w:p>
        </w:tc>
        <w:tc>
          <w:tcPr>
            <w:tcW w:w="1347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Дата </w:t>
            </w:r>
            <w:r w:rsidRPr="002C7B2D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  <w:t>урока</w:t>
            </w:r>
          </w:p>
        </w:tc>
      </w:tr>
      <w:tr w:rsidR="002C7B2D" w:rsidRPr="002C7B2D" w:rsidTr="00F62969">
        <w:tc>
          <w:tcPr>
            <w:tcW w:w="15920" w:type="dxa"/>
            <w:gridSpan w:val="8"/>
          </w:tcPr>
          <w:p w:rsidR="002C7B2D" w:rsidRPr="002C7B2D" w:rsidRDefault="002C7B2D" w:rsidP="00F6296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7B2D" w:rsidRPr="002C7B2D" w:rsidRDefault="002C7B2D" w:rsidP="00F629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Тема 1. Лексика. Фразеология. Лексикография(6 часов). Развитие речи: сочинение-рассуждение по исходному тексту (5 часов).</w:t>
            </w:r>
          </w:p>
        </w:tc>
      </w:tr>
      <w:tr w:rsidR="002C7B2D" w:rsidRPr="002C7B2D" w:rsidTr="00F62969">
        <w:tc>
          <w:tcPr>
            <w:tcW w:w="955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11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Русский язык в современном мире.</w:t>
            </w:r>
          </w:p>
        </w:tc>
        <w:tc>
          <w:tcPr>
            <w:tcW w:w="1273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78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Усвоение новых знаний</w:t>
            </w:r>
          </w:p>
        </w:tc>
        <w:tc>
          <w:tcPr>
            <w:tcW w:w="5471" w:type="dxa"/>
          </w:tcPr>
          <w:p w:rsidR="002C7B2D" w:rsidRPr="002C7B2D" w:rsidRDefault="002C7B2D" w:rsidP="00F62969">
            <w:pPr>
              <w:tabs>
                <w:tab w:val="left" w:pos="15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Уметь: оперировать терминами при анализе языкового явления.</w:t>
            </w:r>
          </w:p>
          <w:p w:rsidR="002C7B2D" w:rsidRPr="002C7B2D" w:rsidRDefault="002C7B2D" w:rsidP="00F62969">
            <w:pPr>
              <w:tabs>
                <w:tab w:val="left" w:pos="15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Знать основные формы существования национального русского языка. Знать источники формирования и  </w:t>
            </w:r>
            <w:proofErr w:type="spellStart"/>
            <w:r w:rsidRPr="002C7B2D">
              <w:rPr>
                <w:rFonts w:ascii="Times New Roman" w:eastAsia="Times New Roman" w:hAnsi="Times New Roman" w:cs="Times New Roman"/>
                <w:sz w:val="28"/>
                <w:szCs w:val="28"/>
              </w:rPr>
              <w:t>пополненияли</w:t>
            </w: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тературного</w:t>
            </w:r>
            <w:proofErr w:type="spellEnd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7B2D">
              <w:rPr>
                <w:rFonts w:ascii="Times New Roman" w:eastAsia="Times New Roman" w:hAnsi="Times New Roman" w:cs="Times New Roman"/>
                <w:sz w:val="28"/>
                <w:szCs w:val="28"/>
              </w:rPr>
              <w:t>яз</w:t>
            </w: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ыка</w:t>
            </w:r>
            <w:r w:rsidRPr="002C7B2D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Иметь представление о сущности языка</w:t>
            </w:r>
          </w:p>
        </w:tc>
        <w:tc>
          <w:tcPr>
            <w:tcW w:w="2485" w:type="dxa"/>
            <w:gridSpan w:val="2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Работа в группах по карточкам.</w:t>
            </w:r>
          </w:p>
        </w:tc>
        <w:tc>
          <w:tcPr>
            <w:tcW w:w="1347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5.09</w:t>
            </w:r>
          </w:p>
        </w:tc>
      </w:tr>
      <w:tr w:rsidR="002C7B2D" w:rsidRPr="002C7B2D" w:rsidTr="00F62969">
        <w:tc>
          <w:tcPr>
            <w:tcW w:w="955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11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Лексика. Слово и его значение.</w:t>
            </w:r>
          </w:p>
        </w:tc>
        <w:tc>
          <w:tcPr>
            <w:tcW w:w="1273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78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Повторение и обобщение </w:t>
            </w:r>
            <w:proofErr w:type="gramStart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изученного</w:t>
            </w:r>
            <w:proofErr w:type="gramEnd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 в 5-9 классах</w:t>
            </w:r>
          </w:p>
        </w:tc>
        <w:tc>
          <w:tcPr>
            <w:tcW w:w="5471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Знать основные понятия лексики, как отличить многозначное слово от однозначного; уметь работать с толковым </w:t>
            </w:r>
            <w:r w:rsidRPr="002C7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словарем, употребить в речи нужное по смыслу значение многозначного слова, дать толкование лексического значения слова, определять лексическое значение слова по толковому словарю; соотносить слово и его лексическое значение</w:t>
            </w:r>
          </w:p>
        </w:tc>
        <w:tc>
          <w:tcPr>
            <w:tcW w:w="2485" w:type="dxa"/>
            <w:gridSpan w:val="2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Словар</w:t>
            </w:r>
            <w:proofErr w:type="spellEnd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. диктант  с дополнительным заданием. Работа со словарем.  Запись в тетради основных </w:t>
            </w:r>
            <w:r w:rsidRPr="002C7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способов возникновения перенос, значения слова. </w:t>
            </w:r>
          </w:p>
        </w:tc>
        <w:tc>
          <w:tcPr>
            <w:tcW w:w="1347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6.09</w:t>
            </w:r>
          </w:p>
        </w:tc>
      </w:tr>
      <w:tr w:rsidR="002C7B2D" w:rsidRPr="002C7B2D" w:rsidTr="00F62969">
        <w:tc>
          <w:tcPr>
            <w:tcW w:w="955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411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Синонимы, антонимы, паронимы, омонимы.</w:t>
            </w:r>
          </w:p>
        </w:tc>
        <w:tc>
          <w:tcPr>
            <w:tcW w:w="1273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78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Повторение и обобщение </w:t>
            </w:r>
            <w:proofErr w:type="gramStart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изученного</w:t>
            </w:r>
            <w:proofErr w:type="gramEnd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 в 5-9 классах</w:t>
            </w:r>
          </w:p>
        </w:tc>
        <w:tc>
          <w:tcPr>
            <w:tcW w:w="5471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Знать определение омонимов, омографов, омофонов, </w:t>
            </w:r>
            <w:proofErr w:type="spellStart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омоформ</w:t>
            </w:r>
            <w:proofErr w:type="spellEnd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, паронимов; уметь различать  омонимы, омографы, </w:t>
            </w:r>
            <w:proofErr w:type="spellStart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омоформы</w:t>
            </w:r>
            <w:proofErr w:type="spellEnd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, уметь дать толкование лексического значения паронимов, правильно употреблять паронимы в речи.</w:t>
            </w:r>
          </w:p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Знать, какие группы слов называются синонимами и антонимами; уметь находить в предложенных текстах синонимы и антонимы, определять роль синонимов и антонимов в тексте.</w:t>
            </w:r>
          </w:p>
        </w:tc>
        <w:tc>
          <w:tcPr>
            <w:tcW w:w="2485" w:type="dxa"/>
            <w:gridSpan w:val="2"/>
          </w:tcPr>
          <w:p w:rsidR="002C7B2D" w:rsidRPr="002C7B2D" w:rsidRDefault="002C7B2D" w:rsidP="00F629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Самостоятельно составить и записать вопросы к материалам параграфа. Работа со словарными статьями.  </w:t>
            </w:r>
          </w:p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7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12.09</w:t>
            </w:r>
          </w:p>
        </w:tc>
      </w:tr>
      <w:tr w:rsidR="002C7B2D" w:rsidRPr="002C7B2D" w:rsidTr="00F62969">
        <w:tc>
          <w:tcPr>
            <w:tcW w:w="955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11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Изобразительно-выразительные средства языка</w:t>
            </w:r>
          </w:p>
        </w:tc>
        <w:tc>
          <w:tcPr>
            <w:tcW w:w="1273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78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Усвоение новых знаний</w:t>
            </w:r>
          </w:p>
        </w:tc>
        <w:tc>
          <w:tcPr>
            <w:tcW w:w="5471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Знать основные лексические  изобразительно-выразительные средства языка и их отличительные черты; уметь находить в художественной речи тропы и объяснять их роль в </w:t>
            </w:r>
            <w:r w:rsidRPr="002C7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создании художественного образа, употреблять в своей речи основные лексические средства выразительности.</w:t>
            </w:r>
          </w:p>
        </w:tc>
        <w:tc>
          <w:tcPr>
            <w:tcW w:w="2485" w:type="dxa"/>
            <w:gridSpan w:val="2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Составление таблицы </w:t>
            </w:r>
            <w:r w:rsidRPr="002C7B2D">
              <w:rPr>
                <w:rFonts w:ascii="Times New Roman" w:hAnsi="Times New Roman" w:cs="Times New Roman"/>
                <w:sz w:val="28"/>
                <w:szCs w:val="28"/>
              </w:rPr>
              <w:br/>
              <w:t>«Выразительные средства русского языка»</w:t>
            </w:r>
          </w:p>
        </w:tc>
        <w:tc>
          <w:tcPr>
            <w:tcW w:w="1347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13.09</w:t>
            </w:r>
          </w:p>
        </w:tc>
      </w:tr>
      <w:tr w:rsidR="002C7B2D" w:rsidRPr="002C7B2D" w:rsidTr="00F62969">
        <w:tc>
          <w:tcPr>
            <w:tcW w:w="955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2411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Происхождение лексики. Лексика общеупотребительная и имеющая ограниченную сферу употребления.</w:t>
            </w:r>
          </w:p>
        </w:tc>
        <w:tc>
          <w:tcPr>
            <w:tcW w:w="1273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78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Усвоение новых знаний</w:t>
            </w:r>
          </w:p>
        </w:tc>
        <w:tc>
          <w:tcPr>
            <w:tcW w:w="5471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Знать о происхождении исконно русской лексики, о путях появления в языке заимствованных слов, о старославянизмах как особой группе заимствованной лексики, основные группы слов по сфере их употребления в речи, какие причины вызывают ограниченное употребление слов в русском языке; уметь логически верно и полно рассказать о происхождении лексики русского языка, опираясь на толковый словарь, разъяснять значение иноязычных слов, употреблять в речи заимствованные слова, находить в речи слова общеупотребительные,  диалектные  и профессиональные, избегать в собственной  речи жаргонных слов и выражений.</w:t>
            </w:r>
          </w:p>
        </w:tc>
        <w:tc>
          <w:tcPr>
            <w:tcW w:w="2485" w:type="dxa"/>
            <w:gridSpan w:val="2"/>
          </w:tcPr>
          <w:p w:rsidR="002C7B2D" w:rsidRPr="002C7B2D" w:rsidRDefault="002C7B2D" w:rsidP="00F6296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Составление плана-конспекта </w:t>
            </w:r>
            <w:r w:rsidRPr="002C7B2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§8  как текста научного стиля. Составление обобщенной схемы-конспекта материала §9. Устная аналитическая работа по упр.37. </w:t>
            </w:r>
          </w:p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7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19.09</w:t>
            </w:r>
          </w:p>
        </w:tc>
      </w:tr>
      <w:tr w:rsidR="002C7B2D" w:rsidRPr="002C7B2D" w:rsidTr="00F62969">
        <w:tc>
          <w:tcPr>
            <w:tcW w:w="955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11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Фразеология. </w:t>
            </w:r>
            <w:r w:rsidRPr="002C7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Фразеологические единицы и их употребление</w:t>
            </w:r>
          </w:p>
        </w:tc>
        <w:tc>
          <w:tcPr>
            <w:tcW w:w="1273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978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Усвоение новых </w:t>
            </w:r>
            <w:r w:rsidRPr="002C7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знаний</w:t>
            </w:r>
          </w:p>
        </w:tc>
        <w:tc>
          <w:tcPr>
            <w:tcW w:w="5471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Знать определение </w:t>
            </w:r>
            <w:r w:rsidRPr="002C7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фразеологических оборотов, основные источники появления фразеологизмов, значение основных фразеологизмов, часто встречающихся в речи, основные типы словарей русского языка; уметь объяснять значение устойчивых оборотов речи, пользоваться справочной лингвистической литературой для получения необходимой информации.</w:t>
            </w:r>
          </w:p>
        </w:tc>
        <w:tc>
          <w:tcPr>
            <w:tcW w:w="2485" w:type="dxa"/>
            <w:gridSpan w:val="2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Словарный диктант, </w:t>
            </w:r>
            <w:r w:rsidRPr="002C7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Фразеологическая викторина. Работа со словарем</w:t>
            </w:r>
          </w:p>
        </w:tc>
        <w:tc>
          <w:tcPr>
            <w:tcW w:w="1347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20.09</w:t>
            </w:r>
          </w:p>
        </w:tc>
      </w:tr>
      <w:tr w:rsidR="002C7B2D" w:rsidRPr="002C7B2D" w:rsidTr="00F62969">
        <w:tc>
          <w:tcPr>
            <w:tcW w:w="955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2411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Контрольная  работа по теме «Лексика и фразеология».</w:t>
            </w:r>
          </w:p>
        </w:tc>
        <w:tc>
          <w:tcPr>
            <w:tcW w:w="1273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78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Урок проверки знаний</w:t>
            </w:r>
          </w:p>
        </w:tc>
        <w:tc>
          <w:tcPr>
            <w:tcW w:w="5471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Уметь применять знания по лексике,  фразеологии, лексикографии при выполнении поставленных задач</w:t>
            </w:r>
          </w:p>
        </w:tc>
        <w:tc>
          <w:tcPr>
            <w:tcW w:w="2485" w:type="dxa"/>
            <w:gridSpan w:val="2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Контрольная работа</w:t>
            </w:r>
          </w:p>
        </w:tc>
        <w:tc>
          <w:tcPr>
            <w:tcW w:w="1347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26.09</w:t>
            </w:r>
          </w:p>
        </w:tc>
      </w:tr>
      <w:tr w:rsidR="002C7B2D" w:rsidRPr="002C7B2D" w:rsidTr="00F62969">
        <w:tc>
          <w:tcPr>
            <w:tcW w:w="955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11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Р. Р.Текст и его место в системе языка и речи</w:t>
            </w:r>
          </w:p>
        </w:tc>
        <w:tc>
          <w:tcPr>
            <w:tcW w:w="1273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78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Усвоение новых знаний</w:t>
            </w:r>
          </w:p>
        </w:tc>
        <w:tc>
          <w:tcPr>
            <w:tcW w:w="5471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Знать признаки текста и его функционально-смысловых типов. Уметь определять тему, основную мысль текста, анализировать структуру и языковые особенности текста; осуществлять речевой самоконтроль; оценивать свою речь с точки зрения её правильности, находить грамматические и речевые ошибки, недочеты и исправлять их; </w:t>
            </w:r>
            <w:r w:rsidRPr="002C7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совершенствовать и редактировать собственные тексты.</w:t>
            </w:r>
          </w:p>
        </w:tc>
        <w:tc>
          <w:tcPr>
            <w:tcW w:w="2485" w:type="dxa"/>
            <w:gridSpan w:val="2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Устная аналитическая работа с текстом.</w:t>
            </w:r>
          </w:p>
        </w:tc>
        <w:tc>
          <w:tcPr>
            <w:tcW w:w="1347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27.09</w:t>
            </w:r>
          </w:p>
        </w:tc>
      </w:tr>
      <w:tr w:rsidR="002C7B2D" w:rsidRPr="002C7B2D" w:rsidTr="00F62969">
        <w:tc>
          <w:tcPr>
            <w:tcW w:w="955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2411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Р.</w:t>
            </w:r>
            <w:proofErr w:type="gramStart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 Текст как речевое произведение. Смысловая и композиционная целостность текста.</w:t>
            </w:r>
          </w:p>
        </w:tc>
        <w:tc>
          <w:tcPr>
            <w:tcW w:w="1273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78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Усвоение новых знаний</w:t>
            </w:r>
          </w:p>
        </w:tc>
        <w:tc>
          <w:tcPr>
            <w:tcW w:w="5471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Знать признаки текста и его функционально-смысловых типов. Уметь определять тему, основную мысль текста, анализировать структуру и языковые особенности текста; осуществлять речевой самоконтроль; оценивать свою речь с точки зрения её правильности, находить грамматические и речевые ошибки, недочеты и исправлять их; совершенствовать и редактировать собственные тексты.</w:t>
            </w:r>
          </w:p>
        </w:tc>
        <w:tc>
          <w:tcPr>
            <w:tcW w:w="2485" w:type="dxa"/>
            <w:gridSpan w:val="2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Аналитическая работа с текстом</w:t>
            </w:r>
          </w:p>
        </w:tc>
        <w:tc>
          <w:tcPr>
            <w:tcW w:w="1347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3.10</w:t>
            </w:r>
          </w:p>
        </w:tc>
      </w:tr>
      <w:tr w:rsidR="002C7B2D" w:rsidRPr="002C7B2D" w:rsidTr="00F62969">
        <w:tc>
          <w:tcPr>
            <w:tcW w:w="955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1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Р.Р.  Текст как </w:t>
            </w:r>
            <w:proofErr w:type="gramStart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речевое</w:t>
            </w:r>
            <w:proofErr w:type="gramEnd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 произведении. Смысловая и композиционная целостность текста.</w:t>
            </w:r>
          </w:p>
        </w:tc>
        <w:tc>
          <w:tcPr>
            <w:tcW w:w="1273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78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Обобщение по теме</w:t>
            </w:r>
          </w:p>
        </w:tc>
        <w:tc>
          <w:tcPr>
            <w:tcW w:w="5471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Знать признаки текста и его функционально-смысловых типов. Уметь определять тему, основную мысль текста, анализировать структуру и языковые особенности текста; осуществлять речевой самоконтроль; оценивать свою речь с точки зрения её правильности, находить грамматические и речевые ошибки, недочеты и </w:t>
            </w:r>
            <w:r w:rsidRPr="002C7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исправлять их; совершенствовать и редактировать собственные тексты.</w:t>
            </w:r>
          </w:p>
        </w:tc>
        <w:tc>
          <w:tcPr>
            <w:tcW w:w="2485" w:type="dxa"/>
            <w:gridSpan w:val="2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Аналитическая работа с текстом</w:t>
            </w:r>
          </w:p>
        </w:tc>
        <w:tc>
          <w:tcPr>
            <w:tcW w:w="1347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4.10</w:t>
            </w:r>
          </w:p>
        </w:tc>
      </w:tr>
      <w:tr w:rsidR="002C7B2D" w:rsidRPr="002C7B2D" w:rsidTr="00F62969">
        <w:tc>
          <w:tcPr>
            <w:tcW w:w="955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2411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Р.Р.  Как написать сочинение- рассуждение  по исходному тексту.</w:t>
            </w:r>
          </w:p>
        </w:tc>
        <w:tc>
          <w:tcPr>
            <w:tcW w:w="1273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78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Усвоение новых знаний</w:t>
            </w:r>
          </w:p>
        </w:tc>
        <w:tc>
          <w:tcPr>
            <w:tcW w:w="5471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Актуализация знаний по интерпретации исходного текста, развитие навыка создания собственного текста с целью подготовки к ЕГЭ (25 задание)</w:t>
            </w:r>
          </w:p>
        </w:tc>
        <w:tc>
          <w:tcPr>
            <w:tcW w:w="2485" w:type="dxa"/>
            <w:gridSpan w:val="2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Составление алгоритма написания сочинения по исходному тексту</w:t>
            </w:r>
          </w:p>
        </w:tc>
        <w:tc>
          <w:tcPr>
            <w:tcW w:w="1347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10.10</w:t>
            </w:r>
          </w:p>
        </w:tc>
      </w:tr>
      <w:tr w:rsidR="002C7B2D" w:rsidRPr="002C7B2D" w:rsidTr="00F62969">
        <w:tc>
          <w:tcPr>
            <w:tcW w:w="955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411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Р. Р.  Сочинение- рассуждение по тексту В. Тендрякова. </w:t>
            </w:r>
          </w:p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Р. Р.  Написание сочинения- рассуждения  по тексту В. Тендрякова.</w:t>
            </w:r>
          </w:p>
        </w:tc>
        <w:tc>
          <w:tcPr>
            <w:tcW w:w="1273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78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Творческая работа</w:t>
            </w:r>
          </w:p>
        </w:tc>
        <w:tc>
          <w:tcPr>
            <w:tcW w:w="5471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Актуализация знаний по интерпретации исходного текста, развитие навыка создания собственного текста с целью подготовки к ЕГЭ (25 задание)</w:t>
            </w:r>
          </w:p>
        </w:tc>
        <w:tc>
          <w:tcPr>
            <w:tcW w:w="2485" w:type="dxa"/>
            <w:gridSpan w:val="2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Сочинение по исходному тексту.</w:t>
            </w:r>
          </w:p>
        </w:tc>
        <w:tc>
          <w:tcPr>
            <w:tcW w:w="1347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11.10</w:t>
            </w:r>
            <w:r w:rsidRPr="002C7B2D">
              <w:rPr>
                <w:rFonts w:ascii="Times New Roman" w:hAnsi="Times New Roman" w:cs="Times New Roman"/>
                <w:sz w:val="28"/>
                <w:szCs w:val="28"/>
              </w:rPr>
              <w:br/>
              <w:t>17.10</w:t>
            </w:r>
          </w:p>
        </w:tc>
      </w:tr>
      <w:tr w:rsidR="002C7B2D" w:rsidRPr="002C7B2D" w:rsidTr="00F62969">
        <w:tc>
          <w:tcPr>
            <w:tcW w:w="955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411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Фонетика. Графика. Орфография</w:t>
            </w:r>
          </w:p>
        </w:tc>
        <w:tc>
          <w:tcPr>
            <w:tcW w:w="1273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78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Урок с использованием ИКТ</w:t>
            </w:r>
          </w:p>
        </w:tc>
        <w:tc>
          <w:tcPr>
            <w:tcW w:w="5471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Знать определение фонетики; основные характеристики гласных звуков; основные характеристики согласных звуков; чем различаются звук и буква; какие буквы звуков не обозначают; какие </w:t>
            </w:r>
            <w:proofErr w:type="gramStart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буквы</w:t>
            </w:r>
            <w:proofErr w:type="gramEnd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 и в </w:t>
            </w:r>
            <w:proofErr w:type="gramStart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каких</w:t>
            </w:r>
            <w:proofErr w:type="gramEnd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 случаях обозначают два звука;  о существовании чередований звуков; порядок фонетического разбора слов.</w:t>
            </w:r>
          </w:p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Уметь соотносить графическое написание слова и его фонетическую </w:t>
            </w:r>
            <w:r w:rsidRPr="002C7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транскрипцию; объяснять фонетические процессы, отраженные или не отраженные в графическом написании слова; выполнять фонетический разбор слов; охарактеризовать гласный звук в ударном положении; охарактеризовать гласный звук в безударном положении; охарактеризовать согласный звук.  </w:t>
            </w:r>
          </w:p>
        </w:tc>
        <w:tc>
          <w:tcPr>
            <w:tcW w:w="2485" w:type="dxa"/>
            <w:gridSpan w:val="2"/>
          </w:tcPr>
          <w:p w:rsidR="002C7B2D" w:rsidRPr="002C7B2D" w:rsidRDefault="002C7B2D" w:rsidP="00F629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Самостоятельная работа с учебником.</w:t>
            </w:r>
          </w:p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Разные виды диктанта.</w:t>
            </w:r>
          </w:p>
        </w:tc>
        <w:tc>
          <w:tcPr>
            <w:tcW w:w="1347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18.10</w:t>
            </w:r>
          </w:p>
        </w:tc>
      </w:tr>
      <w:tr w:rsidR="002C7B2D" w:rsidRPr="002C7B2D" w:rsidTr="00F62969">
        <w:tc>
          <w:tcPr>
            <w:tcW w:w="955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</w:t>
            </w:r>
          </w:p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411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Фонетика.  Орфоэпия. </w:t>
            </w:r>
          </w:p>
        </w:tc>
        <w:tc>
          <w:tcPr>
            <w:tcW w:w="1273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78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Комбинированный урок</w:t>
            </w:r>
          </w:p>
        </w:tc>
        <w:tc>
          <w:tcPr>
            <w:tcW w:w="5471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Знать, что изучает орфоэпия; что называется орфоэпической нормой; какие нормы произнесения существуют для гласных </w:t>
            </w:r>
            <w:proofErr w:type="gramStart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звуков</w:t>
            </w:r>
            <w:proofErr w:type="gramEnd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; какие произносительные нормы существуют для согласных звуков.</w:t>
            </w:r>
          </w:p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Уметь соблюдать орфоэпические нормы в обыденной речи</w:t>
            </w:r>
            <w:r w:rsidRPr="002C7B2D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2485" w:type="dxa"/>
            <w:gridSpan w:val="2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Проверочная работа «Расставь ударение»</w:t>
            </w:r>
          </w:p>
        </w:tc>
        <w:tc>
          <w:tcPr>
            <w:tcW w:w="1347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24.10</w:t>
            </w:r>
            <w:r w:rsidRPr="002C7B2D">
              <w:rPr>
                <w:rFonts w:ascii="Times New Roman" w:hAnsi="Times New Roman" w:cs="Times New Roman"/>
                <w:sz w:val="28"/>
                <w:szCs w:val="28"/>
              </w:rPr>
              <w:br/>
              <w:t>25.10</w:t>
            </w:r>
          </w:p>
        </w:tc>
      </w:tr>
      <w:tr w:rsidR="002C7B2D" w:rsidRPr="002C7B2D" w:rsidTr="00F62969">
        <w:tc>
          <w:tcPr>
            <w:tcW w:w="15920" w:type="dxa"/>
            <w:gridSpan w:val="8"/>
          </w:tcPr>
          <w:p w:rsidR="002C7B2D" w:rsidRPr="002C7B2D" w:rsidRDefault="002C7B2D" w:rsidP="00F6296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7B2D" w:rsidRPr="002C7B2D" w:rsidRDefault="002C7B2D" w:rsidP="00F629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2. </w:t>
            </w:r>
            <w:proofErr w:type="spellStart"/>
            <w:r w:rsidRPr="002C7B2D">
              <w:rPr>
                <w:rFonts w:ascii="Times New Roman" w:hAnsi="Times New Roman" w:cs="Times New Roman"/>
                <w:b/>
                <w:sz w:val="28"/>
                <w:szCs w:val="28"/>
              </w:rPr>
              <w:t>Морфемика</w:t>
            </w:r>
            <w:proofErr w:type="spellEnd"/>
            <w:r w:rsidRPr="002C7B2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Словообразование. Морфология. Орфография (13 часов). </w:t>
            </w:r>
          </w:p>
        </w:tc>
      </w:tr>
      <w:tr w:rsidR="002C7B2D" w:rsidRPr="002C7B2D" w:rsidTr="00F62969">
        <w:tc>
          <w:tcPr>
            <w:tcW w:w="955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411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 Основные понятия </w:t>
            </w:r>
            <w:proofErr w:type="spellStart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морфемики</w:t>
            </w:r>
            <w:proofErr w:type="spellEnd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 и словообразования. Состав слова. Морфемы корневые и аффиксальные. Основа </w:t>
            </w:r>
            <w:r w:rsidRPr="002C7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слова. Основы производные и непроизводные. Морфемный разбор слова.</w:t>
            </w:r>
          </w:p>
        </w:tc>
        <w:tc>
          <w:tcPr>
            <w:tcW w:w="1273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978" w:type="dxa"/>
            <w:tcBorders>
              <w:top w:val="nil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Комбинированный урок</w:t>
            </w:r>
          </w:p>
        </w:tc>
        <w:tc>
          <w:tcPr>
            <w:tcW w:w="5471" w:type="dxa"/>
            <w:tcBorders>
              <w:top w:val="nil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Знать</w:t>
            </w:r>
            <w:proofErr w:type="gramStart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:к</w:t>
            </w:r>
            <w:proofErr w:type="gramEnd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ак</w:t>
            </w:r>
            <w:proofErr w:type="spellEnd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 называется наука, изучающая части слова и способы образования новых слов; название и особенности основных морфем русского языка; </w:t>
            </w:r>
            <w:r w:rsidRPr="002C7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какая часть слов называется основой; какие части слова могут входить в состав основы; признаки производной и непроизводной основы; признаки простой и сложной </w:t>
            </w:r>
            <w:proofErr w:type="spellStart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основы;порядок</w:t>
            </w:r>
            <w:proofErr w:type="spellEnd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 морфемного анализа слова.</w:t>
            </w:r>
          </w:p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Уметь: находить значимые части слова; определять их роль в слове; находить основу слова; давать характеристику основы слова; уметь выполнять морфемный разбор слова; различать процессы слово- и формообразования.</w:t>
            </w:r>
          </w:p>
        </w:tc>
        <w:tc>
          <w:tcPr>
            <w:tcW w:w="2485" w:type="dxa"/>
            <w:gridSpan w:val="2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Работа с учебником. Составление сравнительной таблицы.  Самостоятельная работа. Морфемный разбор слов.</w:t>
            </w:r>
          </w:p>
        </w:tc>
        <w:tc>
          <w:tcPr>
            <w:tcW w:w="1347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7.11</w:t>
            </w:r>
          </w:p>
        </w:tc>
      </w:tr>
      <w:tr w:rsidR="002C7B2D" w:rsidRPr="002C7B2D" w:rsidTr="00F62969">
        <w:tc>
          <w:tcPr>
            <w:tcW w:w="955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18</w:t>
            </w:r>
          </w:p>
        </w:tc>
        <w:tc>
          <w:tcPr>
            <w:tcW w:w="2411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Словообразование.</w:t>
            </w:r>
            <w:r w:rsidRPr="002C7B2D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Морфологические способы словообразования. Понятие </w:t>
            </w:r>
            <w:proofErr w:type="spellStart"/>
            <w:proofErr w:type="gramStart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словообразо-вательной</w:t>
            </w:r>
            <w:proofErr w:type="spellEnd"/>
            <w:proofErr w:type="gramEnd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 цепочки. </w:t>
            </w:r>
          </w:p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3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78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Комбинированный урок</w:t>
            </w:r>
          </w:p>
        </w:tc>
        <w:tc>
          <w:tcPr>
            <w:tcW w:w="5471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Знать: основные способы образования слов в русском языке; основные виды словообразовательных словарей; порядок словообразовательного разбора. Уметь: определять, каким способом образовано анализируемое слово; различать морфологические и неморфологические способы образования слов; выполнять словообразовательный разбор предложенных к </w:t>
            </w:r>
            <w:r w:rsidRPr="002C7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анализу слов; пользоваться словообразовательным словарем для уточнения способа образования слова.</w:t>
            </w:r>
          </w:p>
        </w:tc>
        <w:tc>
          <w:tcPr>
            <w:tcW w:w="2485" w:type="dxa"/>
            <w:gridSpan w:val="2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Практическая работа по словообразованию.</w:t>
            </w:r>
          </w:p>
        </w:tc>
        <w:tc>
          <w:tcPr>
            <w:tcW w:w="1347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8.11</w:t>
            </w:r>
          </w:p>
        </w:tc>
      </w:tr>
      <w:tr w:rsidR="002C7B2D" w:rsidRPr="002C7B2D" w:rsidTr="00F62969">
        <w:tc>
          <w:tcPr>
            <w:tcW w:w="955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19</w:t>
            </w:r>
          </w:p>
        </w:tc>
        <w:tc>
          <w:tcPr>
            <w:tcW w:w="2411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Словообразование</w:t>
            </w:r>
            <w:r w:rsidRPr="002C7B2D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Неморфологические способы словообразования. Основные способы формообразования в современном языке. </w:t>
            </w:r>
            <w:proofErr w:type="spellStart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Словообраз</w:t>
            </w:r>
            <w:proofErr w:type="gramStart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proofErr w:type="spellStart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вательные</w:t>
            </w:r>
            <w:proofErr w:type="spellEnd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 словари. Словообразовательный разбор</w:t>
            </w:r>
          </w:p>
        </w:tc>
        <w:tc>
          <w:tcPr>
            <w:tcW w:w="1273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78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Урок обобщения и систематизации.</w:t>
            </w:r>
          </w:p>
        </w:tc>
        <w:tc>
          <w:tcPr>
            <w:tcW w:w="5471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Знать: основные способы образования слов в русском языке; основные виды словообразовательных словарей; порядок словообразовательного разбора. Уметь: определять, каким способом образовано анализируемое слово; различать морфологические и неморфологические способы образования слов; выполнять словообразовательный разбор предложенных к анализу слов; пользоваться словообразовательным словарем для уточнения способа образования слова.</w:t>
            </w:r>
          </w:p>
        </w:tc>
        <w:tc>
          <w:tcPr>
            <w:tcW w:w="2485" w:type="dxa"/>
            <w:gridSpan w:val="2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Практическая работа по словообразованию.</w:t>
            </w:r>
            <w:r w:rsidRPr="002C7B2D">
              <w:rPr>
                <w:rFonts w:ascii="Times New Roman" w:hAnsi="Times New Roman" w:cs="Times New Roman"/>
                <w:sz w:val="28"/>
                <w:szCs w:val="28"/>
              </w:rPr>
              <w:br/>
              <w:t>Работа со словообразовательными словарями.</w:t>
            </w:r>
          </w:p>
        </w:tc>
        <w:tc>
          <w:tcPr>
            <w:tcW w:w="1347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14.11</w:t>
            </w:r>
          </w:p>
        </w:tc>
      </w:tr>
      <w:tr w:rsidR="002C7B2D" w:rsidRPr="002C7B2D" w:rsidTr="00F62969">
        <w:tc>
          <w:tcPr>
            <w:tcW w:w="955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411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Основные понятия морфологии и орфографии. Взаимосвязь морфологии и орфографии. Принципы русской орфографии. Морфологический принцип как ведущий </w:t>
            </w:r>
            <w:r w:rsidRPr="002C7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принцип русской орфографии. Фонетические и традиционные написания.</w:t>
            </w:r>
          </w:p>
        </w:tc>
        <w:tc>
          <w:tcPr>
            <w:tcW w:w="1273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978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Урок нового знания</w:t>
            </w:r>
          </w:p>
        </w:tc>
        <w:tc>
          <w:tcPr>
            <w:tcW w:w="5471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Овладеть основными понятиями морфологии. Осознавать особенности грамматического значения слов в отличие от лексического значения. Принципы русской орфографии.</w:t>
            </w:r>
          </w:p>
        </w:tc>
        <w:tc>
          <w:tcPr>
            <w:tcW w:w="2485" w:type="dxa"/>
            <w:gridSpan w:val="2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 с учебником. Составление конспекта.</w:t>
            </w:r>
          </w:p>
        </w:tc>
        <w:tc>
          <w:tcPr>
            <w:tcW w:w="1347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15.11</w:t>
            </w:r>
          </w:p>
        </w:tc>
      </w:tr>
      <w:tr w:rsidR="002C7B2D" w:rsidRPr="002C7B2D" w:rsidTr="00F62969">
        <w:tc>
          <w:tcPr>
            <w:tcW w:w="955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21</w:t>
            </w:r>
          </w:p>
        </w:tc>
        <w:tc>
          <w:tcPr>
            <w:tcW w:w="2411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Проверяемые и непроверяемые безударные гласные в </w:t>
            </w:r>
            <w:proofErr w:type="gramStart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корне  слова</w:t>
            </w:r>
            <w:proofErr w:type="gramEnd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73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78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Урок-практикум</w:t>
            </w:r>
          </w:p>
        </w:tc>
        <w:tc>
          <w:tcPr>
            <w:tcW w:w="5471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Знать: состав слова; части речи; употребление гласных после шипящих и </w:t>
            </w:r>
            <w:proofErr w:type="spellStart"/>
            <w:r w:rsidRPr="002C7B2D">
              <w:rPr>
                <w:rFonts w:ascii="Times New Roman" w:hAnsi="Times New Roman" w:cs="Times New Roman"/>
                <w:i/>
                <w:sz w:val="28"/>
                <w:szCs w:val="28"/>
              </w:rPr>
              <w:t>ц</w:t>
            </w:r>
            <w:proofErr w:type="spellEnd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; употребление букв </w:t>
            </w:r>
            <w:r w:rsidRPr="002C7B2D">
              <w:rPr>
                <w:rFonts w:ascii="Times New Roman" w:hAnsi="Times New Roman" w:cs="Times New Roman"/>
                <w:i/>
                <w:sz w:val="28"/>
                <w:szCs w:val="28"/>
              </w:rPr>
              <w:t>э, е, ё</w:t>
            </w: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 и сочетание </w:t>
            </w:r>
            <w:proofErr w:type="spellStart"/>
            <w:r w:rsidRPr="002C7B2D">
              <w:rPr>
                <w:rFonts w:ascii="Times New Roman" w:hAnsi="Times New Roman" w:cs="Times New Roman"/>
                <w:i/>
                <w:sz w:val="28"/>
                <w:szCs w:val="28"/>
              </w:rPr>
              <w:t>йо</w:t>
            </w:r>
            <w:proofErr w:type="spellEnd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 в различных морфемах. Уметь: распознавать морфемы в словах; определять части речи; правильно писать гласные после шипящих и</w:t>
            </w:r>
            <w:r w:rsidRPr="002C7B2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2C7B2D">
              <w:rPr>
                <w:rFonts w:ascii="Times New Roman" w:hAnsi="Times New Roman" w:cs="Times New Roman"/>
                <w:i/>
                <w:sz w:val="28"/>
                <w:szCs w:val="28"/>
              </w:rPr>
              <w:t>ц</w:t>
            </w:r>
            <w:proofErr w:type="spellEnd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; правильно употреблять гласные </w:t>
            </w:r>
            <w:r w:rsidRPr="002C7B2D">
              <w:rPr>
                <w:rFonts w:ascii="Times New Roman" w:hAnsi="Times New Roman" w:cs="Times New Roman"/>
                <w:i/>
                <w:sz w:val="28"/>
                <w:szCs w:val="28"/>
              </w:rPr>
              <w:t>э, е, ё</w:t>
            </w: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 и сочетание </w:t>
            </w:r>
            <w:proofErr w:type="spellStart"/>
            <w:r w:rsidRPr="002C7B2D">
              <w:rPr>
                <w:rFonts w:ascii="Times New Roman" w:hAnsi="Times New Roman" w:cs="Times New Roman"/>
                <w:i/>
                <w:sz w:val="28"/>
                <w:szCs w:val="28"/>
              </w:rPr>
              <w:t>йо</w:t>
            </w:r>
            <w:proofErr w:type="spellEnd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 в различных морфемах.</w:t>
            </w:r>
          </w:p>
        </w:tc>
        <w:tc>
          <w:tcPr>
            <w:tcW w:w="2485" w:type="dxa"/>
            <w:gridSpan w:val="2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Работа по карточкам. Словарная работа.</w:t>
            </w:r>
          </w:p>
        </w:tc>
        <w:tc>
          <w:tcPr>
            <w:tcW w:w="1347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21.11</w:t>
            </w:r>
          </w:p>
        </w:tc>
      </w:tr>
      <w:tr w:rsidR="002C7B2D" w:rsidRPr="002C7B2D" w:rsidTr="00F62969">
        <w:tc>
          <w:tcPr>
            <w:tcW w:w="955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411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Чередование  гласных в корнях слов.</w:t>
            </w:r>
          </w:p>
        </w:tc>
        <w:tc>
          <w:tcPr>
            <w:tcW w:w="1273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78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Урок-практикум</w:t>
            </w:r>
          </w:p>
        </w:tc>
        <w:tc>
          <w:tcPr>
            <w:tcW w:w="5471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Уметь: на основании правила делать выбор написания (этап решения орфографической задачи).</w:t>
            </w:r>
          </w:p>
        </w:tc>
        <w:tc>
          <w:tcPr>
            <w:tcW w:w="2485" w:type="dxa"/>
            <w:gridSpan w:val="2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Составление таблицы по теме урока. Словарная работа по теме.</w:t>
            </w:r>
          </w:p>
        </w:tc>
        <w:tc>
          <w:tcPr>
            <w:tcW w:w="1347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22.11</w:t>
            </w:r>
          </w:p>
        </w:tc>
      </w:tr>
      <w:tr w:rsidR="002C7B2D" w:rsidRPr="002C7B2D" w:rsidTr="00F62969">
        <w:tc>
          <w:tcPr>
            <w:tcW w:w="955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411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Употребление гласных после шипящих и Ц. Употребление букв Э, Е, Ё и сочетания ЙО в различных морфемах. Правописание звонких и глухих согласных. Правописание непроизносимых согласных и сочетаний СЧ, ЗЧ, ТЧ, ЖЧ, СТЧ, </w:t>
            </w:r>
            <w:r w:rsidRPr="002C7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ЗДЧ.</w:t>
            </w:r>
          </w:p>
        </w:tc>
        <w:tc>
          <w:tcPr>
            <w:tcW w:w="1273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978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  <w:tc>
          <w:tcPr>
            <w:tcW w:w="5471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Знать: состав слова; части речи; употребление гласных после шипящих и </w:t>
            </w:r>
            <w:proofErr w:type="spellStart"/>
            <w:r w:rsidRPr="002C7B2D">
              <w:rPr>
                <w:rFonts w:ascii="Times New Roman" w:hAnsi="Times New Roman" w:cs="Times New Roman"/>
                <w:i/>
                <w:sz w:val="28"/>
                <w:szCs w:val="28"/>
              </w:rPr>
              <w:t>ц</w:t>
            </w:r>
            <w:proofErr w:type="spellEnd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; употребление букв </w:t>
            </w:r>
            <w:r w:rsidRPr="002C7B2D">
              <w:rPr>
                <w:rFonts w:ascii="Times New Roman" w:hAnsi="Times New Roman" w:cs="Times New Roman"/>
                <w:i/>
                <w:sz w:val="28"/>
                <w:szCs w:val="28"/>
              </w:rPr>
              <w:t>э, е, ё</w:t>
            </w: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 и сочетание </w:t>
            </w:r>
            <w:proofErr w:type="spellStart"/>
            <w:r w:rsidRPr="002C7B2D">
              <w:rPr>
                <w:rFonts w:ascii="Times New Roman" w:hAnsi="Times New Roman" w:cs="Times New Roman"/>
                <w:i/>
                <w:sz w:val="28"/>
                <w:szCs w:val="28"/>
              </w:rPr>
              <w:t>йо</w:t>
            </w:r>
            <w:proofErr w:type="spellEnd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 в различных морфемах. Уметь: распознавать морфемы в словах; определять части речи; правильно писать гласные после шипящих и</w:t>
            </w:r>
            <w:r w:rsidRPr="002C7B2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2C7B2D">
              <w:rPr>
                <w:rFonts w:ascii="Times New Roman" w:hAnsi="Times New Roman" w:cs="Times New Roman"/>
                <w:i/>
                <w:sz w:val="28"/>
                <w:szCs w:val="28"/>
              </w:rPr>
              <w:t>ц</w:t>
            </w:r>
            <w:proofErr w:type="spellEnd"/>
            <w:proofErr w:type="gramStart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 правильно употреблять </w:t>
            </w:r>
            <w:r w:rsidRPr="002C7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гласные </w:t>
            </w:r>
            <w:r w:rsidRPr="002C7B2D">
              <w:rPr>
                <w:rFonts w:ascii="Times New Roman" w:hAnsi="Times New Roman" w:cs="Times New Roman"/>
                <w:i/>
                <w:sz w:val="28"/>
                <w:szCs w:val="28"/>
              </w:rPr>
              <w:t>э, е, ё</w:t>
            </w: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 и сочетание </w:t>
            </w:r>
            <w:proofErr w:type="spellStart"/>
            <w:r w:rsidRPr="002C7B2D">
              <w:rPr>
                <w:rFonts w:ascii="Times New Roman" w:hAnsi="Times New Roman" w:cs="Times New Roman"/>
                <w:i/>
                <w:sz w:val="28"/>
                <w:szCs w:val="28"/>
              </w:rPr>
              <w:t>йо</w:t>
            </w:r>
            <w:proofErr w:type="spellEnd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 в различных морфемах</w:t>
            </w:r>
          </w:p>
        </w:tc>
        <w:tc>
          <w:tcPr>
            <w:tcW w:w="2485" w:type="dxa"/>
            <w:gridSpan w:val="2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Самостоятельная работа по материалам учебника, аналитическая работа с текстом.</w:t>
            </w:r>
          </w:p>
        </w:tc>
        <w:tc>
          <w:tcPr>
            <w:tcW w:w="1347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28.11</w:t>
            </w:r>
          </w:p>
        </w:tc>
      </w:tr>
      <w:tr w:rsidR="002C7B2D" w:rsidRPr="002C7B2D" w:rsidTr="00F62969">
        <w:tc>
          <w:tcPr>
            <w:tcW w:w="955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24</w:t>
            </w:r>
          </w:p>
        </w:tc>
        <w:tc>
          <w:tcPr>
            <w:tcW w:w="2411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Гласные И </w:t>
            </w:r>
            <w:proofErr w:type="spellStart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spellEnd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proofErr w:type="gramEnd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 после приставок.</w:t>
            </w:r>
          </w:p>
        </w:tc>
        <w:tc>
          <w:tcPr>
            <w:tcW w:w="1273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78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Урок-практикум</w:t>
            </w:r>
          </w:p>
        </w:tc>
        <w:tc>
          <w:tcPr>
            <w:tcW w:w="5471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Знать: правописание приставок, зависящее от значения; правописание приставок, основанное на фонетическом принципе; правописание приставок, основанное на морфологическом принципе. Уметь:  правильно писать приставки в словах.</w:t>
            </w:r>
          </w:p>
        </w:tc>
        <w:tc>
          <w:tcPr>
            <w:tcW w:w="2485" w:type="dxa"/>
            <w:gridSpan w:val="2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Работа с учебником. Аналитическая словарная работа</w:t>
            </w:r>
          </w:p>
        </w:tc>
        <w:tc>
          <w:tcPr>
            <w:tcW w:w="1347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29.11</w:t>
            </w:r>
          </w:p>
        </w:tc>
      </w:tr>
      <w:tr w:rsidR="002C7B2D" w:rsidRPr="002C7B2D" w:rsidTr="00F62969">
        <w:tc>
          <w:tcPr>
            <w:tcW w:w="955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411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Написание приставок</w:t>
            </w:r>
          </w:p>
        </w:tc>
        <w:tc>
          <w:tcPr>
            <w:tcW w:w="1273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78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Комбинированный урок</w:t>
            </w:r>
          </w:p>
        </w:tc>
        <w:tc>
          <w:tcPr>
            <w:tcW w:w="5471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Знать: правописание приставок, зависящее от значения; правописание приставок, основанное на фонетическом принципе; правописание приставок, основанное на морфологическом принципе. Уметь: правильно писать приставки в словах.</w:t>
            </w:r>
          </w:p>
        </w:tc>
        <w:tc>
          <w:tcPr>
            <w:tcW w:w="2485" w:type="dxa"/>
            <w:gridSpan w:val="2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Работа с учебником. Аналитическая словарная работа</w:t>
            </w:r>
          </w:p>
        </w:tc>
        <w:tc>
          <w:tcPr>
            <w:tcW w:w="1347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5.12</w:t>
            </w:r>
          </w:p>
        </w:tc>
      </w:tr>
      <w:tr w:rsidR="002C7B2D" w:rsidRPr="002C7B2D" w:rsidTr="00F62969">
        <w:trPr>
          <w:trHeight w:val="335"/>
        </w:trPr>
        <w:tc>
          <w:tcPr>
            <w:tcW w:w="955" w:type="dxa"/>
            <w:tcBorders>
              <w:bottom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2411" w:type="dxa"/>
            <w:tcBorders>
              <w:bottom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Написание приставок</w:t>
            </w:r>
          </w:p>
        </w:tc>
        <w:tc>
          <w:tcPr>
            <w:tcW w:w="1273" w:type="dxa"/>
            <w:tcBorders>
              <w:bottom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78" w:type="dxa"/>
            <w:tcBorders>
              <w:bottom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Урок-практикум</w:t>
            </w:r>
          </w:p>
        </w:tc>
        <w:tc>
          <w:tcPr>
            <w:tcW w:w="5471" w:type="dxa"/>
            <w:tcBorders>
              <w:bottom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Знать: правописание приставок, зависящее от значения; правописание приставок, основанное на фонетическом принципе; правописание приставок, основанное на морфологическом принципе. Уметь: правильно писать приставки в словах.</w:t>
            </w:r>
          </w:p>
          <w:p w:rsidR="002C7B2D" w:rsidRPr="002C7B2D" w:rsidRDefault="002C7B2D" w:rsidP="00F629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5" w:type="dxa"/>
            <w:gridSpan w:val="2"/>
            <w:tcBorders>
              <w:bottom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Проверочный тест </w:t>
            </w:r>
          </w:p>
        </w:tc>
        <w:tc>
          <w:tcPr>
            <w:tcW w:w="1347" w:type="dxa"/>
            <w:tcBorders>
              <w:bottom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6.12</w:t>
            </w:r>
          </w:p>
        </w:tc>
      </w:tr>
      <w:tr w:rsidR="002C7B2D" w:rsidRPr="002C7B2D" w:rsidTr="00F62969">
        <w:trPr>
          <w:trHeight w:val="1323"/>
        </w:trPr>
        <w:tc>
          <w:tcPr>
            <w:tcW w:w="955" w:type="dxa"/>
            <w:tcBorders>
              <w:top w:val="single" w:sz="4" w:space="0" w:color="auto"/>
              <w:bottom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27</w:t>
            </w:r>
          </w:p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1" w:type="dxa"/>
            <w:tcBorders>
              <w:top w:val="single" w:sz="4" w:space="0" w:color="auto"/>
              <w:bottom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Контрольный тест </w:t>
            </w:r>
            <w:r w:rsidRPr="002C7B2D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« Фонетика. Орфоэпия. </w:t>
            </w:r>
            <w:proofErr w:type="spellStart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Морфемика</w:t>
            </w:r>
            <w:proofErr w:type="spellEnd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. Словообразование. Орфография».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8" w:type="dxa"/>
            <w:tcBorders>
              <w:top w:val="single" w:sz="4" w:space="0" w:color="auto"/>
              <w:bottom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Тестирование.</w:t>
            </w:r>
          </w:p>
        </w:tc>
        <w:tc>
          <w:tcPr>
            <w:tcW w:w="5471" w:type="dxa"/>
            <w:tcBorders>
              <w:top w:val="single" w:sz="4" w:space="0" w:color="auto"/>
              <w:bottom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Уметь применять полученные знания по теме теста.</w:t>
            </w:r>
          </w:p>
        </w:tc>
        <w:tc>
          <w:tcPr>
            <w:tcW w:w="24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Контрольное тестирование</w:t>
            </w:r>
          </w:p>
        </w:tc>
        <w:tc>
          <w:tcPr>
            <w:tcW w:w="1347" w:type="dxa"/>
            <w:tcBorders>
              <w:top w:val="single" w:sz="4" w:space="0" w:color="auto"/>
              <w:bottom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12.12</w:t>
            </w:r>
          </w:p>
        </w:tc>
      </w:tr>
      <w:tr w:rsidR="002C7B2D" w:rsidRPr="002C7B2D" w:rsidTr="00F62969">
        <w:trPr>
          <w:trHeight w:val="270"/>
        </w:trPr>
        <w:tc>
          <w:tcPr>
            <w:tcW w:w="15920" w:type="dxa"/>
            <w:gridSpan w:val="8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7B2D" w:rsidRPr="002C7B2D" w:rsidRDefault="002C7B2D" w:rsidP="00F6296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b/>
                <w:sz w:val="28"/>
                <w:szCs w:val="28"/>
              </w:rPr>
              <w:t>Тема 3. Морфология. Именные части речи (11 часов).  Развитие речи (3 часа).</w:t>
            </w:r>
          </w:p>
        </w:tc>
      </w:tr>
      <w:tr w:rsidR="002C7B2D" w:rsidRPr="002C7B2D" w:rsidTr="00F62969">
        <w:tc>
          <w:tcPr>
            <w:tcW w:w="955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2411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Имя существительное как часть речи.</w:t>
            </w:r>
          </w:p>
        </w:tc>
        <w:tc>
          <w:tcPr>
            <w:tcW w:w="1273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78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Урок совершенствования знаний, умений и навыков.</w:t>
            </w:r>
          </w:p>
        </w:tc>
        <w:tc>
          <w:tcPr>
            <w:tcW w:w="5471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Знать: лексико-грамматические разряды имен существительных; род, число, падеж и склонение имен существительных; правописание падежных окончаний имен существительных. Уметь: делать морфологический  разбор имен существительных; не ошибаться в написании падежных окончаний имен существительных; выбирать нужный вариант падежных окончаний в речи.</w:t>
            </w:r>
          </w:p>
        </w:tc>
        <w:tc>
          <w:tcPr>
            <w:tcW w:w="2485" w:type="dxa"/>
            <w:gridSpan w:val="2"/>
          </w:tcPr>
          <w:p w:rsidR="002C7B2D" w:rsidRPr="002C7B2D" w:rsidRDefault="002C7B2D" w:rsidP="00F62969">
            <w:pPr>
              <w:ind w:right="333"/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Морфологический разбор имен существительных. Дифференцированное задание.</w:t>
            </w:r>
          </w:p>
        </w:tc>
        <w:tc>
          <w:tcPr>
            <w:tcW w:w="1347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13.12</w:t>
            </w:r>
          </w:p>
        </w:tc>
      </w:tr>
      <w:tr w:rsidR="002C7B2D" w:rsidRPr="002C7B2D" w:rsidTr="00F62969">
        <w:tc>
          <w:tcPr>
            <w:tcW w:w="955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2411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Написание суффиксов и окончаний  имен существительных.</w:t>
            </w:r>
          </w:p>
        </w:tc>
        <w:tc>
          <w:tcPr>
            <w:tcW w:w="1273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78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Урок-практикум</w:t>
            </w:r>
          </w:p>
        </w:tc>
        <w:tc>
          <w:tcPr>
            <w:tcW w:w="5471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Знать: правописание суффиксов имен существительных; правила написания сложных имен существительных. Уметь: правильно писать суффиксы имен существительных; делать верный выбор в пользу слитного или </w:t>
            </w:r>
            <w:r w:rsidRPr="002C7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дефисного написания имен существительных</w:t>
            </w:r>
          </w:p>
        </w:tc>
        <w:tc>
          <w:tcPr>
            <w:tcW w:w="2485" w:type="dxa"/>
            <w:gridSpan w:val="2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Самостоятельная работа с учебником. Работа со словарем.  Синтаксический разбор предложения</w:t>
            </w:r>
          </w:p>
        </w:tc>
        <w:tc>
          <w:tcPr>
            <w:tcW w:w="1347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19.12</w:t>
            </w:r>
          </w:p>
        </w:tc>
      </w:tr>
      <w:tr w:rsidR="002C7B2D" w:rsidRPr="002C7B2D" w:rsidTr="00F62969">
        <w:tc>
          <w:tcPr>
            <w:tcW w:w="955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30</w:t>
            </w:r>
          </w:p>
        </w:tc>
        <w:tc>
          <w:tcPr>
            <w:tcW w:w="2411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Имя прилагательное как часть речи. Правописание имен прилагательных.</w:t>
            </w:r>
          </w:p>
        </w:tc>
        <w:tc>
          <w:tcPr>
            <w:tcW w:w="1273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78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Комбинированный урок</w:t>
            </w:r>
          </w:p>
        </w:tc>
        <w:tc>
          <w:tcPr>
            <w:tcW w:w="5471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Знать: определение имени прилагательного;  лексико-грамматические разряды имен прилагательных; склонение качественных и относительных имен прилагательных. Уметь: правильно писать суффиксы  и окончания имен прилагательных; делать верный выбор в пользу слитного или дефисного написания имен прилагательных</w:t>
            </w:r>
          </w:p>
        </w:tc>
        <w:tc>
          <w:tcPr>
            <w:tcW w:w="2485" w:type="dxa"/>
            <w:gridSpan w:val="2"/>
          </w:tcPr>
          <w:p w:rsidR="002C7B2D" w:rsidRPr="002C7B2D" w:rsidRDefault="002C7B2D" w:rsidP="00F62969">
            <w:pPr>
              <w:ind w:right="333"/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Морфологический разбор имен прилагательных. Аналитическая работа.   Словообразовательная работа.</w:t>
            </w:r>
          </w:p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Развитие речи. Выразительное чтение</w:t>
            </w:r>
          </w:p>
        </w:tc>
        <w:tc>
          <w:tcPr>
            <w:tcW w:w="1347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20.12</w:t>
            </w:r>
          </w:p>
        </w:tc>
      </w:tr>
      <w:tr w:rsidR="002C7B2D" w:rsidRPr="002C7B2D" w:rsidTr="00F62969">
        <w:tc>
          <w:tcPr>
            <w:tcW w:w="955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2411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Написание окончаний и суффиксов имен прилагательных. Написание сложных прилагательных.</w:t>
            </w:r>
          </w:p>
        </w:tc>
        <w:tc>
          <w:tcPr>
            <w:tcW w:w="1273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78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Урок-практикум</w:t>
            </w:r>
          </w:p>
        </w:tc>
        <w:tc>
          <w:tcPr>
            <w:tcW w:w="5471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Знать: правописание суффиксов имен прилагательных; правописание </w:t>
            </w:r>
            <w:proofErr w:type="gramStart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proofErr w:type="spellStart"/>
            <w:r w:rsidRPr="002C7B2D">
              <w:rPr>
                <w:rFonts w:ascii="Times New Roman" w:hAnsi="Times New Roman" w:cs="Times New Roman"/>
                <w:i/>
                <w:sz w:val="28"/>
                <w:szCs w:val="28"/>
              </w:rPr>
              <w:t>н</w:t>
            </w:r>
            <w:proofErr w:type="spellEnd"/>
            <w:proofErr w:type="gramEnd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- и –</w:t>
            </w:r>
            <w:proofErr w:type="spellStart"/>
            <w:r w:rsidRPr="002C7B2D">
              <w:rPr>
                <w:rFonts w:ascii="Times New Roman" w:hAnsi="Times New Roman" w:cs="Times New Roman"/>
                <w:i/>
                <w:sz w:val="28"/>
                <w:szCs w:val="28"/>
              </w:rPr>
              <w:t>нн</w:t>
            </w:r>
            <w:proofErr w:type="spellEnd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- в суффиксах имен прилагательных; правописание сложных имен прилагательных. Уметь отличать сложные имена прилагательные, пишущиеся через дефис, от словосочетаний </w:t>
            </w:r>
            <w:r w:rsidRPr="002C7B2D">
              <w:rPr>
                <w:rFonts w:ascii="Times New Roman" w:hAnsi="Times New Roman" w:cs="Times New Roman"/>
                <w:i/>
                <w:sz w:val="28"/>
                <w:szCs w:val="28"/>
              </w:rPr>
              <w:t>наречие + прилагательно</w:t>
            </w: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е, пишущихся раздельно.</w:t>
            </w:r>
          </w:p>
        </w:tc>
        <w:tc>
          <w:tcPr>
            <w:tcW w:w="2485" w:type="dxa"/>
            <w:gridSpan w:val="2"/>
          </w:tcPr>
          <w:p w:rsidR="002C7B2D" w:rsidRPr="002C7B2D" w:rsidRDefault="002C7B2D" w:rsidP="00F62969">
            <w:pPr>
              <w:ind w:right="333"/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работа с упражнениями  учебника. </w:t>
            </w:r>
          </w:p>
          <w:p w:rsidR="002C7B2D" w:rsidRPr="002C7B2D" w:rsidRDefault="002C7B2D" w:rsidP="00F629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7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26.12</w:t>
            </w:r>
          </w:p>
        </w:tc>
      </w:tr>
      <w:tr w:rsidR="002C7B2D" w:rsidRPr="002C7B2D" w:rsidTr="00F62969">
        <w:tc>
          <w:tcPr>
            <w:tcW w:w="955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2411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Написание суффиксов имен прилагательных (кроме </w:t>
            </w:r>
            <w:proofErr w:type="gramStart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proofErr w:type="spellStart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gramEnd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spellEnd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- и –</w:t>
            </w:r>
            <w:proofErr w:type="spellStart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spellEnd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-)</w:t>
            </w:r>
          </w:p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3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978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Урок-практикум</w:t>
            </w:r>
          </w:p>
        </w:tc>
        <w:tc>
          <w:tcPr>
            <w:tcW w:w="5471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Знать виды орфограмм, относящихся к этой группе и уметь правильно писать </w:t>
            </w:r>
            <w:r w:rsidRPr="002C7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суффиксы прилагательных.</w:t>
            </w:r>
          </w:p>
        </w:tc>
        <w:tc>
          <w:tcPr>
            <w:tcW w:w="2485" w:type="dxa"/>
            <w:gridSpan w:val="2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Словарный диктант. Аналитическая работа с текстом</w:t>
            </w:r>
          </w:p>
        </w:tc>
        <w:tc>
          <w:tcPr>
            <w:tcW w:w="1347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27.20</w:t>
            </w:r>
          </w:p>
        </w:tc>
      </w:tr>
      <w:tr w:rsidR="002C7B2D" w:rsidRPr="002C7B2D" w:rsidTr="00F62969">
        <w:trPr>
          <w:trHeight w:val="837"/>
        </w:trPr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33</w:t>
            </w:r>
          </w:p>
        </w:tc>
        <w:tc>
          <w:tcPr>
            <w:tcW w:w="24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Р. Р.  Подготовка к сочинению-рассуждению по данному тексту.</w:t>
            </w:r>
          </w:p>
        </w:tc>
        <w:tc>
          <w:tcPr>
            <w:tcW w:w="127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Урок развития речи</w:t>
            </w:r>
          </w:p>
        </w:tc>
        <w:tc>
          <w:tcPr>
            <w:tcW w:w="54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Знать алгоритм написания сочинения-рассуждения по исходному тексту. Уметь создавать собственный текст, осуществлять речевой самоконтроль; оценивать свою речь с точки зрения её правильности, находить грамматические и речевые ошибки, недочеты и исправлять их; совершенствовать и редактировать собственные тексты.</w:t>
            </w:r>
          </w:p>
        </w:tc>
        <w:tc>
          <w:tcPr>
            <w:tcW w:w="248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Аналитическая работа с исходным текстом.</w:t>
            </w:r>
          </w:p>
        </w:tc>
        <w:tc>
          <w:tcPr>
            <w:tcW w:w="1347" w:type="dxa"/>
            <w:tcBorders>
              <w:left w:val="single" w:sz="4" w:space="0" w:color="auto"/>
              <w:bottom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2 полугодие</w:t>
            </w:r>
          </w:p>
        </w:tc>
      </w:tr>
      <w:tr w:rsidR="002C7B2D" w:rsidRPr="002C7B2D" w:rsidTr="00F62969">
        <w:trPr>
          <w:trHeight w:val="192"/>
        </w:trPr>
        <w:tc>
          <w:tcPr>
            <w:tcW w:w="9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4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Р.Р. Сочинение-рассуждение по данному тексту. Написание черновика.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Уро</w:t>
            </w:r>
            <w:proofErr w:type="gramStart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к-</w:t>
            </w:r>
            <w:proofErr w:type="gramEnd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 сочинения</w:t>
            </w:r>
          </w:p>
        </w:tc>
        <w:tc>
          <w:tcPr>
            <w:tcW w:w="54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Знать алгоритм написания сочинения-рассуждения по исходному тексту. Уметь создавать собственный текст, осуществлять речевой самоконтроль; оценивать свою речь с точки зрения её правильности, находить грамматические и речевые ошибки, недочеты и исправлять их; совершенствовать и редактировать собственные тексты.</w:t>
            </w:r>
          </w:p>
        </w:tc>
        <w:tc>
          <w:tcPr>
            <w:tcW w:w="24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Написание черновика сочинения по исходному тексту.</w:t>
            </w: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7B2D" w:rsidRPr="002C7B2D" w:rsidTr="00F62969">
        <w:trPr>
          <w:trHeight w:val="251"/>
        </w:trPr>
        <w:tc>
          <w:tcPr>
            <w:tcW w:w="955" w:type="dxa"/>
            <w:tcBorders>
              <w:top w:val="single" w:sz="4" w:space="0" w:color="auto"/>
              <w:bottom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2411" w:type="dxa"/>
            <w:tcBorders>
              <w:top w:val="single" w:sz="4" w:space="0" w:color="auto"/>
              <w:bottom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Р.Р. Сочинение-рассуждение по данному тексту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78" w:type="dxa"/>
            <w:tcBorders>
              <w:top w:val="single" w:sz="4" w:space="0" w:color="auto"/>
              <w:bottom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Уро</w:t>
            </w:r>
            <w:proofErr w:type="gramStart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к-</w:t>
            </w:r>
            <w:proofErr w:type="gramEnd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 сочинения</w:t>
            </w:r>
          </w:p>
        </w:tc>
        <w:tc>
          <w:tcPr>
            <w:tcW w:w="5471" w:type="dxa"/>
            <w:tcBorders>
              <w:top w:val="single" w:sz="4" w:space="0" w:color="auto"/>
              <w:bottom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Знать алгоритм написания сочинения-рассуждения по исходному тексту. Уметь создавать собственный </w:t>
            </w:r>
            <w:r w:rsidRPr="002C7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текст, осуществлять речевой самоконтроль; оценивать свою речь с точки зрения её правильности, находить грамматические и речевые ошибки, недочеты и исправлять их; совершенствовать и редактировать собственные тексты.</w:t>
            </w:r>
          </w:p>
        </w:tc>
        <w:tc>
          <w:tcPr>
            <w:tcW w:w="24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Написание сочинение по исходному тексту.</w:t>
            </w:r>
          </w:p>
        </w:tc>
        <w:tc>
          <w:tcPr>
            <w:tcW w:w="1347" w:type="dxa"/>
            <w:tcBorders>
              <w:top w:val="single" w:sz="4" w:space="0" w:color="auto"/>
              <w:bottom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7B2D" w:rsidRPr="002C7B2D" w:rsidTr="00F62969">
        <w:trPr>
          <w:trHeight w:val="218"/>
        </w:trPr>
        <w:tc>
          <w:tcPr>
            <w:tcW w:w="955" w:type="dxa"/>
            <w:tcBorders>
              <w:top w:val="single" w:sz="4" w:space="0" w:color="auto"/>
              <w:bottom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36</w:t>
            </w:r>
          </w:p>
        </w:tc>
        <w:tc>
          <w:tcPr>
            <w:tcW w:w="2411" w:type="dxa"/>
            <w:tcBorders>
              <w:top w:val="single" w:sz="4" w:space="0" w:color="auto"/>
              <w:bottom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Написание суффиксов имен прилагательных.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78" w:type="dxa"/>
            <w:tcBorders>
              <w:top w:val="single" w:sz="4" w:space="0" w:color="auto"/>
              <w:bottom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Урок-практикум</w:t>
            </w:r>
          </w:p>
        </w:tc>
        <w:tc>
          <w:tcPr>
            <w:tcW w:w="5471" w:type="dxa"/>
            <w:tcBorders>
              <w:top w:val="single" w:sz="4" w:space="0" w:color="auto"/>
              <w:bottom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Знать виды орфограмм, относящихся к этой группе. Уметь правильно писать Н и НН.</w:t>
            </w:r>
          </w:p>
        </w:tc>
        <w:tc>
          <w:tcPr>
            <w:tcW w:w="24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Работа с учебником. Грамматическая работа. </w:t>
            </w:r>
          </w:p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7" w:type="dxa"/>
            <w:tcBorders>
              <w:top w:val="single" w:sz="4" w:space="0" w:color="auto"/>
              <w:bottom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7B2D" w:rsidRPr="002C7B2D" w:rsidTr="00F62969">
        <w:trPr>
          <w:trHeight w:val="234"/>
        </w:trPr>
        <w:tc>
          <w:tcPr>
            <w:tcW w:w="955" w:type="dxa"/>
            <w:tcBorders>
              <w:top w:val="single" w:sz="4" w:space="0" w:color="auto"/>
              <w:bottom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2411" w:type="dxa"/>
            <w:tcBorders>
              <w:top w:val="single" w:sz="4" w:space="0" w:color="auto"/>
              <w:bottom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Написание суффиксов имен прилагательных.</w:t>
            </w:r>
          </w:p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78" w:type="dxa"/>
            <w:tcBorders>
              <w:top w:val="single" w:sz="4" w:space="0" w:color="auto"/>
              <w:bottom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Тестирование</w:t>
            </w:r>
          </w:p>
        </w:tc>
        <w:tc>
          <w:tcPr>
            <w:tcW w:w="5471" w:type="dxa"/>
            <w:tcBorders>
              <w:top w:val="single" w:sz="4" w:space="0" w:color="auto"/>
              <w:bottom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Знать виды орфограмм, относящихся к этой группе. Уметь правильно писать Н и НН.</w:t>
            </w:r>
          </w:p>
        </w:tc>
        <w:tc>
          <w:tcPr>
            <w:tcW w:w="24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Тест по данной теме</w:t>
            </w:r>
          </w:p>
        </w:tc>
        <w:tc>
          <w:tcPr>
            <w:tcW w:w="1347" w:type="dxa"/>
            <w:tcBorders>
              <w:top w:val="single" w:sz="4" w:space="0" w:color="auto"/>
              <w:bottom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7B2D" w:rsidRPr="002C7B2D" w:rsidTr="00F62969">
        <w:trPr>
          <w:trHeight w:val="234"/>
        </w:trPr>
        <w:tc>
          <w:tcPr>
            <w:tcW w:w="955" w:type="dxa"/>
            <w:tcBorders>
              <w:top w:val="single" w:sz="4" w:space="0" w:color="auto"/>
              <w:bottom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2411" w:type="dxa"/>
            <w:tcBorders>
              <w:top w:val="single" w:sz="4" w:space="0" w:color="auto"/>
              <w:bottom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Имя числительное как часть речи. Склонение имен числительных.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78" w:type="dxa"/>
            <w:tcBorders>
              <w:top w:val="single" w:sz="4" w:space="0" w:color="auto"/>
              <w:bottom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Урок совершенствования знаний, умений и навыков.</w:t>
            </w:r>
          </w:p>
        </w:tc>
        <w:tc>
          <w:tcPr>
            <w:tcW w:w="5471" w:type="dxa"/>
            <w:tcBorders>
              <w:top w:val="single" w:sz="4" w:space="0" w:color="auto"/>
              <w:bottom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Знать: определение имени числительного; разряды и виды имен числительных; правописание имен числительных; склонение имен числительных.</w:t>
            </w:r>
          </w:p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Уметь: делать морфологический разбор имени числительного;  склонять имена числительные;</w:t>
            </w:r>
          </w:p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правильно писать имена числительные</w:t>
            </w:r>
          </w:p>
        </w:tc>
        <w:tc>
          <w:tcPr>
            <w:tcW w:w="24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Работа с учебником. Грамматическая работа. </w:t>
            </w:r>
          </w:p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7" w:type="dxa"/>
            <w:tcBorders>
              <w:top w:val="single" w:sz="4" w:space="0" w:color="auto"/>
              <w:bottom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7B2D" w:rsidRPr="002C7B2D" w:rsidTr="00F62969">
        <w:trPr>
          <w:trHeight w:val="134"/>
        </w:trPr>
        <w:tc>
          <w:tcPr>
            <w:tcW w:w="955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2411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Склонение числительных. </w:t>
            </w:r>
            <w:r w:rsidRPr="002C7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Написание числительных.</w:t>
            </w:r>
          </w:p>
        </w:tc>
        <w:tc>
          <w:tcPr>
            <w:tcW w:w="1273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978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Урок совершенствования </w:t>
            </w:r>
            <w:r w:rsidRPr="002C7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знаний, умений и навыков.</w:t>
            </w:r>
          </w:p>
        </w:tc>
        <w:tc>
          <w:tcPr>
            <w:tcW w:w="5471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Знать: особенности употребления в речи </w:t>
            </w:r>
            <w:r w:rsidRPr="002C7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числительных </w:t>
            </w:r>
            <w:r w:rsidRPr="002C7B2D">
              <w:rPr>
                <w:rFonts w:ascii="Times New Roman" w:hAnsi="Times New Roman" w:cs="Times New Roman"/>
                <w:i/>
                <w:sz w:val="28"/>
                <w:szCs w:val="28"/>
              </w:rPr>
              <w:t>один; оба/обе; полтора, два, три, четыре</w:t>
            </w: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; собирательных числительных.</w:t>
            </w:r>
            <w:proofErr w:type="gramEnd"/>
          </w:p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Уметь: правильно употреблять в письменной и устной речи имена числительные</w:t>
            </w:r>
          </w:p>
        </w:tc>
        <w:tc>
          <w:tcPr>
            <w:tcW w:w="2485" w:type="dxa"/>
            <w:gridSpan w:val="2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Самостоятельная работа по теме урока.</w:t>
            </w:r>
          </w:p>
        </w:tc>
        <w:tc>
          <w:tcPr>
            <w:tcW w:w="1347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7B2D" w:rsidRPr="002C7B2D" w:rsidTr="00F62969">
        <w:trPr>
          <w:trHeight w:val="134"/>
        </w:trPr>
        <w:tc>
          <w:tcPr>
            <w:tcW w:w="955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40</w:t>
            </w:r>
          </w:p>
        </w:tc>
        <w:tc>
          <w:tcPr>
            <w:tcW w:w="2411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Местоимение как часть речи. Морфологический разбор местоимений. </w:t>
            </w:r>
          </w:p>
        </w:tc>
        <w:tc>
          <w:tcPr>
            <w:tcW w:w="1273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78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Комбинированный урок</w:t>
            </w:r>
          </w:p>
        </w:tc>
        <w:tc>
          <w:tcPr>
            <w:tcW w:w="5471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Знать: лексико-грамматические разряды местоимений; особенности изменения местоимений; правописание местоимений. Уметь: делать морфологический разбор местоимения; правильно употреблять местоимения в речи; правильно писать местоимения, склонять местоимения.</w:t>
            </w:r>
          </w:p>
        </w:tc>
        <w:tc>
          <w:tcPr>
            <w:tcW w:w="2485" w:type="dxa"/>
            <w:gridSpan w:val="2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Индивидуальная работа по карточкам. Морфологический разбор. Работа с учебником.   </w:t>
            </w:r>
          </w:p>
        </w:tc>
        <w:tc>
          <w:tcPr>
            <w:tcW w:w="1347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7B2D" w:rsidRPr="002C7B2D" w:rsidTr="00F62969">
        <w:trPr>
          <w:trHeight w:val="619"/>
        </w:trPr>
        <w:tc>
          <w:tcPr>
            <w:tcW w:w="955" w:type="dxa"/>
            <w:tcBorders>
              <w:top w:val="single" w:sz="4" w:space="0" w:color="auto"/>
              <w:bottom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1" w:type="dxa"/>
            <w:tcBorders>
              <w:top w:val="single" w:sz="4" w:space="0" w:color="auto"/>
              <w:bottom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Употребление местоимений в тексте. Написание местоимений.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78" w:type="dxa"/>
            <w:tcBorders>
              <w:top w:val="single" w:sz="4" w:space="0" w:color="auto"/>
              <w:bottom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Урок </w:t>
            </w:r>
            <w:proofErr w:type="gramStart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-п</w:t>
            </w:r>
            <w:proofErr w:type="gramEnd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рактикум</w:t>
            </w:r>
          </w:p>
        </w:tc>
        <w:tc>
          <w:tcPr>
            <w:tcW w:w="5471" w:type="dxa"/>
            <w:tcBorders>
              <w:top w:val="single" w:sz="4" w:space="0" w:color="auto"/>
              <w:bottom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Знать: лексико-грамматические разряды местоимений; особенности изменения местоимений; правописание местоимений. Уметь: делать морфологический разбор местоимения; правильно употреблять местоимения в речи; правильно писать местоимения, склонять местоимения.</w:t>
            </w:r>
          </w:p>
        </w:tc>
        <w:tc>
          <w:tcPr>
            <w:tcW w:w="24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Аналитическая работа с текстом. </w:t>
            </w:r>
          </w:p>
        </w:tc>
        <w:tc>
          <w:tcPr>
            <w:tcW w:w="1347" w:type="dxa"/>
            <w:tcBorders>
              <w:top w:val="single" w:sz="4" w:space="0" w:color="auto"/>
              <w:bottom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7B2D" w:rsidRPr="002C7B2D" w:rsidTr="00F62969">
        <w:trPr>
          <w:trHeight w:val="251"/>
        </w:trPr>
        <w:tc>
          <w:tcPr>
            <w:tcW w:w="15920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2C7B2D" w:rsidRPr="002C7B2D" w:rsidRDefault="002C7B2D" w:rsidP="00F629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7B2D" w:rsidRPr="002C7B2D" w:rsidRDefault="002C7B2D" w:rsidP="00F6296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Тема 4. Морфология. Глагол и глагольные формы (11 часов).</w:t>
            </w:r>
          </w:p>
        </w:tc>
      </w:tr>
      <w:tr w:rsidR="002C7B2D" w:rsidRPr="002C7B2D" w:rsidTr="00F62969">
        <w:trPr>
          <w:trHeight w:val="246"/>
        </w:trPr>
        <w:tc>
          <w:tcPr>
            <w:tcW w:w="955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42</w:t>
            </w:r>
          </w:p>
        </w:tc>
        <w:tc>
          <w:tcPr>
            <w:tcW w:w="2411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Глагол и глагольные формы.</w:t>
            </w:r>
          </w:p>
        </w:tc>
        <w:tc>
          <w:tcPr>
            <w:tcW w:w="1273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78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Урок совершенствования знаний, умений и навыков.</w:t>
            </w:r>
          </w:p>
        </w:tc>
        <w:tc>
          <w:tcPr>
            <w:tcW w:w="5471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Знать: определение глагола; грамматические категории глагола; образование глагола; правописание глагола.</w:t>
            </w:r>
          </w:p>
          <w:p w:rsidR="002C7B2D" w:rsidRPr="002C7B2D" w:rsidRDefault="002C7B2D" w:rsidP="00F62969">
            <w:pPr>
              <w:tabs>
                <w:tab w:val="left" w:pos="11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Уметь: делать морфологический разбор глагола; правильно писать личные окончания глагола; правильно писать суффиксы глагола; употреблять </w:t>
            </w:r>
            <w:proofErr w:type="spellStart"/>
            <w:r w:rsidRPr="002C7B2D">
              <w:rPr>
                <w:rFonts w:ascii="Times New Roman" w:hAnsi="Times New Roman" w:cs="Times New Roman"/>
                <w:i/>
                <w:sz w:val="28"/>
                <w:szCs w:val="28"/>
              </w:rPr>
              <w:t>ь</w:t>
            </w:r>
            <w:proofErr w:type="spellEnd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 в глагольных формах, если это необходимо</w:t>
            </w:r>
          </w:p>
        </w:tc>
        <w:tc>
          <w:tcPr>
            <w:tcW w:w="2485" w:type="dxa"/>
            <w:gridSpan w:val="2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Работа с учебником. Грамматическая работа. </w:t>
            </w:r>
          </w:p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7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7B2D" w:rsidRPr="002C7B2D" w:rsidTr="00F62969">
        <w:trPr>
          <w:trHeight w:val="1246"/>
        </w:trPr>
        <w:tc>
          <w:tcPr>
            <w:tcW w:w="955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  <w:r w:rsidRPr="002C7B2D">
              <w:rPr>
                <w:rFonts w:ascii="Times New Roman" w:hAnsi="Times New Roman" w:cs="Times New Roman"/>
                <w:sz w:val="28"/>
                <w:szCs w:val="28"/>
              </w:rPr>
              <w:br/>
              <w:t>44</w:t>
            </w:r>
          </w:p>
        </w:tc>
        <w:tc>
          <w:tcPr>
            <w:tcW w:w="2411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Правописание окончаний глаголов и суффиксов  в глагольных формах.</w:t>
            </w:r>
          </w:p>
        </w:tc>
        <w:tc>
          <w:tcPr>
            <w:tcW w:w="1273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78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Урок совершенствования знаний, умений и навыков.</w:t>
            </w:r>
          </w:p>
        </w:tc>
        <w:tc>
          <w:tcPr>
            <w:tcW w:w="5471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Знать: правила правописания глагола.</w:t>
            </w:r>
          </w:p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Уметь: правильно писать личные окончания глагола; правильно писать суффиксы глагола; употреблять </w:t>
            </w:r>
            <w:proofErr w:type="spellStart"/>
            <w:r w:rsidRPr="002C7B2D">
              <w:rPr>
                <w:rFonts w:ascii="Times New Roman" w:hAnsi="Times New Roman" w:cs="Times New Roman"/>
                <w:i/>
                <w:sz w:val="28"/>
                <w:szCs w:val="28"/>
              </w:rPr>
              <w:t>ь</w:t>
            </w:r>
            <w:proofErr w:type="spellEnd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 в глагольных формах, если это необходимо</w:t>
            </w:r>
          </w:p>
        </w:tc>
        <w:tc>
          <w:tcPr>
            <w:tcW w:w="2485" w:type="dxa"/>
            <w:gridSpan w:val="2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ind w:right="333"/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 с упражнениями  учебника.  Словарный диктант по данной теме.</w:t>
            </w:r>
          </w:p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7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7B2D" w:rsidRPr="002C7B2D" w:rsidTr="00F62969">
        <w:trPr>
          <w:trHeight w:val="246"/>
        </w:trPr>
        <w:tc>
          <w:tcPr>
            <w:tcW w:w="955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  <w:r w:rsidRPr="002C7B2D">
              <w:rPr>
                <w:rFonts w:ascii="Times New Roman" w:hAnsi="Times New Roman" w:cs="Times New Roman"/>
                <w:sz w:val="28"/>
                <w:szCs w:val="28"/>
              </w:rPr>
              <w:br/>
              <w:t>46</w:t>
            </w:r>
          </w:p>
        </w:tc>
        <w:tc>
          <w:tcPr>
            <w:tcW w:w="2411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Причастие как глагольная форма. Образование причастий</w:t>
            </w:r>
          </w:p>
        </w:tc>
        <w:tc>
          <w:tcPr>
            <w:tcW w:w="1273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78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Комбинированный урок</w:t>
            </w:r>
          </w:p>
        </w:tc>
        <w:tc>
          <w:tcPr>
            <w:tcW w:w="5471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Знать: определение причастия; разряды по значению; признаки глагола и прилагательного; образование причастий; правописание причастий.</w:t>
            </w:r>
          </w:p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Уметь: находит вид и залог причастий; различать причастия и отглагольные прилагательные;</w:t>
            </w:r>
          </w:p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правильно писать суффиксы </w:t>
            </w:r>
            <w:r w:rsidRPr="002C7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причастий</w:t>
            </w:r>
          </w:p>
        </w:tc>
        <w:tc>
          <w:tcPr>
            <w:tcW w:w="2485" w:type="dxa"/>
            <w:gridSpan w:val="2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Работа с учебником. Грамматическая работа. </w:t>
            </w:r>
          </w:p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7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7B2D" w:rsidRPr="002C7B2D" w:rsidTr="00F62969">
        <w:trPr>
          <w:trHeight w:val="246"/>
        </w:trPr>
        <w:tc>
          <w:tcPr>
            <w:tcW w:w="955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47</w:t>
            </w:r>
            <w:r w:rsidRPr="002C7B2D">
              <w:rPr>
                <w:rFonts w:ascii="Times New Roman" w:hAnsi="Times New Roman" w:cs="Times New Roman"/>
                <w:sz w:val="28"/>
                <w:szCs w:val="28"/>
              </w:rPr>
              <w:br/>
              <w:t>48</w:t>
            </w:r>
          </w:p>
        </w:tc>
        <w:tc>
          <w:tcPr>
            <w:tcW w:w="2411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Правописание Н и НН в суффиксах причастий и отглагольных прилагательных</w:t>
            </w:r>
          </w:p>
        </w:tc>
        <w:tc>
          <w:tcPr>
            <w:tcW w:w="1273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78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Комбинированный урок</w:t>
            </w:r>
          </w:p>
        </w:tc>
        <w:tc>
          <w:tcPr>
            <w:tcW w:w="5471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Умение находить причастия в письменной  речи.</w:t>
            </w:r>
          </w:p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Закрепить навыки правописания Н и НН в причастиях и то глагольных прилагательных</w:t>
            </w:r>
          </w:p>
        </w:tc>
        <w:tc>
          <w:tcPr>
            <w:tcW w:w="2485" w:type="dxa"/>
            <w:gridSpan w:val="2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ind w:right="333"/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 с упражнениями  учебника.  Словарный диктант по данной теме.</w:t>
            </w:r>
          </w:p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Индивидуальная работа по карточкам.</w:t>
            </w:r>
          </w:p>
        </w:tc>
        <w:tc>
          <w:tcPr>
            <w:tcW w:w="1347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7B2D" w:rsidRPr="002C7B2D" w:rsidTr="00F62969">
        <w:trPr>
          <w:trHeight w:val="246"/>
        </w:trPr>
        <w:tc>
          <w:tcPr>
            <w:tcW w:w="955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2411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Деепричастие как глагольная форма</w:t>
            </w:r>
          </w:p>
        </w:tc>
        <w:tc>
          <w:tcPr>
            <w:tcW w:w="1273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78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Урок совершенствования знаний, умений и навыков.</w:t>
            </w:r>
          </w:p>
        </w:tc>
        <w:tc>
          <w:tcPr>
            <w:tcW w:w="5471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bCs/>
                <w:sz w:val="28"/>
                <w:szCs w:val="28"/>
              </w:rPr>
              <w:t>Знать: определение деепричастия; разряды по значению; признаки глагола и наречия; способы образования.</w:t>
            </w:r>
          </w:p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bCs/>
                <w:sz w:val="28"/>
                <w:szCs w:val="28"/>
              </w:rPr>
              <w:t>Уметь: находить деепричастия в тексте; различать деепричастия совершенного и несовершенного вида; правильно употреблять деепричастия в речи, избегая стилистических ошибок; правильно ставить знаки препинания при деепричастных оборотах</w:t>
            </w:r>
          </w:p>
        </w:tc>
        <w:tc>
          <w:tcPr>
            <w:tcW w:w="2485" w:type="dxa"/>
            <w:gridSpan w:val="2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Работа с учебником. Грамматическая работа. </w:t>
            </w:r>
          </w:p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Индивидуальная работа по карточкам</w:t>
            </w:r>
          </w:p>
        </w:tc>
        <w:tc>
          <w:tcPr>
            <w:tcW w:w="1347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7B2D" w:rsidRPr="002C7B2D" w:rsidTr="00F62969">
        <w:trPr>
          <w:trHeight w:val="246"/>
        </w:trPr>
        <w:tc>
          <w:tcPr>
            <w:tcW w:w="955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2411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Деепричастие как глагольная форма. Употребление причастий и деепричастий в речи.</w:t>
            </w:r>
          </w:p>
        </w:tc>
        <w:tc>
          <w:tcPr>
            <w:tcW w:w="1273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78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Урок совершенствования знаний, умений и навыков.</w:t>
            </w:r>
          </w:p>
        </w:tc>
        <w:tc>
          <w:tcPr>
            <w:tcW w:w="5471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bCs/>
                <w:sz w:val="28"/>
                <w:szCs w:val="28"/>
              </w:rPr>
              <w:t>Знать: определение деепричастия; разряды по значению; признаки глагола и наречия; способы образования.</w:t>
            </w:r>
          </w:p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Уметь: находить деепричастия в тексте; различать деепричастия </w:t>
            </w:r>
            <w:r w:rsidRPr="002C7B2D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совершенного и несовершенного вида; правильно употреблять деепричастия в речи, избегая стилистических ошибок; правильно ставить знаки препинания при деепричастных оборотах</w:t>
            </w:r>
          </w:p>
        </w:tc>
        <w:tc>
          <w:tcPr>
            <w:tcW w:w="2485" w:type="dxa"/>
            <w:gridSpan w:val="2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Аналитическая работа с текстом.</w:t>
            </w:r>
          </w:p>
        </w:tc>
        <w:tc>
          <w:tcPr>
            <w:tcW w:w="1347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7B2D" w:rsidRPr="002C7B2D" w:rsidTr="00F62969">
        <w:trPr>
          <w:trHeight w:val="246"/>
        </w:trPr>
        <w:tc>
          <w:tcPr>
            <w:tcW w:w="955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51</w:t>
            </w:r>
          </w:p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2411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Контрольный тест</w:t>
            </w:r>
          </w:p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«Морфология: именные и глагольные части речи».</w:t>
            </w:r>
          </w:p>
        </w:tc>
        <w:tc>
          <w:tcPr>
            <w:tcW w:w="1273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78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Контрольный урок</w:t>
            </w:r>
          </w:p>
        </w:tc>
        <w:tc>
          <w:tcPr>
            <w:tcW w:w="5471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Уметь применять знания при выполнении теста по данной теме.</w:t>
            </w:r>
          </w:p>
        </w:tc>
        <w:tc>
          <w:tcPr>
            <w:tcW w:w="2485" w:type="dxa"/>
            <w:gridSpan w:val="2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Тестирование</w:t>
            </w:r>
          </w:p>
        </w:tc>
        <w:tc>
          <w:tcPr>
            <w:tcW w:w="1347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7B2D" w:rsidRPr="002C7B2D" w:rsidTr="00F62969">
        <w:trPr>
          <w:trHeight w:val="246"/>
        </w:trPr>
        <w:tc>
          <w:tcPr>
            <w:tcW w:w="15920" w:type="dxa"/>
            <w:gridSpan w:val="8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7B2D" w:rsidRPr="002C7B2D" w:rsidRDefault="002C7B2D" w:rsidP="00F629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b/>
                <w:sz w:val="28"/>
                <w:szCs w:val="28"/>
              </w:rPr>
              <w:t>Тема 5. «Наречие и слова категории состояния» (5 часов). Развитие речи: сочинение-рассуждение (2 часа).</w:t>
            </w:r>
          </w:p>
        </w:tc>
      </w:tr>
      <w:tr w:rsidR="002C7B2D" w:rsidRPr="002C7B2D" w:rsidTr="00F62969">
        <w:trPr>
          <w:trHeight w:val="246"/>
        </w:trPr>
        <w:tc>
          <w:tcPr>
            <w:tcW w:w="955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1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Наречиекак</w:t>
            </w:r>
            <w:proofErr w:type="spellEnd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 часть речи</w:t>
            </w:r>
          </w:p>
        </w:tc>
        <w:tc>
          <w:tcPr>
            <w:tcW w:w="1273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78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Урок совершенствования знаний, умений и навыков.</w:t>
            </w:r>
          </w:p>
        </w:tc>
        <w:tc>
          <w:tcPr>
            <w:tcW w:w="5471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2C7B2D">
              <w:rPr>
                <w:rFonts w:ascii="Times New Roman" w:hAnsi="Times New Roman" w:cs="Times New Roman"/>
                <w:bCs/>
                <w:sz w:val="28"/>
                <w:szCs w:val="28"/>
              </w:rPr>
              <w:t>Знать</w:t>
            </w:r>
            <w:proofErr w:type="gramStart"/>
            <w:r w:rsidRPr="002C7B2D">
              <w:rPr>
                <w:rFonts w:ascii="Times New Roman" w:hAnsi="Times New Roman" w:cs="Times New Roman"/>
                <w:bCs/>
                <w:sz w:val="28"/>
                <w:szCs w:val="28"/>
              </w:rPr>
              <w:t>:о</w:t>
            </w:r>
            <w:proofErr w:type="gramEnd"/>
            <w:r w:rsidRPr="002C7B2D">
              <w:rPr>
                <w:rFonts w:ascii="Times New Roman" w:hAnsi="Times New Roman" w:cs="Times New Roman"/>
                <w:bCs/>
                <w:sz w:val="28"/>
                <w:szCs w:val="28"/>
              </w:rPr>
              <w:t>пределение</w:t>
            </w:r>
            <w:proofErr w:type="spellEnd"/>
            <w:r w:rsidRPr="002C7B2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наречия; разряды по значению; степени сравнения; правописание наречий.</w:t>
            </w:r>
          </w:p>
          <w:p w:rsidR="002C7B2D" w:rsidRPr="002C7B2D" w:rsidRDefault="002C7B2D" w:rsidP="00F6296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bCs/>
                <w:sz w:val="28"/>
                <w:szCs w:val="28"/>
              </w:rPr>
              <w:t>Уметь: определять разряд по значению; образовывать степени сравнения, правильно писать наречия.</w:t>
            </w:r>
          </w:p>
        </w:tc>
        <w:tc>
          <w:tcPr>
            <w:tcW w:w="2485" w:type="dxa"/>
            <w:gridSpan w:val="2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Работа с учебником. Грамматическая работа. </w:t>
            </w:r>
          </w:p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Индивидуальная работа по карточкам</w:t>
            </w:r>
          </w:p>
        </w:tc>
        <w:tc>
          <w:tcPr>
            <w:tcW w:w="1347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7B2D" w:rsidRPr="002C7B2D" w:rsidTr="00F62969">
        <w:trPr>
          <w:trHeight w:val="246"/>
        </w:trPr>
        <w:tc>
          <w:tcPr>
            <w:tcW w:w="955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  <w:r w:rsidRPr="002C7B2D">
              <w:rPr>
                <w:rFonts w:ascii="Times New Roman" w:hAnsi="Times New Roman" w:cs="Times New Roman"/>
                <w:sz w:val="28"/>
                <w:szCs w:val="28"/>
              </w:rPr>
              <w:br/>
              <w:t>55</w:t>
            </w:r>
          </w:p>
        </w:tc>
        <w:tc>
          <w:tcPr>
            <w:tcW w:w="2411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Слитное, раздельное и дефисное написание наречий</w:t>
            </w:r>
          </w:p>
        </w:tc>
        <w:tc>
          <w:tcPr>
            <w:tcW w:w="1273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78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Комбинированный урок</w:t>
            </w:r>
          </w:p>
        </w:tc>
        <w:tc>
          <w:tcPr>
            <w:tcW w:w="5471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tabs>
                <w:tab w:val="left" w:pos="15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Знать условия выбора слитного раздельного и дефисного написания наречий. Уметь правильно писать наречия.</w:t>
            </w:r>
          </w:p>
          <w:p w:rsidR="002C7B2D" w:rsidRPr="002C7B2D" w:rsidRDefault="002C7B2D" w:rsidP="00F62969">
            <w:pPr>
              <w:tabs>
                <w:tab w:val="left" w:pos="15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  <w:gridSpan w:val="2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Индивидуальная работа по карточкам. Словарный диктант.</w:t>
            </w:r>
          </w:p>
        </w:tc>
        <w:tc>
          <w:tcPr>
            <w:tcW w:w="1347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7B2D" w:rsidRPr="002C7B2D" w:rsidTr="00F62969">
        <w:trPr>
          <w:trHeight w:val="246"/>
        </w:trPr>
        <w:tc>
          <w:tcPr>
            <w:tcW w:w="955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  <w:r w:rsidRPr="002C7B2D">
              <w:rPr>
                <w:rFonts w:ascii="Times New Roman" w:hAnsi="Times New Roman" w:cs="Times New Roman"/>
                <w:sz w:val="28"/>
                <w:szCs w:val="28"/>
              </w:rPr>
              <w:br/>
              <w:t>57</w:t>
            </w:r>
            <w:r w:rsidRPr="002C7B2D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2411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Слова категории состояния</w:t>
            </w:r>
          </w:p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3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78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Урок совершенствования знаний, умений и навыков.</w:t>
            </w:r>
          </w:p>
        </w:tc>
        <w:tc>
          <w:tcPr>
            <w:tcW w:w="5471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bCs/>
                <w:sz w:val="28"/>
                <w:szCs w:val="28"/>
              </w:rPr>
              <w:t>Знать: определение слов категории состояния; морфологический разбор слов категории состояния.</w:t>
            </w:r>
          </w:p>
          <w:p w:rsidR="002C7B2D" w:rsidRPr="002C7B2D" w:rsidRDefault="002C7B2D" w:rsidP="00F6296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Уметь: находить слова </w:t>
            </w:r>
            <w:r w:rsidRPr="002C7B2D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категории состояния в речи; различать слова категории состояния, наречия и краткие прилагательные.</w:t>
            </w:r>
          </w:p>
        </w:tc>
        <w:tc>
          <w:tcPr>
            <w:tcW w:w="2485" w:type="dxa"/>
            <w:gridSpan w:val="2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Работа с учебником. Грамматическая работа. </w:t>
            </w:r>
          </w:p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Индивидуальная работа по карточкам</w:t>
            </w:r>
          </w:p>
        </w:tc>
        <w:tc>
          <w:tcPr>
            <w:tcW w:w="1347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7B2D" w:rsidRPr="002C7B2D" w:rsidTr="00F62969">
        <w:trPr>
          <w:trHeight w:val="3633"/>
        </w:trPr>
        <w:tc>
          <w:tcPr>
            <w:tcW w:w="955" w:type="dxa"/>
            <w:tcBorders>
              <w:top w:val="single" w:sz="4" w:space="0" w:color="auto"/>
              <w:bottom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58</w:t>
            </w:r>
          </w:p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2411" w:type="dxa"/>
            <w:tcBorders>
              <w:top w:val="single" w:sz="4" w:space="0" w:color="auto"/>
              <w:bottom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Р. Р.  Сочинение-рассуждение на основе художественного текста.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78" w:type="dxa"/>
            <w:tcBorders>
              <w:top w:val="single" w:sz="4" w:space="0" w:color="auto"/>
              <w:bottom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Сочинение</w:t>
            </w:r>
          </w:p>
        </w:tc>
        <w:tc>
          <w:tcPr>
            <w:tcW w:w="5471" w:type="dxa"/>
            <w:tcBorders>
              <w:top w:val="single" w:sz="4" w:space="0" w:color="auto"/>
              <w:bottom w:val="single" w:sz="4" w:space="0" w:color="auto"/>
            </w:tcBorders>
          </w:tcPr>
          <w:p w:rsidR="002C7B2D" w:rsidRPr="002C7B2D" w:rsidRDefault="002C7B2D" w:rsidP="00F6296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Понимать и интерпретировать читаемый текст (адекватно воспринимать информацию, содержащуюся в тексте); определять его основную тему, важнейшие мысли, позицию автора; оценивать позицию автора, на этой основе  формировать замысел собственного высказывания, определять его основную мысль; выстраивать композицию  письменного высказывания, подчиняя её логике выражения своего коммуникативного намерения; выбирать нужный для данного случая стиль и тип речи;</w:t>
            </w:r>
            <w:proofErr w:type="gramEnd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  отбирать языковые средства, обеспечивающие точность и выразительность речи;  соблюдать нормы литературного языка, в том числе орфографические и пунктуационные; самостоятельно определять </w:t>
            </w:r>
            <w:r w:rsidRPr="002C7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свою, личностную, позицию  и корректно выражать ее, соблюдая принятые в культурном обществе нормы речевого поведения. </w:t>
            </w:r>
          </w:p>
        </w:tc>
        <w:tc>
          <w:tcPr>
            <w:tcW w:w="24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Сочинение в формате 25 задания ЕГЭ</w:t>
            </w:r>
          </w:p>
        </w:tc>
        <w:tc>
          <w:tcPr>
            <w:tcW w:w="1347" w:type="dxa"/>
            <w:tcBorders>
              <w:top w:val="single" w:sz="4" w:space="0" w:color="auto"/>
              <w:bottom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7B2D" w:rsidRPr="002C7B2D" w:rsidTr="00F62969">
        <w:trPr>
          <w:trHeight w:val="318"/>
        </w:trPr>
        <w:tc>
          <w:tcPr>
            <w:tcW w:w="15920" w:type="dxa"/>
            <w:gridSpan w:val="8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Тема 6. Служебные части речи (7 часов). Развитие речи (2 часа).</w:t>
            </w:r>
          </w:p>
          <w:p w:rsidR="002C7B2D" w:rsidRPr="002C7B2D" w:rsidRDefault="002C7B2D" w:rsidP="00F6296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C7B2D" w:rsidRPr="002C7B2D" w:rsidTr="00F62969">
        <w:trPr>
          <w:trHeight w:val="246"/>
        </w:trPr>
        <w:tc>
          <w:tcPr>
            <w:tcW w:w="955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2411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Предлог как служебная часть речи. Правописание предлогов</w:t>
            </w:r>
          </w:p>
        </w:tc>
        <w:tc>
          <w:tcPr>
            <w:tcW w:w="1273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78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Урок совершенствования знаний, умений и навыков.</w:t>
            </w:r>
          </w:p>
        </w:tc>
        <w:tc>
          <w:tcPr>
            <w:tcW w:w="5471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Знать: определение </w:t>
            </w:r>
            <w:proofErr w:type="gramStart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предлога</w:t>
            </w:r>
            <w:proofErr w:type="gramEnd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; какие отношения выражаются с помощью предлогов; виды предлогов по структуре и по происхождению; правописание предлогов.</w:t>
            </w:r>
          </w:p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Уметь: отличать предлоги от других частей речи; грамотно писать предлоги.</w:t>
            </w:r>
          </w:p>
        </w:tc>
        <w:tc>
          <w:tcPr>
            <w:tcW w:w="2485" w:type="dxa"/>
            <w:gridSpan w:val="2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Работа с учебником. Грамматическая работа. </w:t>
            </w:r>
          </w:p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Индивидуальная работа по карточкам</w:t>
            </w:r>
          </w:p>
        </w:tc>
        <w:tc>
          <w:tcPr>
            <w:tcW w:w="1347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7B2D" w:rsidRPr="002C7B2D" w:rsidTr="00F62969">
        <w:trPr>
          <w:trHeight w:val="246"/>
        </w:trPr>
        <w:tc>
          <w:tcPr>
            <w:tcW w:w="955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2411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Союз как служебная часть речи. Правописание союзов.</w:t>
            </w:r>
          </w:p>
        </w:tc>
        <w:tc>
          <w:tcPr>
            <w:tcW w:w="1273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78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Урок совершенствования знаний, умений и навыков.</w:t>
            </w:r>
          </w:p>
        </w:tc>
        <w:tc>
          <w:tcPr>
            <w:tcW w:w="5471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2C7B2D">
              <w:rPr>
                <w:rFonts w:ascii="Times New Roman" w:hAnsi="Times New Roman" w:cs="Times New Roman"/>
                <w:bCs/>
                <w:sz w:val="28"/>
                <w:szCs w:val="28"/>
              </w:rPr>
              <w:t>Знать</w:t>
            </w:r>
            <w:proofErr w:type="gramStart"/>
            <w:r w:rsidRPr="002C7B2D">
              <w:rPr>
                <w:rFonts w:ascii="Times New Roman" w:hAnsi="Times New Roman" w:cs="Times New Roman"/>
                <w:bCs/>
                <w:sz w:val="28"/>
                <w:szCs w:val="28"/>
              </w:rPr>
              <w:t>:о</w:t>
            </w:r>
            <w:proofErr w:type="gramEnd"/>
            <w:r w:rsidRPr="002C7B2D">
              <w:rPr>
                <w:rFonts w:ascii="Times New Roman" w:hAnsi="Times New Roman" w:cs="Times New Roman"/>
                <w:bCs/>
                <w:sz w:val="28"/>
                <w:szCs w:val="28"/>
              </w:rPr>
              <w:t>пределение</w:t>
            </w:r>
            <w:proofErr w:type="spellEnd"/>
            <w:r w:rsidRPr="002C7B2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союза; виды союзов по происхождению, по структуре и по значению; синтаксическую функцию союзов; правописание союзов.</w:t>
            </w:r>
          </w:p>
          <w:p w:rsidR="002C7B2D" w:rsidRPr="002C7B2D" w:rsidRDefault="002C7B2D" w:rsidP="00F6296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Уметь: делать морфологический разбор союза; различать союзы и </w:t>
            </w:r>
            <w:r w:rsidRPr="002C7B2D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союзные слова; правильно писать союзы.</w:t>
            </w:r>
          </w:p>
        </w:tc>
        <w:tc>
          <w:tcPr>
            <w:tcW w:w="2485" w:type="dxa"/>
            <w:gridSpan w:val="2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Работа с учебником. Грамматическая работа. </w:t>
            </w:r>
          </w:p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Индивидуальная работа по карточкам</w:t>
            </w:r>
          </w:p>
        </w:tc>
        <w:tc>
          <w:tcPr>
            <w:tcW w:w="1347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7B2D" w:rsidRPr="002C7B2D" w:rsidTr="00F62969">
        <w:trPr>
          <w:trHeight w:val="246"/>
        </w:trPr>
        <w:tc>
          <w:tcPr>
            <w:tcW w:w="955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63</w:t>
            </w:r>
          </w:p>
        </w:tc>
        <w:tc>
          <w:tcPr>
            <w:tcW w:w="2411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Частицы. Правописание частиц.</w:t>
            </w:r>
          </w:p>
        </w:tc>
        <w:tc>
          <w:tcPr>
            <w:tcW w:w="1273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78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Урок совершенствования знаний, умений и навыков.</w:t>
            </w:r>
          </w:p>
        </w:tc>
        <w:tc>
          <w:tcPr>
            <w:tcW w:w="5471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Знать: определение частицы; разряды по значению; правописание частиц.</w:t>
            </w:r>
          </w:p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Уметь: определять значение частицы</w:t>
            </w:r>
            <w:proofErr w:type="gramStart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 правильно писать частицы</w:t>
            </w:r>
          </w:p>
        </w:tc>
        <w:tc>
          <w:tcPr>
            <w:tcW w:w="2485" w:type="dxa"/>
            <w:gridSpan w:val="2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Работа с учебником. Грамматическая работа. </w:t>
            </w:r>
          </w:p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Индивидуальная работа по карточкам</w:t>
            </w:r>
          </w:p>
        </w:tc>
        <w:tc>
          <w:tcPr>
            <w:tcW w:w="1347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7B2D" w:rsidRPr="002C7B2D" w:rsidTr="00F62969">
        <w:trPr>
          <w:trHeight w:val="246"/>
        </w:trPr>
        <w:tc>
          <w:tcPr>
            <w:tcW w:w="955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2411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Частицы НЕ и НИ. Их значение и употребление.</w:t>
            </w:r>
          </w:p>
        </w:tc>
        <w:tc>
          <w:tcPr>
            <w:tcW w:w="1273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78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Урок-практикум</w:t>
            </w:r>
          </w:p>
        </w:tc>
        <w:tc>
          <w:tcPr>
            <w:tcW w:w="5471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Знать условия выбора написания НЕ и НИ с разными частями речи. Уметь правильно писать слова </w:t>
            </w:r>
            <w:proofErr w:type="gramStart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 НЕ и НИ.</w:t>
            </w:r>
          </w:p>
        </w:tc>
        <w:tc>
          <w:tcPr>
            <w:tcW w:w="2485" w:type="dxa"/>
            <w:gridSpan w:val="2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Работа с учебником. Орфографическая работа. </w:t>
            </w:r>
          </w:p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Аналитическая работа с текстом.</w:t>
            </w:r>
          </w:p>
        </w:tc>
        <w:tc>
          <w:tcPr>
            <w:tcW w:w="1347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7B2D" w:rsidRPr="002C7B2D" w:rsidTr="00F62969">
        <w:trPr>
          <w:trHeight w:val="246"/>
        </w:trPr>
        <w:tc>
          <w:tcPr>
            <w:tcW w:w="955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  <w:r w:rsidRPr="002C7B2D">
              <w:rPr>
                <w:rFonts w:ascii="Times New Roman" w:hAnsi="Times New Roman" w:cs="Times New Roman"/>
                <w:sz w:val="28"/>
                <w:szCs w:val="28"/>
              </w:rPr>
              <w:br/>
              <w:t>66</w:t>
            </w:r>
          </w:p>
        </w:tc>
        <w:tc>
          <w:tcPr>
            <w:tcW w:w="2411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Контрольный тест в формате тестов ЕГЭ </w:t>
            </w:r>
            <w:r w:rsidRPr="002C7B2D">
              <w:rPr>
                <w:rFonts w:ascii="Times New Roman" w:hAnsi="Times New Roman" w:cs="Times New Roman"/>
                <w:sz w:val="28"/>
                <w:szCs w:val="28"/>
              </w:rPr>
              <w:br/>
              <w:t>(1-24 задания)</w:t>
            </w:r>
          </w:p>
        </w:tc>
        <w:tc>
          <w:tcPr>
            <w:tcW w:w="1273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78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Контрольный урок</w:t>
            </w:r>
          </w:p>
        </w:tc>
        <w:tc>
          <w:tcPr>
            <w:tcW w:w="5471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tabs>
                <w:tab w:val="left" w:pos="15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Уметь применять знания, полученные на уроках русского языка.</w:t>
            </w:r>
          </w:p>
        </w:tc>
        <w:tc>
          <w:tcPr>
            <w:tcW w:w="2485" w:type="dxa"/>
            <w:gridSpan w:val="2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Тестирование.</w:t>
            </w:r>
          </w:p>
        </w:tc>
        <w:tc>
          <w:tcPr>
            <w:tcW w:w="1347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7B2D" w:rsidRPr="002C7B2D" w:rsidTr="00F62969">
        <w:trPr>
          <w:trHeight w:val="1583"/>
        </w:trPr>
        <w:tc>
          <w:tcPr>
            <w:tcW w:w="955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2411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Контрольное  сочинение-рассуждение в формате итогового сочинения</w:t>
            </w:r>
          </w:p>
        </w:tc>
        <w:tc>
          <w:tcPr>
            <w:tcW w:w="1273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78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Контрольный. Сочинение</w:t>
            </w:r>
          </w:p>
        </w:tc>
        <w:tc>
          <w:tcPr>
            <w:tcW w:w="5471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Отбирать языковые средства, обеспечивающие точность и выразительность речи;  соблюдать нормы литературного языка, в том числе орфографические и пунктуационные; самостоятельно определять свою, личностную, позицию  и корректно выражать ее, соблюдая принятые в культурном обществе нормы речевого поведения. </w:t>
            </w:r>
          </w:p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  <w:gridSpan w:val="2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Итоговый. Сочинение.</w:t>
            </w:r>
          </w:p>
        </w:tc>
        <w:tc>
          <w:tcPr>
            <w:tcW w:w="1347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C7B2D" w:rsidRPr="002C7B2D" w:rsidRDefault="002C7B2D" w:rsidP="001A3DC9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sectPr w:rsidR="002C7B2D" w:rsidRPr="002C7B2D" w:rsidSect="00810204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67CEE"/>
    <w:multiLevelType w:val="hybridMultilevel"/>
    <w:tmpl w:val="BF7C8A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31A0DBB"/>
    <w:multiLevelType w:val="singleLevel"/>
    <w:tmpl w:val="5ABE966A"/>
    <w:lvl w:ilvl="0">
      <w:start w:val="1"/>
      <w:numFmt w:val="decimal"/>
      <w:lvlText w:val="%1)"/>
      <w:legacy w:legacy="1" w:legacySpace="0" w:legacyIndent="307"/>
      <w:lvlJc w:val="left"/>
      <w:rPr>
        <w:rFonts w:ascii="Times New Roman" w:hAnsi="Times New Roman" w:cs="Times New Roman" w:hint="default"/>
      </w:rPr>
    </w:lvl>
  </w:abstractNum>
  <w:abstractNum w:abstractNumId="2">
    <w:nsid w:val="18622968"/>
    <w:multiLevelType w:val="hybridMultilevel"/>
    <w:tmpl w:val="E7A8D8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977215"/>
    <w:multiLevelType w:val="multilevel"/>
    <w:tmpl w:val="41E09962"/>
    <w:lvl w:ilvl="0">
      <w:start w:val="1"/>
      <w:numFmt w:val="bullet"/>
      <w:lvlText w:val=""/>
      <w:lvlJc w:val="left"/>
      <w:pPr>
        <w:tabs>
          <w:tab w:val="num" w:pos="587"/>
        </w:tabs>
        <w:ind w:firstLine="227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37AF036A"/>
    <w:multiLevelType w:val="hybridMultilevel"/>
    <w:tmpl w:val="509E3E8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A7E4345"/>
    <w:multiLevelType w:val="multilevel"/>
    <w:tmpl w:val="ED7418A2"/>
    <w:lvl w:ilvl="0">
      <w:start w:val="1"/>
      <w:numFmt w:val="bullet"/>
      <w:lvlText w:val=""/>
      <w:lvlJc w:val="left"/>
      <w:pPr>
        <w:tabs>
          <w:tab w:val="num" w:pos="587"/>
        </w:tabs>
        <w:ind w:firstLine="227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3FC474CA"/>
    <w:multiLevelType w:val="multilevel"/>
    <w:tmpl w:val="41E09962"/>
    <w:lvl w:ilvl="0">
      <w:start w:val="1"/>
      <w:numFmt w:val="bullet"/>
      <w:lvlText w:val=""/>
      <w:lvlJc w:val="left"/>
      <w:pPr>
        <w:tabs>
          <w:tab w:val="num" w:pos="587"/>
        </w:tabs>
        <w:ind w:firstLine="227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439274BF"/>
    <w:multiLevelType w:val="singleLevel"/>
    <w:tmpl w:val="1FF42CE8"/>
    <w:lvl w:ilvl="0">
      <w:start w:val="3"/>
      <w:numFmt w:val="decimal"/>
      <w:lvlText w:val="%1.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8">
    <w:nsid w:val="56652355"/>
    <w:multiLevelType w:val="singleLevel"/>
    <w:tmpl w:val="78C24890"/>
    <w:lvl w:ilvl="0">
      <w:start w:val="2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9">
    <w:nsid w:val="5E59565C"/>
    <w:multiLevelType w:val="hybridMultilevel"/>
    <w:tmpl w:val="BC6E6E3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5E8434E1"/>
    <w:multiLevelType w:val="hybridMultilevel"/>
    <w:tmpl w:val="D646E4D8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66215936"/>
    <w:multiLevelType w:val="hybridMultilevel"/>
    <w:tmpl w:val="61DA40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71978D9"/>
    <w:multiLevelType w:val="singleLevel"/>
    <w:tmpl w:val="DF5687D2"/>
    <w:lvl w:ilvl="0">
      <w:start w:val="1"/>
      <w:numFmt w:val="decimal"/>
      <w:lvlText w:val="%1)"/>
      <w:legacy w:legacy="1" w:legacySpace="0" w:legacyIndent="308"/>
      <w:lvlJc w:val="left"/>
      <w:rPr>
        <w:rFonts w:ascii="Times New Roman" w:hAnsi="Times New Roman" w:cs="Times New Roman" w:hint="default"/>
      </w:rPr>
    </w:lvl>
  </w:abstractNum>
  <w:abstractNum w:abstractNumId="13">
    <w:nsid w:val="7167591D"/>
    <w:multiLevelType w:val="hybridMultilevel"/>
    <w:tmpl w:val="F24E1CB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7BDF5A83"/>
    <w:multiLevelType w:val="hybridMultilevel"/>
    <w:tmpl w:val="666A67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E236324"/>
    <w:multiLevelType w:val="singleLevel"/>
    <w:tmpl w:val="4192CA56"/>
    <w:lvl w:ilvl="0">
      <w:start w:val="1"/>
      <w:numFmt w:val="decimal"/>
      <w:lvlText w:val="%1."/>
      <w:legacy w:legacy="1" w:legacySpace="0" w:legacyIndent="21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num w:numId="1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</w:num>
  <w:num w:numId="3">
    <w:abstractNumId w:val="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</w:num>
  <w:num w:numId="7">
    <w:abstractNumId w:val="1"/>
  </w:num>
  <w:num w:numId="8">
    <w:abstractNumId w:val="12"/>
  </w:num>
  <w:num w:numId="9">
    <w:abstractNumId w:val="7"/>
  </w:num>
  <w:num w:numId="10">
    <w:abstractNumId w:val="15"/>
    <w:lvlOverride w:ilvl="0">
      <w:startOverride w:val="1"/>
    </w:lvlOverride>
  </w:num>
  <w:num w:numId="11">
    <w:abstractNumId w:val="8"/>
  </w:num>
  <w:num w:numId="12">
    <w:abstractNumId w:val="11"/>
  </w:num>
  <w:num w:numId="13">
    <w:abstractNumId w:val="13"/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</w:num>
  <w:num w:numId="1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57209"/>
    <w:rsid w:val="0003391E"/>
    <w:rsid w:val="000A6208"/>
    <w:rsid w:val="001172CB"/>
    <w:rsid w:val="00147112"/>
    <w:rsid w:val="00180F74"/>
    <w:rsid w:val="001A3DC9"/>
    <w:rsid w:val="00220AC9"/>
    <w:rsid w:val="00282B5A"/>
    <w:rsid w:val="002C7B2D"/>
    <w:rsid w:val="002F3444"/>
    <w:rsid w:val="002F3C59"/>
    <w:rsid w:val="00376F33"/>
    <w:rsid w:val="003B200D"/>
    <w:rsid w:val="00407E78"/>
    <w:rsid w:val="00444E9E"/>
    <w:rsid w:val="004664F1"/>
    <w:rsid w:val="0048784B"/>
    <w:rsid w:val="004A2A06"/>
    <w:rsid w:val="004E4DA3"/>
    <w:rsid w:val="004F7DD7"/>
    <w:rsid w:val="005138E5"/>
    <w:rsid w:val="005775C5"/>
    <w:rsid w:val="00597B2B"/>
    <w:rsid w:val="005C38E0"/>
    <w:rsid w:val="00636C8D"/>
    <w:rsid w:val="00703489"/>
    <w:rsid w:val="00757209"/>
    <w:rsid w:val="00764E90"/>
    <w:rsid w:val="00771E05"/>
    <w:rsid w:val="00795078"/>
    <w:rsid w:val="00796750"/>
    <w:rsid w:val="007D778E"/>
    <w:rsid w:val="0080514B"/>
    <w:rsid w:val="00810204"/>
    <w:rsid w:val="00823266"/>
    <w:rsid w:val="008505B3"/>
    <w:rsid w:val="00881744"/>
    <w:rsid w:val="008F0190"/>
    <w:rsid w:val="0094277E"/>
    <w:rsid w:val="009663D4"/>
    <w:rsid w:val="009767A7"/>
    <w:rsid w:val="009C2712"/>
    <w:rsid w:val="009D2E88"/>
    <w:rsid w:val="009E4A85"/>
    <w:rsid w:val="00A506C7"/>
    <w:rsid w:val="00A70845"/>
    <w:rsid w:val="00AA659F"/>
    <w:rsid w:val="00AF0613"/>
    <w:rsid w:val="00B44230"/>
    <w:rsid w:val="00B516D0"/>
    <w:rsid w:val="00B5352D"/>
    <w:rsid w:val="00B76BE6"/>
    <w:rsid w:val="00B93520"/>
    <w:rsid w:val="00B971D7"/>
    <w:rsid w:val="00C37EAC"/>
    <w:rsid w:val="00C50BF1"/>
    <w:rsid w:val="00C54D40"/>
    <w:rsid w:val="00CC3879"/>
    <w:rsid w:val="00CC5EFB"/>
    <w:rsid w:val="00D023D9"/>
    <w:rsid w:val="00D41602"/>
    <w:rsid w:val="00DB147E"/>
    <w:rsid w:val="00DE4DBA"/>
    <w:rsid w:val="00E10FA6"/>
    <w:rsid w:val="00E22ABD"/>
    <w:rsid w:val="00E46290"/>
    <w:rsid w:val="00EE57E0"/>
    <w:rsid w:val="00F114CD"/>
    <w:rsid w:val="00F17E91"/>
    <w:rsid w:val="00F50186"/>
    <w:rsid w:val="00F62969"/>
    <w:rsid w:val="00F8518F"/>
    <w:rsid w:val="00FB0D1B"/>
    <w:rsid w:val="00FB717F"/>
    <w:rsid w:val="00FC0BCE"/>
    <w:rsid w:val="00FD0511"/>
    <w:rsid w:val="00FF0E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75C5"/>
  </w:style>
  <w:style w:type="paragraph" w:styleId="5">
    <w:name w:val="heading 5"/>
    <w:basedOn w:val="a"/>
    <w:next w:val="a"/>
    <w:link w:val="50"/>
    <w:qFormat/>
    <w:rsid w:val="00757209"/>
    <w:pPr>
      <w:keepNext/>
      <w:spacing w:after="0" w:line="360" w:lineRule="auto"/>
      <w:jc w:val="both"/>
      <w:outlineLvl w:val="4"/>
    </w:pPr>
    <w:rPr>
      <w:rFonts w:ascii="Times New Roman" w:eastAsia="Calibri" w:hAnsi="Times New Roman" w:cs="Times New Roman"/>
      <w:b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757209"/>
    <w:pPr>
      <w:tabs>
        <w:tab w:val="num" w:pos="1092"/>
        <w:tab w:val="left" w:pos="9349"/>
      </w:tabs>
      <w:spacing w:after="0" w:line="252" w:lineRule="auto"/>
      <w:ind w:firstLine="567"/>
      <w:jc w:val="both"/>
    </w:pPr>
    <w:rPr>
      <w:rFonts w:ascii="Times New Roman" w:eastAsia="Calibri" w:hAnsi="Times New Roman" w:cs="Times New Roman"/>
      <w:b/>
      <w:sz w:val="24"/>
      <w:szCs w:val="20"/>
    </w:rPr>
  </w:style>
  <w:style w:type="character" w:customStyle="1" w:styleId="a4">
    <w:name w:val="Основной текст с отступом Знак"/>
    <w:basedOn w:val="a0"/>
    <w:link w:val="a3"/>
    <w:rsid w:val="00757209"/>
    <w:rPr>
      <w:rFonts w:ascii="Times New Roman" w:eastAsia="Calibri" w:hAnsi="Times New Roman" w:cs="Times New Roman"/>
      <w:b/>
      <w:sz w:val="24"/>
      <w:szCs w:val="20"/>
    </w:rPr>
  </w:style>
  <w:style w:type="paragraph" w:customStyle="1" w:styleId="FR2">
    <w:name w:val="FR2"/>
    <w:rsid w:val="00757209"/>
    <w:pPr>
      <w:widowControl w:val="0"/>
      <w:spacing w:after="0" w:line="240" w:lineRule="auto"/>
      <w:jc w:val="center"/>
    </w:pPr>
    <w:rPr>
      <w:rFonts w:ascii="Times New Roman" w:eastAsia="Calibri" w:hAnsi="Times New Roman" w:cs="Times New Roman"/>
      <w:b/>
      <w:sz w:val="32"/>
      <w:szCs w:val="20"/>
    </w:rPr>
  </w:style>
  <w:style w:type="character" w:customStyle="1" w:styleId="50">
    <w:name w:val="Заголовок 5 Знак"/>
    <w:basedOn w:val="a0"/>
    <w:link w:val="5"/>
    <w:rsid w:val="00757209"/>
    <w:rPr>
      <w:rFonts w:ascii="Times New Roman" w:eastAsia="Calibri" w:hAnsi="Times New Roman" w:cs="Times New Roman"/>
      <w:b/>
      <w:sz w:val="24"/>
      <w:szCs w:val="20"/>
    </w:rPr>
  </w:style>
  <w:style w:type="paragraph" w:styleId="a5">
    <w:name w:val="List Paragraph"/>
    <w:basedOn w:val="a"/>
    <w:uiPriority w:val="34"/>
    <w:qFormat/>
    <w:rsid w:val="00757209"/>
    <w:pPr>
      <w:ind w:left="720"/>
      <w:contextualSpacing/>
    </w:pPr>
  </w:style>
  <w:style w:type="paragraph" w:customStyle="1" w:styleId="Style1">
    <w:name w:val="Style1"/>
    <w:basedOn w:val="a"/>
    <w:uiPriority w:val="99"/>
    <w:rsid w:val="00E10FA6"/>
    <w:pPr>
      <w:widowControl w:val="0"/>
      <w:autoSpaceDE w:val="0"/>
      <w:autoSpaceDN w:val="0"/>
      <w:adjustRightInd w:val="0"/>
      <w:spacing w:after="0" w:line="324" w:lineRule="exact"/>
      <w:ind w:hanging="149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9">
    <w:name w:val="Style9"/>
    <w:basedOn w:val="a"/>
    <w:uiPriority w:val="99"/>
    <w:rsid w:val="00E10FA6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a"/>
    <w:uiPriority w:val="99"/>
    <w:rsid w:val="00E10FA6"/>
    <w:pPr>
      <w:widowControl w:val="0"/>
      <w:autoSpaceDE w:val="0"/>
      <w:autoSpaceDN w:val="0"/>
      <w:adjustRightInd w:val="0"/>
      <w:spacing w:after="0" w:line="202" w:lineRule="exact"/>
      <w:ind w:firstLine="322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1">
    <w:name w:val="Font Style11"/>
    <w:basedOn w:val="a0"/>
    <w:uiPriority w:val="99"/>
    <w:rsid w:val="00E10FA6"/>
    <w:rPr>
      <w:rFonts w:ascii="Times New Roman" w:hAnsi="Times New Roman" w:cs="Times New Roman"/>
      <w:b/>
      <w:bCs/>
      <w:spacing w:val="10"/>
      <w:sz w:val="18"/>
      <w:szCs w:val="18"/>
    </w:rPr>
  </w:style>
  <w:style w:type="character" w:customStyle="1" w:styleId="FontStyle12">
    <w:name w:val="Font Style12"/>
    <w:basedOn w:val="a0"/>
    <w:uiPriority w:val="99"/>
    <w:rsid w:val="00E10FA6"/>
    <w:rPr>
      <w:rFonts w:ascii="Times New Roman" w:hAnsi="Times New Roman" w:cs="Times New Roman"/>
      <w:spacing w:val="20"/>
      <w:sz w:val="18"/>
      <w:szCs w:val="18"/>
    </w:rPr>
  </w:style>
  <w:style w:type="paragraph" w:customStyle="1" w:styleId="Style4">
    <w:name w:val="Style4"/>
    <w:basedOn w:val="a"/>
    <w:uiPriority w:val="99"/>
    <w:rsid w:val="00E10FA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3">
    <w:name w:val="Font Style13"/>
    <w:basedOn w:val="a0"/>
    <w:uiPriority w:val="99"/>
    <w:rsid w:val="00E10FA6"/>
    <w:rPr>
      <w:rFonts w:ascii="Times New Roman" w:hAnsi="Times New Roman" w:cs="Times New Roman"/>
      <w:b/>
      <w:bCs/>
      <w:sz w:val="18"/>
      <w:szCs w:val="18"/>
    </w:rPr>
  </w:style>
  <w:style w:type="paragraph" w:customStyle="1" w:styleId="Style2">
    <w:name w:val="Style2"/>
    <w:basedOn w:val="a"/>
    <w:uiPriority w:val="99"/>
    <w:rsid w:val="00E10FA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">
    <w:name w:val="Style8"/>
    <w:basedOn w:val="a"/>
    <w:uiPriority w:val="99"/>
    <w:rsid w:val="00E10FA6"/>
    <w:pPr>
      <w:widowControl w:val="0"/>
      <w:autoSpaceDE w:val="0"/>
      <w:autoSpaceDN w:val="0"/>
      <w:adjustRightInd w:val="0"/>
      <w:spacing w:after="0" w:line="173" w:lineRule="exact"/>
      <w:ind w:firstLine="346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7">
    <w:name w:val="Font Style17"/>
    <w:basedOn w:val="a0"/>
    <w:uiPriority w:val="99"/>
    <w:rsid w:val="00E10FA6"/>
    <w:rPr>
      <w:rFonts w:ascii="Calibri" w:hAnsi="Calibri" w:cs="Calibri"/>
      <w:b/>
      <w:bCs/>
      <w:sz w:val="26"/>
      <w:szCs w:val="26"/>
    </w:rPr>
  </w:style>
  <w:style w:type="paragraph" w:customStyle="1" w:styleId="Style3">
    <w:name w:val="Style3"/>
    <w:basedOn w:val="a"/>
    <w:uiPriority w:val="99"/>
    <w:rsid w:val="00E10FA6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 w:cs="Times New Roman"/>
      <w:sz w:val="24"/>
      <w:szCs w:val="24"/>
    </w:rPr>
  </w:style>
  <w:style w:type="character" w:customStyle="1" w:styleId="FontStyle18">
    <w:name w:val="Font Style18"/>
    <w:basedOn w:val="a0"/>
    <w:uiPriority w:val="99"/>
    <w:rsid w:val="00E10FA6"/>
    <w:rPr>
      <w:rFonts w:ascii="Cambria" w:hAnsi="Cambria" w:cs="Cambria"/>
      <w:i/>
      <w:iCs/>
      <w:sz w:val="18"/>
      <w:szCs w:val="18"/>
    </w:rPr>
  </w:style>
  <w:style w:type="paragraph" w:customStyle="1" w:styleId="Style6">
    <w:name w:val="Style6"/>
    <w:basedOn w:val="a"/>
    <w:uiPriority w:val="99"/>
    <w:rsid w:val="00E10FA6"/>
    <w:pPr>
      <w:widowControl w:val="0"/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imes New Roman"/>
      <w:sz w:val="24"/>
      <w:szCs w:val="24"/>
    </w:rPr>
  </w:style>
  <w:style w:type="character" w:customStyle="1" w:styleId="FontStyle25">
    <w:name w:val="Font Style25"/>
    <w:basedOn w:val="a0"/>
    <w:uiPriority w:val="99"/>
    <w:rsid w:val="00E10FA6"/>
    <w:rPr>
      <w:rFonts w:ascii="Calibri" w:hAnsi="Calibri" w:cs="Calibri"/>
      <w:b/>
      <w:bCs/>
      <w:sz w:val="30"/>
      <w:szCs w:val="30"/>
    </w:rPr>
  </w:style>
  <w:style w:type="character" w:customStyle="1" w:styleId="FontStyle26">
    <w:name w:val="Font Style26"/>
    <w:basedOn w:val="a0"/>
    <w:uiPriority w:val="99"/>
    <w:rsid w:val="00E10FA6"/>
    <w:rPr>
      <w:rFonts w:ascii="Times New Roman" w:hAnsi="Times New Roman" w:cs="Times New Roman"/>
      <w:sz w:val="20"/>
      <w:szCs w:val="20"/>
    </w:rPr>
  </w:style>
  <w:style w:type="character" w:customStyle="1" w:styleId="FontStyle27">
    <w:name w:val="Font Style27"/>
    <w:basedOn w:val="a0"/>
    <w:uiPriority w:val="99"/>
    <w:rsid w:val="00E10FA6"/>
    <w:rPr>
      <w:rFonts w:ascii="Calibri" w:hAnsi="Calibri" w:cs="Calibri"/>
      <w:b/>
      <w:bCs/>
      <w:sz w:val="24"/>
      <w:szCs w:val="24"/>
    </w:rPr>
  </w:style>
  <w:style w:type="character" w:customStyle="1" w:styleId="FontStyle30">
    <w:name w:val="Font Style30"/>
    <w:basedOn w:val="a0"/>
    <w:uiPriority w:val="99"/>
    <w:rsid w:val="00E10FA6"/>
    <w:rPr>
      <w:rFonts w:ascii="Times New Roman" w:hAnsi="Times New Roman" w:cs="Times New Roman"/>
      <w:spacing w:val="10"/>
      <w:sz w:val="20"/>
      <w:szCs w:val="20"/>
    </w:rPr>
  </w:style>
  <w:style w:type="character" w:customStyle="1" w:styleId="FontStyle32">
    <w:name w:val="Font Style32"/>
    <w:basedOn w:val="a0"/>
    <w:uiPriority w:val="99"/>
    <w:rsid w:val="00E10FA6"/>
    <w:rPr>
      <w:rFonts w:ascii="Times New Roman" w:hAnsi="Times New Roman" w:cs="Times New Roman"/>
      <w:b/>
      <w:bCs/>
      <w:spacing w:val="10"/>
      <w:sz w:val="20"/>
      <w:szCs w:val="20"/>
    </w:rPr>
  </w:style>
  <w:style w:type="paragraph" w:customStyle="1" w:styleId="Style20">
    <w:name w:val="Style20"/>
    <w:basedOn w:val="a"/>
    <w:uiPriority w:val="99"/>
    <w:rsid w:val="00E10FA6"/>
    <w:pPr>
      <w:widowControl w:val="0"/>
      <w:autoSpaceDE w:val="0"/>
      <w:autoSpaceDN w:val="0"/>
      <w:adjustRightInd w:val="0"/>
      <w:spacing w:after="0" w:line="259" w:lineRule="exact"/>
      <w:jc w:val="both"/>
    </w:pPr>
    <w:rPr>
      <w:rFonts w:ascii="Trebuchet MS" w:eastAsia="Times New Roman" w:hAnsi="Trebuchet MS" w:cs="Times New Roman"/>
      <w:sz w:val="24"/>
      <w:szCs w:val="24"/>
    </w:rPr>
  </w:style>
  <w:style w:type="paragraph" w:customStyle="1" w:styleId="Style12">
    <w:name w:val="Style12"/>
    <w:basedOn w:val="a"/>
    <w:uiPriority w:val="99"/>
    <w:rsid w:val="00E10FA6"/>
    <w:pPr>
      <w:widowControl w:val="0"/>
      <w:autoSpaceDE w:val="0"/>
      <w:autoSpaceDN w:val="0"/>
      <w:adjustRightInd w:val="0"/>
      <w:spacing w:after="0" w:line="264" w:lineRule="exact"/>
      <w:ind w:firstLine="341"/>
      <w:jc w:val="both"/>
    </w:pPr>
    <w:rPr>
      <w:rFonts w:ascii="Trebuchet MS" w:eastAsia="Times New Roman" w:hAnsi="Trebuchet MS" w:cs="Times New Roman"/>
      <w:sz w:val="24"/>
      <w:szCs w:val="24"/>
    </w:rPr>
  </w:style>
  <w:style w:type="paragraph" w:customStyle="1" w:styleId="Style11">
    <w:name w:val="Style11"/>
    <w:basedOn w:val="a"/>
    <w:uiPriority w:val="99"/>
    <w:rsid w:val="00E10FA6"/>
    <w:pPr>
      <w:widowControl w:val="0"/>
      <w:autoSpaceDE w:val="0"/>
      <w:autoSpaceDN w:val="0"/>
      <w:adjustRightInd w:val="0"/>
      <w:spacing w:after="0" w:line="259" w:lineRule="exact"/>
      <w:ind w:firstLine="350"/>
      <w:jc w:val="both"/>
    </w:pPr>
    <w:rPr>
      <w:rFonts w:ascii="Trebuchet MS" w:eastAsia="Times New Roman" w:hAnsi="Trebuchet MS" w:cs="Times New Roman"/>
      <w:sz w:val="24"/>
      <w:szCs w:val="24"/>
    </w:rPr>
  </w:style>
  <w:style w:type="character" w:customStyle="1" w:styleId="FontStyle29">
    <w:name w:val="Font Style29"/>
    <w:basedOn w:val="a0"/>
    <w:uiPriority w:val="99"/>
    <w:rsid w:val="00E10FA6"/>
    <w:rPr>
      <w:rFonts w:ascii="Times New Roman" w:hAnsi="Times New Roman" w:cs="Times New Roman"/>
      <w:i/>
      <w:iCs/>
      <w:spacing w:val="10"/>
      <w:sz w:val="20"/>
      <w:szCs w:val="20"/>
    </w:rPr>
  </w:style>
  <w:style w:type="paragraph" w:customStyle="1" w:styleId="Style14">
    <w:name w:val="Style14"/>
    <w:basedOn w:val="a"/>
    <w:uiPriority w:val="99"/>
    <w:rsid w:val="00E10FA6"/>
    <w:pPr>
      <w:widowControl w:val="0"/>
      <w:autoSpaceDE w:val="0"/>
      <w:autoSpaceDN w:val="0"/>
      <w:adjustRightInd w:val="0"/>
      <w:spacing w:after="0" w:line="259" w:lineRule="exact"/>
      <w:ind w:firstLine="341"/>
      <w:jc w:val="both"/>
    </w:pPr>
    <w:rPr>
      <w:rFonts w:ascii="Trebuchet MS" w:eastAsia="Times New Roman" w:hAnsi="Trebuchet MS" w:cs="Times New Roman"/>
      <w:sz w:val="24"/>
      <w:szCs w:val="24"/>
    </w:rPr>
  </w:style>
  <w:style w:type="character" w:customStyle="1" w:styleId="FontStyle35">
    <w:name w:val="Font Style35"/>
    <w:basedOn w:val="a0"/>
    <w:uiPriority w:val="99"/>
    <w:rsid w:val="00E10FA6"/>
    <w:rPr>
      <w:rFonts w:ascii="Times New Roman" w:hAnsi="Times New Roman" w:cs="Times New Roman"/>
      <w:sz w:val="16"/>
      <w:szCs w:val="16"/>
    </w:rPr>
  </w:style>
  <w:style w:type="paragraph" w:customStyle="1" w:styleId="Style17">
    <w:name w:val="Style17"/>
    <w:basedOn w:val="a"/>
    <w:uiPriority w:val="99"/>
    <w:rsid w:val="00E10FA6"/>
    <w:pPr>
      <w:widowControl w:val="0"/>
      <w:autoSpaceDE w:val="0"/>
      <w:autoSpaceDN w:val="0"/>
      <w:adjustRightInd w:val="0"/>
      <w:spacing w:after="0" w:line="254" w:lineRule="exact"/>
    </w:pPr>
    <w:rPr>
      <w:rFonts w:ascii="Trebuchet MS" w:eastAsia="Times New Roman" w:hAnsi="Trebuchet MS" w:cs="Times New Roman"/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E10FA6"/>
    <w:rPr>
      <w:color w:val="0000FF"/>
      <w:u w:val="single"/>
    </w:rPr>
  </w:style>
  <w:style w:type="paragraph" w:customStyle="1" w:styleId="Style10">
    <w:name w:val="Style10"/>
    <w:basedOn w:val="a"/>
    <w:uiPriority w:val="99"/>
    <w:rsid w:val="00D41602"/>
    <w:pPr>
      <w:widowControl w:val="0"/>
      <w:autoSpaceDE w:val="0"/>
      <w:autoSpaceDN w:val="0"/>
      <w:adjustRightInd w:val="0"/>
      <w:spacing w:after="0" w:line="322" w:lineRule="exact"/>
      <w:ind w:hanging="355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6">
    <w:name w:val="Font Style16"/>
    <w:basedOn w:val="a0"/>
    <w:uiPriority w:val="99"/>
    <w:rsid w:val="00D41602"/>
    <w:rPr>
      <w:rFonts w:ascii="Times New Roman" w:hAnsi="Times New Roman" w:cs="Times New Roman"/>
      <w:sz w:val="26"/>
      <w:szCs w:val="26"/>
    </w:rPr>
  </w:style>
  <w:style w:type="paragraph" w:styleId="a7">
    <w:name w:val="Normal (Web)"/>
    <w:basedOn w:val="a"/>
    <w:rsid w:val="00D41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66"/>
      <w:sz w:val="24"/>
      <w:szCs w:val="24"/>
    </w:rPr>
  </w:style>
  <w:style w:type="paragraph" w:customStyle="1" w:styleId="ConsPlusTitle">
    <w:name w:val="ConsPlusTitle"/>
    <w:uiPriority w:val="99"/>
    <w:rsid w:val="00B971D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table" w:styleId="a8">
    <w:name w:val="Table Grid"/>
    <w:basedOn w:val="a1"/>
    <w:uiPriority w:val="59"/>
    <w:rsid w:val="00D023D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uiPriority w:val="1"/>
    <w:qFormat/>
    <w:rsid w:val="00220AC9"/>
    <w:pPr>
      <w:spacing w:after="0" w:line="240" w:lineRule="auto"/>
    </w:pPr>
  </w:style>
  <w:style w:type="table" w:customStyle="1" w:styleId="1">
    <w:name w:val="Сетка таблицы1"/>
    <w:basedOn w:val="a1"/>
    <w:next w:val="a8"/>
    <w:uiPriority w:val="59"/>
    <w:rsid w:val="005138E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uiPriority w:val="59"/>
    <w:rsid w:val="00C54D40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DB14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B14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77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1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6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8521</Words>
  <Characters>48573</Characters>
  <Application>Microsoft Office Word</Application>
  <DocSecurity>0</DocSecurity>
  <Lines>404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Секретарь</cp:lastModifiedBy>
  <cp:revision>47</cp:revision>
  <cp:lastPrinted>2014-11-14T09:05:00Z</cp:lastPrinted>
  <dcterms:created xsi:type="dcterms:W3CDTF">2012-02-13T14:32:00Z</dcterms:created>
  <dcterms:modified xsi:type="dcterms:W3CDTF">2017-03-05T13:09:00Z</dcterms:modified>
</cp:coreProperties>
</file>