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008" w:rsidRPr="004F3008" w:rsidRDefault="008E7837" w:rsidP="004F3008">
      <w:pPr>
        <w:spacing w:after="0" w:line="240" w:lineRule="auto"/>
        <w:contextualSpacing/>
        <w:jc w:val="center"/>
        <w:rPr>
          <w:rFonts w:ascii="Times New Roman" w:eastAsia="Calibri" w:hAnsi="Times New Roman" w:cs="Times New Roman"/>
          <w:sz w:val="24"/>
          <w:szCs w:val="24"/>
        </w:rPr>
      </w:pPr>
      <w:r>
        <w:rPr>
          <w:noProof/>
          <w:lang w:eastAsia="ru-RU"/>
        </w:rPr>
        <w:drawing>
          <wp:inline distT="0" distB="0" distL="0" distR="0">
            <wp:extent cx="9777730" cy="7123924"/>
            <wp:effectExtent l="0" t="0" r="0" b="0"/>
            <wp:docPr id="1" name="Рисунок 1" descr="C:\Users\Сизикова\AppData\Local\Microsoft\Windows\Temporary Internet Files\Content.Word\Рисунок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изикова\AppData\Local\Microsoft\Windows\Temporary Internet Files\Content.Word\Рисунок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77730" cy="7123924"/>
                    </a:xfrm>
                    <a:prstGeom prst="rect">
                      <a:avLst/>
                    </a:prstGeom>
                    <a:noFill/>
                    <a:ln>
                      <a:noFill/>
                    </a:ln>
                  </pic:spPr>
                </pic:pic>
              </a:graphicData>
            </a:graphic>
          </wp:inline>
        </w:drawing>
      </w:r>
      <w:bookmarkStart w:id="0" w:name="_GoBack"/>
      <w:bookmarkEnd w:id="0"/>
      <w:r w:rsidR="004F3008" w:rsidRPr="004F3008">
        <w:rPr>
          <w:rFonts w:ascii="Times New Roman" w:eastAsia="Calibri" w:hAnsi="Times New Roman" w:cs="Times New Roman"/>
          <w:b/>
          <w:sz w:val="24"/>
          <w:szCs w:val="24"/>
        </w:rPr>
        <w:lastRenderedPageBreak/>
        <w:t>Раздел 1. Пояснительная записка</w:t>
      </w:r>
    </w:p>
    <w:p w:rsidR="004F3008" w:rsidRPr="004F3008" w:rsidRDefault="004F3008" w:rsidP="004F3008">
      <w:pPr>
        <w:spacing w:after="0" w:line="240" w:lineRule="auto"/>
        <w:ind w:firstLine="567"/>
        <w:contextualSpacing/>
        <w:jc w:val="both"/>
        <w:rPr>
          <w:rFonts w:ascii="Times New Roman" w:eastAsia="Calibri" w:hAnsi="Times New Roman" w:cs="Times New Roman"/>
          <w:sz w:val="24"/>
          <w:szCs w:val="24"/>
        </w:rPr>
      </w:pPr>
    </w:p>
    <w:p w:rsidR="004F3008" w:rsidRPr="004F3008" w:rsidRDefault="004F3008" w:rsidP="004F3008">
      <w:pPr>
        <w:spacing w:after="0" w:line="240" w:lineRule="auto"/>
        <w:ind w:firstLine="567"/>
        <w:contextualSpacing/>
        <w:jc w:val="both"/>
        <w:rPr>
          <w:rFonts w:ascii="Times New Roman" w:eastAsia="Calibri" w:hAnsi="Times New Roman" w:cs="Times New Roman"/>
          <w:sz w:val="24"/>
          <w:szCs w:val="24"/>
        </w:rPr>
      </w:pPr>
    </w:p>
    <w:p w:rsidR="004F3008" w:rsidRPr="004F3008" w:rsidRDefault="004F3008" w:rsidP="004F3008">
      <w:pPr>
        <w:spacing w:after="0" w:line="240" w:lineRule="auto"/>
        <w:ind w:firstLine="567"/>
        <w:contextualSpacing/>
        <w:jc w:val="both"/>
        <w:rPr>
          <w:rFonts w:ascii="Times New Roman" w:eastAsia="Calibri" w:hAnsi="Times New Roman" w:cs="Times New Roman"/>
          <w:b/>
          <w:i/>
          <w:sz w:val="24"/>
          <w:szCs w:val="24"/>
        </w:rPr>
      </w:pPr>
      <w:r w:rsidRPr="004F3008">
        <w:rPr>
          <w:rFonts w:ascii="Times New Roman" w:eastAsia="Calibri" w:hAnsi="Times New Roman" w:cs="Times New Roman"/>
          <w:b/>
          <w:i/>
          <w:sz w:val="24"/>
          <w:szCs w:val="24"/>
        </w:rPr>
        <w:t>1 Общая характеристика учебной программы.</w:t>
      </w:r>
    </w:p>
    <w:p w:rsidR="004F3008" w:rsidRPr="004F3008" w:rsidRDefault="004F3008" w:rsidP="004F3008">
      <w:pPr>
        <w:spacing w:after="0" w:line="240" w:lineRule="auto"/>
        <w:ind w:firstLine="567"/>
        <w:contextualSpacing/>
        <w:jc w:val="both"/>
        <w:rPr>
          <w:rFonts w:ascii="Times New Roman" w:eastAsia="Calibri" w:hAnsi="Times New Roman" w:cs="Times New Roman"/>
          <w:b/>
          <w:i/>
          <w:sz w:val="24"/>
          <w:szCs w:val="24"/>
        </w:rPr>
      </w:pPr>
    </w:p>
    <w:p w:rsidR="00ED2376" w:rsidRPr="004F3008" w:rsidRDefault="00ED2376" w:rsidP="00ED2376">
      <w:pPr>
        <w:spacing w:after="0" w:line="240" w:lineRule="auto"/>
        <w:ind w:firstLine="567"/>
        <w:contextualSpacing/>
        <w:jc w:val="both"/>
        <w:rPr>
          <w:rFonts w:ascii="Times New Roman" w:eastAsia="Calibri" w:hAnsi="Times New Roman" w:cs="Times New Roman"/>
          <w:sz w:val="24"/>
          <w:szCs w:val="24"/>
        </w:rPr>
      </w:pPr>
      <w:r w:rsidRPr="004F3008">
        <w:rPr>
          <w:rFonts w:ascii="Times New Roman" w:eastAsia="Calibri" w:hAnsi="Times New Roman" w:cs="Times New Roman"/>
          <w:sz w:val="24"/>
          <w:szCs w:val="24"/>
        </w:rPr>
        <w:t xml:space="preserve">Рабочая программа </w:t>
      </w:r>
      <w:r>
        <w:rPr>
          <w:rFonts w:ascii="Times New Roman" w:eastAsia="Calibri" w:hAnsi="Times New Roman" w:cs="Times New Roman"/>
          <w:sz w:val="24"/>
          <w:szCs w:val="24"/>
        </w:rPr>
        <w:t>по физике составлена на основе Ф</w:t>
      </w:r>
      <w:r w:rsidRPr="004F3008">
        <w:rPr>
          <w:rFonts w:ascii="Times New Roman" w:eastAsia="Calibri" w:hAnsi="Times New Roman" w:cs="Times New Roman"/>
          <w:sz w:val="24"/>
          <w:szCs w:val="24"/>
        </w:rPr>
        <w:t>едерального компонента государственного образовательного стандарта среднего общего образования,</w:t>
      </w:r>
      <w:r w:rsidRPr="008326E7">
        <w:rPr>
          <w:rFonts w:ascii="Times New Roman" w:eastAsia="Times New Roman" w:hAnsi="Times New Roman" w:cs="Times New Roman"/>
          <w:sz w:val="24"/>
          <w:szCs w:val="24"/>
          <w:lang w:eastAsia="ru-RU"/>
        </w:rPr>
        <w:t>(Приказ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Pr="0064295F">
        <w:rPr>
          <w:rFonts w:ascii="Times New Roman" w:eastAsia="Calibri" w:hAnsi="Times New Roman" w:cs="Times New Roman"/>
          <w:sz w:val="24"/>
          <w:szCs w:val="24"/>
        </w:rPr>
        <w:t>Рабочая программа по физике для 10 класса составлена, с учетом авторской программы В.А.Касьянова «Физика, про</w:t>
      </w:r>
      <w:r>
        <w:rPr>
          <w:rFonts w:ascii="Times New Roman" w:eastAsia="Calibri" w:hAnsi="Times New Roman" w:cs="Times New Roman"/>
          <w:sz w:val="24"/>
          <w:szCs w:val="24"/>
        </w:rPr>
        <w:t xml:space="preserve">фильный уровень 10 - 11 классы», </w:t>
      </w:r>
      <w:r w:rsidRPr="0064295F">
        <w:rPr>
          <w:rFonts w:ascii="Times New Roman" w:hAnsi="Times New Roman" w:cs="Times New Roman"/>
          <w:sz w:val="24"/>
          <w:szCs w:val="24"/>
        </w:rPr>
        <w:t xml:space="preserve">М.: Дрофа, 2010 г. </w:t>
      </w:r>
      <w:r w:rsidRPr="0064295F">
        <w:rPr>
          <w:rFonts w:ascii="Times New Roman" w:eastAsia="Calibri" w:hAnsi="Times New Roman" w:cs="Times New Roman"/>
          <w:sz w:val="24"/>
          <w:szCs w:val="24"/>
          <w:lang w:eastAsia="ru-RU"/>
        </w:rPr>
        <w:t xml:space="preserve">При реализации рабочей программы используется УМК В.А Касьянов   входящий в Федеральный перечень учебников, утвержденный Министерством образования и науки РФ. </w:t>
      </w:r>
    </w:p>
    <w:p w:rsidR="004F3008" w:rsidRPr="004F3008" w:rsidRDefault="004F3008" w:rsidP="004F3008">
      <w:pPr>
        <w:spacing w:after="0" w:line="240" w:lineRule="auto"/>
        <w:ind w:firstLine="567"/>
        <w:contextualSpacing/>
        <w:jc w:val="both"/>
        <w:rPr>
          <w:rFonts w:ascii="Times New Roman" w:eastAsia="Calibri" w:hAnsi="Times New Roman" w:cs="Times New Roman"/>
          <w:sz w:val="24"/>
          <w:szCs w:val="24"/>
        </w:rPr>
      </w:pPr>
    </w:p>
    <w:p w:rsidR="004F3008" w:rsidRPr="004F3008" w:rsidRDefault="004F3008" w:rsidP="004F3008">
      <w:pPr>
        <w:tabs>
          <w:tab w:val="left" w:pos="1985"/>
        </w:tabs>
        <w:spacing w:after="0" w:line="240" w:lineRule="auto"/>
        <w:ind w:firstLine="567"/>
        <w:contextualSpacing/>
        <w:rPr>
          <w:rFonts w:ascii="Times New Roman" w:eastAsia="Calibri" w:hAnsi="Times New Roman" w:cs="Times New Roman"/>
          <w:b/>
          <w:i/>
          <w:sz w:val="24"/>
          <w:szCs w:val="24"/>
        </w:rPr>
      </w:pPr>
      <w:r w:rsidRPr="004F3008">
        <w:rPr>
          <w:rFonts w:ascii="Times New Roman" w:eastAsia="Calibri" w:hAnsi="Times New Roman" w:cs="Times New Roman"/>
          <w:b/>
          <w:i/>
          <w:sz w:val="24"/>
          <w:szCs w:val="24"/>
        </w:rPr>
        <w:t xml:space="preserve"> 2. Общая характеристика учебного предмета</w:t>
      </w:r>
    </w:p>
    <w:p w:rsidR="004F3008" w:rsidRPr="004F3008" w:rsidRDefault="004F3008" w:rsidP="004F3008">
      <w:pPr>
        <w:tabs>
          <w:tab w:val="left" w:pos="7269"/>
        </w:tabs>
        <w:spacing w:after="0" w:line="240" w:lineRule="auto"/>
        <w:ind w:firstLine="567"/>
        <w:contextualSpacing/>
        <w:jc w:val="both"/>
        <w:rPr>
          <w:rFonts w:ascii="Times New Roman" w:eastAsia="Calibri" w:hAnsi="Times New Roman" w:cs="Times New Roman"/>
          <w:sz w:val="24"/>
          <w:szCs w:val="24"/>
        </w:rPr>
      </w:pPr>
    </w:p>
    <w:p w:rsidR="004F3008" w:rsidRPr="004F3008" w:rsidRDefault="004F3008" w:rsidP="004F3008">
      <w:pPr>
        <w:widowControl w:val="0"/>
        <w:spacing w:after="0" w:line="240" w:lineRule="auto"/>
        <w:contextualSpacing/>
        <w:jc w:val="both"/>
        <w:rPr>
          <w:rFonts w:ascii="Times New Roman" w:eastAsia="Times New Roman" w:hAnsi="Times New Roman" w:cs="Times New Roman"/>
          <w:sz w:val="24"/>
          <w:szCs w:val="24"/>
          <w:lang w:eastAsia="ru-RU"/>
        </w:rPr>
      </w:pPr>
      <w:r w:rsidRPr="004F3008">
        <w:rPr>
          <w:rFonts w:ascii="Times New Roman" w:eastAsia="Times New Roman" w:hAnsi="Times New Roman" w:cs="Times New Roman"/>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 Физика как наука. Методы научного познания природы».</w:t>
      </w:r>
    </w:p>
    <w:p w:rsidR="004F3008" w:rsidRPr="004F3008" w:rsidRDefault="004F3008" w:rsidP="004F3008">
      <w:pPr>
        <w:widowControl w:val="0"/>
        <w:spacing w:after="0" w:line="240" w:lineRule="auto"/>
        <w:ind w:firstLine="720"/>
        <w:contextualSpacing/>
        <w:jc w:val="both"/>
        <w:rPr>
          <w:rFonts w:ascii="Times New Roman" w:eastAsia="Times New Roman" w:hAnsi="Times New Roman" w:cs="Times New Roman"/>
          <w:sz w:val="24"/>
          <w:szCs w:val="24"/>
          <w:lang w:eastAsia="ru-RU"/>
        </w:rPr>
      </w:pPr>
      <w:r w:rsidRPr="004F3008">
        <w:rPr>
          <w:rFonts w:ascii="Times New Roman" w:eastAsia="Times New Roman" w:hAnsi="Times New Roman" w:cs="Times New Roman"/>
          <w:sz w:val="24"/>
          <w:szCs w:val="24"/>
          <w:lang w:eastAsia="ru-RU"/>
        </w:rPr>
        <w:t xml:space="preserve">Гуманитарное значение физики как составной части общего образовании состоит в том, что она вооружает школьника </w:t>
      </w:r>
      <w:r w:rsidRPr="004F3008">
        <w:rPr>
          <w:rFonts w:ascii="Times New Roman" w:eastAsia="Times New Roman" w:hAnsi="Times New Roman" w:cs="Times New Roman"/>
          <w:b/>
          <w:i/>
          <w:sz w:val="24"/>
          <w:szCs w:val="24"/>
          <w:lang w:eastAsia="ru-RU"/>
        </w:rPr>
        <w:t>научным методом познания</w:t>
      </w:r>
      <w:r w:rsidRPr="004F3008">
        <w:rPr>
          <w:rFonts w:ascii="Times New Roman" w:eastAsia="Times New Roman" w:hAnsi="Times New Roman" w:cs="Times New Roman"/>
          <w:i/>
          <w:sz w:val="24"/>
          <w:szCs w:val="24"/>
          <w:lang w:eastAsia="ru-RU"/>
        </w:rPr>
        <w:t>,</w:t>
      </w:r>
      <w:r w:rsidRPr="004F3008">
        <w:rPr>
          <w:rFonts w:ascii="Times New Roman" w:eastAsia="Times New Roman" w:hAnsi="Times New Roman" w:cs="Times New Roman"/>
          <w:sz w:val="24"/>
          <w:szCs w:val="24"/>
          <w:lang w:eastAsia="ru-RU"/>
        </w:rPr>
        <w:t xml:space="preserve"> позволяющим получать объективные знания об окружающем мире</w:t>
      </w:r>
      <w:r w:rsidRPr="004F3008">
        <w:rPr>
          <w:rFonts w:ascii="Times New Roman" w:eastAsia="Times New Roman" w:hAnsi="Times New Roman" w:cs="Times New Roman"/>
          <w:i/>
          <w:sz w:val="24"/>
          <w:szCs w:val="24"/>
          <w:lang w:eastAsia="ru-RU"/>
        </w:rPr>
        <w:t>.</w:t>
      </w:r>
    </w:p>
    <w:p w:rsidR="004F3008" w:rsidRPr="004F3008" w:rsidRDefault="004F3008" w:rsidP="004F3008">
      <w:pPr>
        <w:widowControl w:val="0"/>
        <w:spacing w:after="0" w:line="240" w:lineRule="auto"/>
        <w:ind w:firstLine="720"/>
        <w:contextualSpacing/>
        <w:jc w:val="both"/>
        <w:rPr>
          <w:rFonts w:ascii="Times New Roman" w:eastAsia="Times New Roman" w:hAnsi="Times New Roman" w:cs="Times New Roman"/>
          <w:sz w:val="24"/>
          <w:szCs w:val="24"/>
          <w:lang w:eastAsia="ru-RU"/>
        </w:rPr>
      </w:pPr>
      <w:r w:rsidRPr="004F3008">
        <w:rPr>
          <w:rFonts w:ascii="Times New Roman" w:eastAsia="Times New Roman" w:hAnsi="Times New Roman" w:cs="Times New Roman"/>
          <w:sz w:val="24"/>
          <w:szCs w:val="24"/>
          <w:lang w:eastAsia="ru-RU"/>
        </w:rPr>
        <w:t>Знание физических законов необходимо для изучения химии, биологии, физической географии, технологии, ОБЖ.</w:t>
      </w:r>
    </w:p>
    <w:p w:rsidR="004F3008" w:rsidRPr="004F3008" w:rsidRDefault="004F3008" w:rsidP="004F3008">
      <w:pPr>
        <w:widowControl w:val="0"/>
        <w:spacing w:after="0" w:line="240" w:lineRule="auto"/>
        <w:ind w:firstLine="720"/>
        <w:contextualSpacing/>
        <w:jc w:val="both"/>
        <w:rPr>
          <w:rFonts w:ascii="Times New Roman" w:eastAsia="Times New Roman" w:hAnsi="Times New Roman" w:cs="Times New Roman"/>
          <w:sz w:val="24"/>
          <w:szCs w:val="24"/>
          <w:lang w:eastAsia="ru-RU"/>
        </w:rPr>
      </w:pPr>
      <w:r w:rsidRPr="004F3008">
        <w:rPr>
          <w:rFonts w:ascii="Times New Roman" w:eastAsia="Times New Roman" w:hAnsi="Times New Roman" w:cs="Times New Roman"/>
          <w:sz w:val="24"/>
          <w:szCs w:val="24"/>
          <w:lang w:eastAsia="ru-RU"/>
        </w:rPr>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p>
    <w:p w:rsidR="004859BC" w:rsidRDefault="004859BC" w:rsidP="004F3008">
      <w:pPr>
        <w:widowControl w:val="0"/>
        <w:spacing w:after="0" w:line="240" w:lineRule="auto"/>
        <w:ind w:firstLine="567"/>
        <w:contextualSpacing/>
        <w:jc w:val="both"/>
        <w:rPr>
          <w:rFonts w:ascii="Times New Roman" w:eastAsia="Times New Roman" w:hAnsi="Times New Roman" w:cs="Times New Roman"/>
          <w:b/>
          <w:i/>
          <w:sz w:val="24"/>
          <w:szCs w:val="24"/>
          <w:lang w:eastAsia="ru-RU"/>
        </w:rPr>
      </w:pPr>
    </w:p>
    <w:p w:rsidR="008626EA" w:rsidRDefault="008626EA" w:rsidP="008626EA">
      <w:pPr>
        <w:widowControl w:val="0"/>
        <w:spacing w:after="0" w:line="240" w:lineRule="auto"/>
        <w:ind w:firstLine="567"/>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3. Цели и задачи изучения курса</w:t>
      </w:r>
    </w:p>
    <w:p w:rsidR="008626EA" w:rsidRDefault="008626EA" w:rsidP="008626EA">
      <w:pPr>
        <w:widowControl w:val="0"/>
        <w:tabs>
          <w:tab w:val="left" w:pos="851"/>
        </w:tabs>
        <w:spacing w:after="0" w:line="240" w:lineRule="auto"/>
        <w:ind w:left="720"/>
        <w:contextualSpacing/>
        <w:jc w:val="both"/>
        <w:rPr>
          <w:rFonts w:ascii="Times New Roman" w:eastAsia="Times New Roman" w:hAnsi="Times New Roman" w:cs="Times New Roman"/>
          <w:sz w:val="24"/>
          <w:szCs w:val="24"/>
          <w:lang w:eastAsia="ru-RU"/>
        </w:rPr>
      </w:pPr>
    </w:p>
    <w:p w:rsidR="008626EA" w:rsidRDefault="008626EA" w:rsidP="008626EA">
      <w:pPr>
        <w:widowControl w:val="0"/>
        <w:numPr>
          <w:ilvl w:val="0"/>
          <w:numId w:val="2"/>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освоение знаний </w:t>
      </w:r>
      <w:r>
        <w:rPr>
          <w:rFonts w:ascii="Times New Roman" w:eastAsia="Times New Roman" w:hAnsi="Times New Roman" w:cs="Times New Roman"/>
          <w:sz w:val="24"/>
          <w:szCs w:val="24"/>
          <w:lang w:eastAsia="ru-RU"/>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w:t>
      </w:r>
    </w:p>
    <w:p w:rsidR="008626EA" w:rsidRDefault="008626EA" w:rsidP="008626EA">
      <w:pPr>
        <w:widowControl w:val="0"/>
        <w:tabs>
          <w:tab w:val="left" w:pos="851"/>
        </w:tabs>
        <w:spacing w:after="0" w:line="240" w:lineRule="auto"/>
        <w:ind w:left="720"/>
        <w:contextualSpacing/>
        <w:jc w:val="both"/>
        <w:rPr>
          <w:rFonts w:ascii="Times New Roman" w:eastAsia="Times New Roman" w:hAnsi="Times New Roman" w:cs="Times New Roman"/>
          <w:sz w:val="24"/>
          <w:szCs w:val="24"/>
          <w:lang w:eastAsia="ru-RU"/>
        </w:rPr>
      </w:pPr>
    </w:p>
    <w:p w:rsidR="008626EA" w:rsidRDefault="008626EA" w:rsidP="008626EA">
      <w:pPr>
        <w:widowControl w:val="0"/>
        <w:numPr>
          <w:ilvl w:val="0"/>
          <w:numId w:val="2"/>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овладение умениями </w:t>
      </w:r>
      <w:r>
        <w:rPr>
          <w:rFonts w:ascii="Times New Roman" w:eastAsia="Times New Roman" w:hAnsi="Times New Roman" w:cs="Times New Roman"/>
          <w:sz w:val="24"/>
          <w:szCs w:val="24"/>
          <w:lang w:eastAsia="ru-RU"/>
        </w:rPr>
        <w:t xml:space="preserve">проводить наблюдения, планировать и выполнять эксперименты, обрабатывать результаты измерений, выдвигать гипотезы и </w:t>
      </w:r>
      <w:r>
        <w:rPr>
          <w:rFonts w:ascii="Times New Roman" w:eastAsia="Times New Roman" w:hAnsi="Times New Roman" w:cs="Times New Roman"/>
          <w:color w:val="000000"/>
          <w:sz w:val="24"/>
          <w:szCs w:val="24"/>
          <w:lang w:eastAsia="ru-RU"/>
        </w:rPr>
        <w:t>строить модели, устанавливать границы их применимости;</w:t>
      </w:r>
    </w:p>
    <w:p w:rsidR="008626EA" w:rsidRDefault="008626EA" w:rsidP="008626EA">
      <w:pPr>
        <w:widowControl w:val="0"/>
        <w:tabs>
          <w:tab w:val="left" w:pos="851"/>
        </w:tabs>
        <w:spacing w:after="0" w:line="240" w:lineRule="auto"/>
        <w:ind w:left="-207"/>
        <w:contextualSpacing/>
        <w:jc w:val="both"/>
        <w:rPr>
          <w:rFonts w:ascii="Times New Roman" w:eastAsia="Times New Roman" w:hAnsi="Times New Roman" w:cs="Times New Roman"/>
          <w:b/>
          <w:sz w:val="24"/>
          <w:szCs w:val="24"/>
          <w:lang w:eastAsia="ru-RU"/>
        </w:rPr>
      </w:pPr>
    </w:p>
    <w:p w:rsidR="008626EA" w:rsidRDefault="008626EA" w:rsidP="008626EA">
      <w:pPr>
        <w:widowControl w:val="0"/>
        <w:numPr>
          <w:ilvl w:val="0"/>
          <w:numId w:val="2"/>
        </w:numPr>
        <w:tabs>
          <w:tab w:val="left" w:pos="851"/>
        </w:tabs>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применение знаний</w:t>
      </w:r>
      <w:r>
        <w:rPr>
          <w:rFonts w:ascii="Times New Roman" w:eastAsia="Times New Roman" w:hAnsi="Times New Roman" w:cs="Times New Roman"/>
          <w:sz w:val="24"/>
          <w:szCs w:val="24"/>
          <w:lang w:eastAsia="ru-RU"/>
        </w:rPr>
        <w:t xml:space="preserve">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w:t>
      </w:r>
    </w:p>
    <w:p w:rsidR="008626EA" w:rsidRPr="008626EA" w:rsidRDefault="008626EA" w:rsidP="008626EA">
      <w:pPr>
        <w:widowControl w:val="0"/>
        <w:tabs>
          <w:tab w:val="left" w:pos="851"/>
        </w:tabs>
        <w:spacing w:after="0" w:line="240" w:lineRule="auto"/>
        <w:ind w:left="720"/>
        <w:contextualSpacing/>
        <w:jc w:val="both"/>
        <w:rPr>
          <w:rFonts w:ascii="Times New Roman" w:eastAsia="Times New Roman" w:hAnsi="Times New Roman" w:cs="Times New Roman"/>
          <w:sz w:val="24"/>
          <w:szCs w:val="24"/>
          <w:lang w:eastAsia="ru-RU"/>
        </w:rPr>
      </w:pPr>
    </w:p>
    <w:p w:rsidR="008626EA" w:rsidRDefault="008626EA" w:rsidP="008626EA">
      <w:pPr>
        <w:widowControl w:val="0"/>
        <w:numPr>
          <w:ilvl w:val="0"/>
          <w:numId w:val="2"/>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развитие познавательных интересов, интеллектуальных и творческих способностей </w:t>
      </w:r>
      <w:r>
        <w:rPr>
          <w:rFonts w:ascii="Times New Roman" w:eastAsia="Times New Roman" w:hAnsi="Times New Roman" w:cs="Times New Roman"/>
          <w:sz w:val="24"/>
          <w:szCs w:val="24"/>
          <w:lang w:eastAsia="ru-RU"/>
        </w:rPr>
        <w:t>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8626EA" w:rsidRPr="008626EA" w:rsidRDefault="008626EA" w:rsidP="008626EA">
      <w:pPr>
        <w:widowControl w:val="0"/>
        <w:tabs>
          <w:tab w:val="left" w:pos="851"/>
        </w:tabs>
        <w:spacing w:after="0" w:line="240" w:lineRule="auto"/>
        <w:ind w:left="-207"/>
        <w:contextualSpacing/>
        <w:jc w:val="both"/>
        <w:rPr>
          <w:rFonts w:ascii="Times New Roman" w:eastAsia="Times New Roman" w:hAnsi="Times New Roman" w:cs="Times New Roman"/>
          <w:sz w:val="24"/>
          <w:szCs w:val="24"/>
          <w:lang w:eastAsia="ru-RU"/>
        </w:rPr>
      </w:pPr>
    </w:p>
    <w:p w:rsidR="008626EA" w:rsidRDefault="008626EA" w:rsidP="008626EA">
      <w:pPr>
        <w:widowControl w:val="0"/>
        <w:numPr>
          <w:ilvl w:val="0"/>
          <w:numId w:val="2"/>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воспитание </w:t>
      </w:r>
      <w:r>
        <w:rPr>
          <w:rFonts w:ascii="Times New Roman" w:eastAsia="Times New Roman" w:hAnsi="Times New Roman" w:cs="Times New Roman"/>
          <w:sz w:val="24"/>
          <w:szCs w:val="24"/>
          <w:lang w:eastAsia="ru-RU"/>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sz w:val="24"/>
          <w:szCs w:val="24"/>
          <w:lang w:eastAsia="ru-RU"/>
        </w:rPr>
        <w:t>обеспечивающимведущую</w:t>
      </w:r>
      <w:proofErr w:type="spellEnd"/>
      <w:r>
        <w:rPr>
          <w:rFonts w:ascii="Times New Roman" w:eastAsia="Times New Roman" w:hAnsi="Times New Roman" w:cs="Times New Roman"/>
          <w:sz w:val="24"/>
          <w:szCs w:val="24"/>
          <w:lang w:eastAsia="ru-RU"/>
        </w:rPr>
        <w:t xml:space="preserve"> роль физики в создании современного мира техники; </w:t>
      </w:r>
    </w:p>
    <w:p w:rsidR="008626EA" w:rsidRPr="008626EA" w:rsidRDefault="008626EA" w:rsidP="008626EA">
      <w:pPr>
        <w:widowControl w:val="0"/>
        <w:tabs>
          <w:tab w:val="left" w:pos="851"/>
        </w:tabs>
        <w:spacing w:after="0" w:line="240" w:lineRule="auto"/>
        <w:ind w:left="-207"/>
        <w:contextualSpacing/>
        <w:jc w:val="both"/>
        <w:rPr>
          <w:rFonts w:ascii="Times New Roman" w:eastAsia="Times New Roman" w:hAnsi="Times New Roman" w:cs="Times New Roman"/>
          <w:sz w:val="24"/>
          <w:szCs w:val="24"/>
          <w:lang w:eastAsia="ru-RU"/>
        </w:rPr>
      </w:pPr>
    </w:p>
    <w:p w:rsidR="008626EA" w:rsidRDefault="008626EA" w:rsidP="008626EA">
      <w:pPr>
        <w:widowControl w:val="0"/>
        <w:numPr>
          <w:ilvl w:val="0"/>
          <w:numId w:val="2"/>
        </w:numPr>
        <w:tabs>
          <w:tab w:val="left" w:pos="851"/>
        </w:tabs>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использование приобретенных знаний и умений </w:t>
      </w:r>
      <w:r>
        <w:rPr>
          <w:rFonts w:ascii="Times New Roman" w:eastAsia="Times New Roman" w:hAnsi="Times New Roman" w:cs="Times New Roman"/>
          <w:sz w:val="24"/>
          <w:szCs w:val="24"/>
          <w:lang w:eastAsia="ru-RU"/>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w:t>
      </w:r>
    </w:p>
    <w:p w:rsidR="008626EA" w:rsidRDefault="008626EA" w:rsidP="008626EA">
      <w:pPr>
        <w:widowControl w:val="0"/>
        <w:tabs>
          <w:tab w:val="left" w:pos="851"/>
        </w:tabs>
        <w:spacing w:after="0" w:line="240" w:lineRule="auto"/>
        <w:ind w:firstLine="567"/>
        <w:contextualSpacing/>
        <w:jc w:val="both"/>
        <w:rPr>
          <w:rFonts w:ascii="Times New Roman" w:eastAsia="Times New Roman" w:hAnsi="Times New Roman" w:cs="Times New Roman"/>
          <w:b/>
          <w:sz w:val="24"/>
          <w:szCs w:val="24"/>
          <w:lang w:eastAsia="ru-RU"/>
        </w:rPr>
      </w:pPr>
    </w:p>
    <w:p w:rsidR="008626EA" w:rsidRDefault="008626EA" w:rsidP="008626EA">
      <w:pPr>
        <w:spacing w:after="0" w:line="240" w:lineRule="auto"/>
        <w:ind w:left="153"/>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4. Место учебного предмета в учебном плане.</w:t>
      </w:r>
    </w:p>
    <w:p w:rsidR="008626EA" w:rsidRDefault="008626EA" w:rsidP="008626EA">
      <w:pPr>
        <w:spacing w:after="0" w:line="240" w:lineRule="auto"/>
        <w:ind w:firstLine="567"/>
        <w:contextualSpacing/>
        <w:jc w:val="both"/>
        <w:rPr>
          <w:rFonts w:ascii="Times New Roman" w:eastAsia="Calibri" w:hAnsi="Times New Roman" w:cs="Times New Roman"/>
          <w:b/>
          <w:i/>
          <w:sz w:val="24"/>
          <w:szCs w:val="24"/>
        </w:rPr>
      </w:pPr>
    </w:p>
    <w:p w:rsidR="008626EA" w:rsidRDefault="008626EA" w:rsidP="008626EA">
      <w:pPr>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учебном плане школы  отводится 340 часов для обязательного изучения физики на профильном уровне ступени среднего общего образования. В том числе в </w:t>
      </w:r>
      <w:r>
        <w:rPr>
          <w:rFonts w:ascii="Times New Roman" w:eastAsia="Calibri" w:hAnsi="Times New Roman" w:cs="Times New Roman"/>
          <w:sz w:val="24"/>
          <w:szCs w:val="24"/>
          <w:lang w:val="en-US"/>
        </w:rPr>
        <w:t>XI</w:t>
      </w:r>
      <w:r>
        <w:rPr>
          <w:rFonts w:ascii="Times New Roman" w:eastAsia="Calibri" w:hAnsi="Times New Roman" w:cs="Times New Roman"/>
          <w:sz w:val="24"/>
          <w:szCs w:val="24"/>
        </w:rPr>
        <w:t xml:space="preserve"> классах по 170 учебных часов из расчета 5 учебных часа в неделю.</w:t>
      </w:r>
    </w:p>
    <w:p w:rsidR="008626EA" w:rsidRDefault="008626EA" w:rsidP="00ED2376">
      <w:pPr>
        <w:spacing w:beforeLines="90" w:before="216" w:afterLines="90" w:after="216" w:line="36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Индивидуальное сопровождение одаренных обучающихся осуществляется с использованием метода интеллект - карт и решения задач повышенного уровня сложности.</w:t>
      </w:r>
    </w:p>
    <w:p w:rsidR="008626EA" w:rsidRDefault="008626EA" w:rsidP="008626EA">
      <w:pPr>
        <w:spacing w:after="0" w:line="240" w:lineRule="auto"/>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5  Результаты освоения учебного предмета.</w:t>
      </w:r>
    </w:p>
    <w:p w:rsidR="008626EA" w:rsidRDefault="008626EA" w:rsidP="008626EA">
      <w:pPr>
        <w:spacing w:after="0" w:line="240" w:lineRule="auto"/>
        <w:contextualSpacing/>
        <w:rPr>
          <w:rFonts w:ascii="Times New Roman" w:eastAsia="Calibri" w:hAnsi="Times New Roman" w:cs="Times New Roman"/>
          <w:b/>
          <w:i/>
          <w:sz w:val="24"/>
          <w:szCs w:val="24"/>
        </w:rPr>
      </w:pPr>
      <w:r>
        <w:rPr>
          <w:rFonts w:ascii="Times New Roman" w:eastAsia="Calibri" w:hAnsi="Times New Roman" w:cs="Times New Roman"/>
          <w:b/>
          <w:i/>
          <w:sz w:val="24"/>
          <w:szCs w:val="24"/>
        </w:rPr>
        <w:t>Критерии и нормы оценки знаний и умений обучающихся</w:t>
      </w:r>
    </w:p>
    <w:p w:rsidR="008626EA" w:rsidRDefault="008626EA" w:rsidP="008626EA">
      <w:pPr>
        <w:spacing w:after="0" w:line="240" w:lineRule="auto"/>
        <w:ind w:firstLine="567"/>
        <w:contextualSpacing/>
        <w:jc w:val="both"/>
        <w:rPr>
          <w:rFonts w:ascii="Times New Roman" w:eastAsia="Calibri" w:hAnsi="Times New Roman" w:cs="Times New Roman"/>
          <w:i/>
          <w:sz w:val="24"/>
          <w:szCs w:val="24"/>
        </w:rPr>
      </w:pPr>
    </w:p>
    <w:p w:rsidR="008626EA" w:rsidRDefault="008626EA" w:rsidP="008626EA">
      <w:pPr>
        <w:widowControl w:val="0"/>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Программа предусматривает формирование у школьников </w:t>
      </w:r>
      <w:proofErr w:type="spellStart"/>
      <w:r>
        <w:rPr>
          <w:rFonts w:ascii="Times New Roman" w:eastAsia="Calibri" w:hAnsi="Times New Roman" w:cs="Times New Roman"/>
          <w:sz w:val="24"/>
          <w:szCs w:val="24"/>
        </w:rPr>
        <w:t>общеучебных</w:t>
      </w:r>
      <w:proofErr w:type="spellEnd"/>
      <w:r>
        <w:rPr>
          <w:rFonts w:ascii="Times New Roman" w:eastAsia="Calibri" w:hAnsi="Times New Roman" w:cs="Times New Roman"/>
          <w:sz w:val="24"/>
          <w:szCs w:val="24"/>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8626EA" w:rsidRDefault="008626EA" w:rsidP="008626EA">
      <w:pPr>
        <w:widowControl w:val="0"/>
        <w:spacing w:after="0" w:line="240" w:lineRule="auto"/>
        <w:ind w:firstLine="567"/>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Познавательная деятельность:</w:t>
      </w:r>
    </w:p>
    <w:p w:rsidR="008626EA" w:rsidRDefault="008626EA" w:rsidP="008626EA">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-использование для познания окружающего мира различных естественнонаучных методов: наблюдение, измерение, эксперимент, моделирование;</w:t>
      </w:r>
    </w:p>
    <w:p w:rsidR="008626EA" w:rsidRDefault="008626EA" w:rsidP="008626EA">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формирование умений различать факты, гипотезы, причины, следствия, доказательства, законы, теории;</w:t>
      </w:r>
    </w:p>
    <w:p w:rsidR="008626EA" w:rsidRDefault="008626EA" w:rsidP="008626EA">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овладение адекватными способами решения теоретических и экспериментальных задач;</w:t>
      </w:r>
    </w:p>
    <w:p w:rsidR="008626EA" w:rsidRDefault="008626EA" w:rsidP="008626EA">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приобретение опыта выдвижения гипотез для объяснения известных фактов и экспериментальной проверки выдвигаемых гипотез.</w:t>
      </w:r>
    </w:p>
    <w:p w:rsidR="008626EA" w:rsidRDefault="008626EA" w:rsidP="008626EA">
      <w:pPr>
        <w:widowControl w:val="0"/>
        <w:tabs>
          <w:tab w:val="num" w:pos="1287"/>
        </w:tabs>
        <w:spacing w:after="0" w:line="240" w:lineRule="auto"/>
        <w:ind w:firstLine="567"/>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t>Информационно-коммуникативная деятельность:</w:t>
      </w:r>
    </w:p>
    <w:p w:rsidR="008626EA" w:rsidRDefault="008626EA" w:rsidP="008626EA">
      <w:pPr>
        <w:widowControl w:val="0"/>
        <w:tabs>
          <w:tab w:val="num" w:pos="2007"/>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владение монологической и диалогической речью, развитие способности понимать точку зрения собеседника и  признавать право на иное мнение;</w:t>
      </w:r>
    </w:p>
    <w:p w:rsidR="008626EA" w:rsidRDefault="008626EA" w:rsidP="008626EA">
      <w:pPr>
        <w:widowControl w:val="0"/>
        <w:tabs>
          <w:tab w:val="num" w:pos="2007"/>
        </w:tab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использование для решения познавательных и коммуникативных задач различных источников информации.</w:t>
      </w:r>
    </w:p>
    <w:p w:rsidR="008626EA" w:rsidRDefault="008626EA" w:rsidP="008626EA">
      <w:pPr>
        <w:widowControl w:val="0"/>
        <w:spacing w:after="0" w:line="240" w:lineRule="auto"/>
        <w:ind w:firstLine="567"/>
        <w:contextualSpacing/>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Рефлексивная деятельность:</w:t>
      </w:r>
    </w:p>
    <w:p w:rsidR="008626EA" w:rsidRDefault="008626EA" w:rsidP="008626EA">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владение навыками контроля и оценки своей деятельности, умением предвидеть возможные результаты своих действий:</w:t>
      </w:r>
    </w:p>
    <w:p w:rsidR="008626EA" w:rsidRDefault="008626EA" w:rsidP="008626EA">
      <w:pPr>
        <w:widowControl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8626EA" w:rsidRDefault="008626EA" w:rsidP="00ED2376">
      <w:pPr>
        <w:spacing w:beforeLines="90" w:before="216" w:afterLines="90" w:after="216" w:line="36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Критерии и нормы оценки знаний и умений обучающихся</w:t>
      </w:r>
    </w:p>
    <w:p w:rsidR="008626EA" w:rsidRDefault="008626EA" w:rsidP="00ED2376">
      <w:pPr>
        <w:spacing w:beforeLines="90" w:before="216" w:afterLines="90" w:after="216"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Обучающийся, успешно освоивший Федеральный компонент государственного стандарта основного общего образования по физике имеет итоговую оценку за курс изучения физики не менее «3».</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«5» ставится в случае: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Знания, понимания, глубины усвоения обучающимися всего объёма программного материала.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eastAsia="Calibri" w:hAnsi="Times New Roman" w:cs="Times New Roman"/>
          <w:sz w:val="24"/>
          <w:szCs w:val="24"/>
        </w:rPr>
        <w:t>межпредметные</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внутрипредметные</w:t>
      </w:r>
      <w:proofErr w:type="spellEnd"/>
      <w:r>
        <w:rPr>
          <w:rFonts w:ascii="Times New Roman" w:eastAsia="Calibri" w:hAnsi="Times New Roman" w:cs="Times New Roman"/>
          <w:sz w:val="24"/>
          <w:szCs w:val="24"/>
        </w:rPr>
        <w:t xml:space="preserve"> связи, творчески применять полученные знания в незнакомой ситуации.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«4» ставится в случае: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Знания всего изученного программного материала.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eastAsia="Calibri" w:hAnsi="Times New Roman" w:cs="Times New Roman"/>
          <w:sz w:val="24"/>
          <w:szCs w:val="24"/>
        </w:rPr>
        <w:t>внутрипредметные</w:t>
      </w:r>
      <w:proofErr w:type="spellEnd"/>
      <w:r>
        <w:rPr>
          <w:rFonts w:ascii="Times New Roman" w:eastAsia="Calibri" w:hAnsi="Times New Roman" w:cs="Times New Roman"/>
          <w:sz w:val="24"/>
          <w:szCs w:val="24"/>
        </w:rPr>
        <w:t xml:space="preserve"> связи, применять полученные знания на практике.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Допущения незначительных (негрубых) ошибок, недочётов при воспроизведении изученного материала; соблюдения основных правил культуры письменной и устной речи, правил оформления письменных работ.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«3» ставится в случае: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незначительной помощи преподавателя.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Умения работать на уровне воспроизведения, затруднения при ответах на видоизменённые вопросы.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«2» ставится в случае: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Знания и усвоения материала на уровне ниже минимальных требований программы; наличия отдельных представлений об изученном материале.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Отсутствия умения работать на уровне воспроизведения, затруднения при ответах на стандартные вопросы.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 </w:t>
      </w:r>
    </w:p>
    <w:p w:rsidR="008626EA" w:rsidRDefault="008626EA" w:rsidP="008626EA">
      <w:pPr>
        <w:spacing w:after="0" w:line="240" w:lineRule="auto"/>
        <w:ind w:firstLine="567"/>
        <w:jc w:val="both"/>
        <w:rPr>
          <w:rFonts w:ascii="Times New Roman" w:eastAsia="Calibri" w:hAnsi="Times New Roman" w:cs="Times New Roman"/>
          <w:sz w:val="24"/>
          <w:szCs w:val="24"/>
        </w:rPr>
      </w:pP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Критерии и нормы оценки знаний и умений обучающихся за устный ответ.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"5" ставится, если ученик: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Pr>
          <w:rFonts w:ascii="Times New Roman" w:eastAsia="Calibri" w:hAnsi="Times New Roman" w:cs="Times New Roman"/>
          <w:sz w:val="24"/>
          <w:szCs w:val="24"/>
        </w:rPr>
        <w:t>межпредметные</w:t>
      </w:r>
      <w:proofErr w:type="spellEnd"/>
      <w:r>
        <w:rPr>
          <w:rFonts w:ascii="Times New Roman" w:eastAsia="Calibri" w:hAnsi="Times New Roman" w:cs="Times New Roman"/>
          <w:sz w:val="24"/>
          <w:szCs w:val="24"/>
        </w:rPr>
        <w:t xml:space="preserve"> связи (на основе ранее приобретённых знаний) и </w:t>
      </w:r>
      <w:proofErr w:type="spellStart"/>
      <w:r>
        <w:rPr>
          <w:rFonts w:ascii="Times New Roman" w:eastAsia="Calibri" w:hAnsi="Times New Roman" w:cs="Times New Roman"/>
          <w:sz w:val="24"/>
          <w:szCs w:val="24"/>
        </w:rPr>
        <w:t>внутрипредметные</w:t>
      </w:r>
      <w:proofErr w:type="spellEnd"/>
      <w:r>
        <w:rPr>
          <w:rFonts w:ascii="Times New Roman" w:eastAsia="Calibri"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"4" ставится, если ученик: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eastAsia="Calibri" w:hAnsi="Times New Roman" w:cs="Times New Roman"/>
          <w:sz w:val="24"/>
          <w:szCs w:val="24"/>
        </w:rPr>
        <w:t>внутрипредметные</w:t>
      </w:r>
      <w:proofErr w:type="spellEnd"/>
      <w:r>
        <w:rPr>
          <w:rFonts w:ascii="Times New Roman" w:eastAsia="Calibri" w:hAnsi="Times New Roman" w:cs="Times New Roman"/>
          <w:sz w:val="24"/>
          <w:szCs w:val="24"/>
        </w:rPr>
        <w:t xml:space="preserve">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Не обладает достаточным навыком работы со справочной литературой, учебником, первоисточником (правильно ориентируется, но работает медленно).</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Оценка "3" ставится, если ученик: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Усваивает основное содержание учебного материала, но имеет пробелы, не препятствующие дальнейшему усвоению программного материала.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Излагает материал </w:t>
      </w:r>
      <w:proofErr w:type="spellStart"/>
      <w:r>
        <w:rPr>
          <w:rFonts w:ascii="Times New Roman" w:eastAsia="Calibri" w:hAnsi="Times New Roman" w:cs="Times New Roman"/>
          <w:sz w:val="24"/>
          <w:szCs w:val="24"/>
        </w:rPr>
        <w:t>несистематизированно</w:t>
      </w:r>
      <w:proofErr w:type="spellEnd"/>
      <w:r>
        <w:rPr>
          <w:rFonts w:ascii="Times New Roman" w:eastAsia="Calibri" w:hAnsi="Times New Roman" w:cs="Times New Roman"/>
          <w:sz w:val="24"/>
          <w:szCs w:val="24"/>
        </w:rPr>
        <w:t xml:space="preserve">, фрагментарно, не всегда последовательно; показывает </w:t>
      </w:r>
      <w:proofErr w:type="spellStart"/>
      <w:r>
        <w:rPr>
          <w:rFonts w:ascii="Times New Roman" w:eastAsia="Calibri" w:hAnsi="Times New Roman" w:cs="Times New Roman"/>
          <w:sz w:val="24"/>
          <w:szCs w:val="24"/>
        </w:rPr>
        <w:t>недостаточнуюсформированность</w:t>
      </w:r>
      <w:proofErr w:type="spellEnd"/>
      <w:r>
        <w:rPr>
          <w:rFonts w:ascii="Times New Roman" w:eastAsia="Calibri" w:hAnsi="Times New Roman" w:cs="Times New Roman"/>
          <w:sz w:val="24"/>
          <w:szCs w:val="24"/>
        </w:rPr>
        <w:t xml:space="preserve">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"2" ставится, если ученик: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 Имеет слабо сформированные и неполные знания, не умеет применять их при решении конкретных вопросов, задач, заданий по образцу.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При ответе на один вопрос допускает более двух грубых ошибок, которые не может исправить даже при помощи учителя. </w:t>
      </w:r>
    </w:p>
    <w:p w:rsidR="008626EA" w:rsidRDefault="008626EA" w:rsidP="008626EA">
      <w:pPr>
        <w:spacing w:after="0" w:line="240" w:lineRule="auto"/>
        <w:ind w:firstLine="567"/>
        <w:jc w:val="both"/>
        <w:rPr>
          <w:rFonts w:ascii="Times New Roman" w:eastAsia="Calibri" w:hAnsi="Times New Roman" w:cs="Times New Roman"/>
          <w:sz w:val="24"/>
          <w:szCs w:val="24"/>
        </w:rPr>
      </w:pP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Критерии и нормы оценки знаний и умений обучающихся за самостоятельные письменные и контрольные работы.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«5» ставится, если ученик:</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Выполняет работу без ошибок и /или/ допускает не более одного недочёта.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Соблюдает культуру письменной речи; правила оформления письменных работ.</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«4» ставится, если ученик: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Выполняет письменную работу полностью, но допускает в ней не более одной негрубой ошибки и одного недочёта и /или/ не более двух недочётов.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Соблюдает культуру письменной речи, правила оформления письменных работ, но -допускает небольшие помарки при ведении записей.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«3» ставится, если ученик: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Правильно выполняет не менее половины работы.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Допускает не более двух грубых ошибок, или не более одной грубой, одной негрубой ошибки и одного недочёта, или не более трёх негрубых ошибок, или одной негрубой ошибки и трёх недочётов, или при отсутствии ошибок, но при наличии пяти недочётов.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Допускает незначительное несоблюдение основных норм культуры письменной речи, правил оформления письменных работ.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«2» ставится, если ученик: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Правильно выполняет менее половины письменной работы.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Допускает число ошибок и недочётов, превосходящее норму, при которой может быть выставлена оценка "3".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Допускает значительное несоблюдение основных норм культуры письменной речи, правил оформления письменных работ.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Примечание. — учитель имеет право поставить ученику оценку выше той, которая предусмотрена нормами, если им работа выполнена в оригинальном варианте. — оценки с анализом работ доводятся до сведения учащихся, как правило, на последующем уроке; предусматривается работа над ошибками и устранение пробелов в знаниях и умениях учеников. </w:t>
      </w:r>
    </w:p>
    <w:p w:rsidR="008626EA" w:rsidRDefault="008626EA" w:rsidP="008626EA">
      <w:pPr>
        <w:spacing w:after="0" w:line="240" w:lineRule="auto"/>
        <w:ind w:firstLine="567"/>
        <w:jc w:val="both"/>
        <w:rPr>
          <w:rFonts w:ascii="Times New Roman" w:eastAsia="Calibri" w:hAnsi="Times New Roman" w:cs="Times New Roman"/>
          <w:sz w:val="24"/>
          <w:szCs w:val="24"/>
        </w:rPr>
      </w:pP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Критерии и нормы оценки знаний и умений обучающихся за практические и лабораторные работы.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«5» ставится, если: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Правильной самостоятельно определяет цель данных работ; выполняет работу в полном объёме с соблюдением необходимой  последовательности проведения опытов, измерений.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графики, вычисления.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«4» ставится, если ученик: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Выполняет практическую (лабораторную) работу полностью в соответствии с требованиями при оценивании результатов на "5", но допускает в вычислениях, измерениях два — три недочёта или одну негрубую ошибку и один недочёт.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При оформлении работ допускает неточности в описании хода действий; делает неполные выводы при обобщении.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«3» ставится, если ученик: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Правильно выполняет работу не менее, чем на 50%, однако объём выполненной части таков, что позволяет получить верные результаты и сделать выводы по основным, принципиальным важным задачам работы.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Проводит работу в нерациональных условиях, что приводит к получению результатов с большими погрешностями; или в отчёте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повлиявших на результат выполнения.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Допускает грубую ошибку в ходе выполнения работы: в объяснении, в оформлении, в соблюдении правил техники безопасности, которую ученик исправляет по требованию учителя.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Оценка "2" ставится, если ученик:</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Не определяет самостоятельно цель работы, не может без помощи учителя подготовить соответствующее оборудование; выполняет работу не полностью, и объём выполненной части не позволяет сделать правильные выводы.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Допускает две и более грубые ошибки в ходе работ, которые не может исправить по требованию педагога; или производит измерения, вычисления, наблюдения неверно. </w:t>
      </w:r>
    </w:p>
    <w:p w:rsidR="008626EA" w:rsidRDefault="008626EA" w:rsidP="008626EA">
      <w:pPr>
        <w:spacing w:after="0" w:line="240" w:lineRule="auto"/>
        <w:ind w:firstLine="567"/>
        <w:jc w:val="both"/>
        <w:rPr>
          <w:rFonts w:ascii="Times New Roman" w:eastAsia="Calibri" w:hAnsi="Times New Roman" w:cs="Times New Roman"/>
          <w:sz w:val="24"/>
          <w:szCs w:val="24"/>
        </w:rPr>
      </w:pP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Критерии и нормы оценки знаний и умений обучающихся за наблюдением объектов. Оценка «5» ставится, если ученик: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Правильно проводит наблюдение по заданию учителя.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Выделяет существенные признаки у наблюдаемого объекта, процесса.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Грамотно, логично оформляет результаты своих наблюдений, делает обобщения, выводы.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"4" ставится, если ученик: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Правильно проводит наблюдение по заданию учителя.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Допускает неточности в ходе наблюдений: при выделении существенных признаков у наблюдаемого объекта, процесса называет второстепенные.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Небрежно или неточно оформляет результаты наблюдений.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"3" ставится, если ученик: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Допускает одну-две грубые ошибки или неточности в проведении наблюдений по заданию учителя.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При выделении существенных признаков у наблюдаемого объекта, процесса называет лишь некоторые из них.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Допускает одну-две грубые ошибки в оформлении результатов, наблюдений и выводов.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«2» ставится, если ученик: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1.Допускает три-четыре грубые ошибки в проведении наблюдений по заданию учителя.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Неправильно выделяет признаки наблюдаемого объекта, процесса.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Допускает три-четыре грубые ошибки в оформлении результатов наблюдений и выводов. </w:t>
      </w:r>
    </w:p>
    <w:p w:rsidR="008626EA" w:rsidRDefault="008626EA" w:rsidP="008626E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Примечание. Оценки с анализом умений и навыков проводить наблюдения доводятся до сведения учащихся, как правило, на последующем уроке, после сдачи отчёта. </w:t>
      </w:r>
    </w:p>
    <w:p w:rsidR="008626EA" w:rsidRDefault="008626EA" w:rsidP="008626EA">
      <w:pPr>
        <w:spacing w:after="0" w:line="240" w:lineRule="auto"/>
        <w:contextualSpacing/>
        <w:jc w:val="center"/>
        <w:rPr>
          <w:rFonts w:ascii="Times New Roman" w:eastAsia="Calibri" w:hAnsi="Times New Roman" w:cs="Times New Roman"/>
          <w:b/>
          <w:sz w:val="24"/>
          <w:szCs w:val="24"/>
        </w:rPr>
      </w:pPr>
    </w:p>
    <w:p w:rsidR="008626EA" w:rsidRDefault="008626EA" w:rsidP="008626EA">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Pr>
          <w:rFonts w:ascii="Times New Roman" w:eastAsia="Calibri" w:hAnsi="Times New Roman" w:cs="Times New Roman"/>
          <w:b/>
          <w:sz w:val="24"/>
          <w:szCs w:val="24"/>
          <w:lang w:val="en-US"/>
        </w:rPr>
        <w:t>II</w:t>
      </w:r>
      <w:r>
        <w:rPr>
          <w:rFonts w:ascii="Times New Roman" w:eastAsia="Calibri" w:hAnsi="Times New Roman" w:cs="Times New Roman"/>
          <w:b/>
          <w:sz w:val="24"/>
          <w:szCs w:val="24"/>
        </w:rPr>
        <w:t xml:space="preserve">. </w:t>
      </w:r>
      <w:r>
        <w:rPr>
          <w:rFonts w:ascii="Times New Roman" w:eastAsia="Times New Roman" w:hAnsi="Times New Roman" w:cs="Times New Roman"/>
          <w:b/>
          <w:sz w:val="24"/>
          <w:szCs w:val="24"/>
          <w:lang w:eastAsia="ru-RU"/>
        </w:rPr>
        <w:t>Содержание программного материала</w:t>
      </w:r>
    </w:p>
    <w:p w:rsidR="008626EA" w:rsidRDefault="008626EA" w:rsidP="008626EA">
      <w:pPr>
        <w:spacing w:after="0" w:line="360" w:lineRule="auto"/>
        <w:ind w:left="360"/>
        <w:rPr>
          <w:rFonts w:ascii="Times New Roman" w:eastAsia="Times New Roman" w:hAnsi="Times New Roman" w:cs="Times New Roman"/>
          <w:sz w:val="24"/>
          <w:szCs w:val="24"/>
          <w:lang w:eastAsia="ru-RU"/>
        </w:rPr>
      </w:pPr>
    </w:p>
    <w:p w:rsidR="008626EA" w:rsidRDefault="008626EA" w:rsidP="008626EA">
      <w:pPr>
        <w:spacing w:after="0" w:line="36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 программа 11 класса рассчитана на 170 часов, по 5</w:t>
      </w:r>
      <w:r w:rsidR="00ED23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часов в неделю.</w:t>
      </w:r>
    </w:p>
    <w:p w:rsidR="008626EA" w:rsidRDefault="008626EA" w:rsidP="008626EA">
      <w:pPr>
        <w:spacing w:after="0" w:line="360" w:lineRule="auto"/>
        <w:ind w:left="36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Программой предусмотрено изучение разделов:</w:t>
      </w:r>
    </w:p>
    <w:p w:rsidR="008626EA" w:rsidRDefault="008626EA" w:rsidP="008626EA">
      <w:pPr>
        <w:shd w:val="clear" w:color="auto" w:fill="FFFFFF"/>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Электродинамика                                                                                 - 45 ч</w:t>
      </w:r>
    </w:p>
    <w:p w:rsidR="008626EA" w:rsidRDefault="008626EA" w:rsidP="008626EA">
      <w:pPr>
        <w:spacing w:after="0" w:line="360" w:lineRule="auto"/>
        <w:ind w:left="720"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hAnsi="Times New Roman" w:cs="Times New Roman"/>
          <w:sz w:val="24"/>
          <w:szCs w:val="24"/>
        </w:rPr>
        <w:t>Электромагнитное излучение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  42 ч</w:t>
      </w:r>
    </w:p>
    <w:p w:rsidR="008626EA" w:rsidRDefault="008626EA" w:rsidP="008626EA">
      <w:pPr>
        <w:spacing w:after="0" w:line="360" w:lineRule="auto"/>
        <w:ind w:left="720" w:hanging="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hAnsi="Times New Roman" w:cs="Times New Roman"/>
          <w:sz w:val="24"/>
          <w:szCs w:val="24"/>
        </w:rPr>
        <w:t xml:space="preserve"> Физика высоких энергий и элементы астрофизики</w:t>
      </w:r>
      <w:r>
        <w:rPr>
          <w:rFonts w:ascii="Times New Roman" w:eastAsia="Times New Roman" w:hAnsi="Times New Roman" w:cs="Times New Roman"/>
          <w:sz w:val="24"/>
          <w:szCs w:val="24"/>
          <w:lang w:eastAsia="ru-RU"/>
        </w:rPr>
        <w:tab/>
        <w:t xml:space="preserve">               -15ч</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8626EA" w:rsidRDefault="008626EA" w:rsidP="008626EA">
      <w:pPr>
        <w:spacing w:after="0" w:line="360" w:lineRule="auto"/>
        <w:ind w:left="720" w:hanging="357"/>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4. </w:t>
      </w:r>
      <w:r>
        <w:rPr>
          <w:rFonts w:ascii="Times New Roman" w:hAnsi="Times New Roman" w:cs="Times New Roman"/>
          <w:sz w:val="24"/>
          <w:szCs w:val="24"/>
        </w:rPr>
        <w:t>Строение Вселенной                                                                           - 6ч</w:t>
      </w:r>
    </w:p>
    <w:p w:rsidR="008626EA" w:rsidRDefault="008626EA" w:rsidP="008626EA">
      <w:pPr>
        <w:spacing w:after="0" w:line="360" w:lineRule="auto"/>
        <w:ind w:left="720" w:hanging="357"/>
        <w:rPr>
          <w:rFonts w:ascii="Times New Roman" w:hAnsi="Times New Roman" w:cs="Times New Roman"/>
          <w:sz w:val="24"/>
          <w:szCs w:val="24"/>
        </w:rPr>
      </w:pPr>
      <w:r>
        <w:rPr>
          <w:rFonts w:ascii="Times New Roman" w:eastAsia="Times New Roman" w:hAnsi="Times New Roman" w:cs="Times New Roman"/>
          <w:sz w:val="24"/>
          <w:szCs w:val="24"/>
          <w:lang w:eastAsia="ru-RU"/>
        </w:rPr>
        <w:t>5.</w:t>
      </w:r>
      <w:r>
        <w:rPr>
          <w:rFonts w:ascii="Times New Roman" w:hAnsi="Times New Roman" w:cs="Times New Roman"/>
          <w:sz w:val="24"/>
          <w:szCs w:val="24"/>
        </w:rPr>
        <w:t xml:space="preserve"> Обобщающее повторение                                                                  - 50ч</w:t>
      </w:r>
    </w:p>
    <w:p w:rsidR="008626EA" w:rsidRDefault="008626EA" w:rsidP="008626EA">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6.</w:t>
      </w:r>
      <w:r>
        <w:rPr>
          <w:rFonts w:ascii="Times New Roman" w:hAnsi="Times New Roman" w:cs="Times New Roman"/>
          <w:sz w:val="24"/>
          <w:szCs w:val="24"/>
        </w:rPr>
        <w:t xml:space="preserve"> Резерв времени                                                                                    - 12ч</w:t>
      </w:r>
    </w:p>
    <w:p w:rsidR="008626EA" w:rsidRDefault="008626EA" w:rsidP="008626EA">
      <w:pPr>
        <w:spacing w:after="0" w:line="36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программе за год учащиеся должны вып</w:t>
      </w:r>
      <w:r w:rsidR="00924B03">
        <w:rPr>
          <w:rFonts w:ascii="Times New Roman" w:eastAsia="Times New Roman" w:hAnsi="Times New Roman" w:cs="Times New Roman"/>
          <w:sz w:val="24"/>
          <w:szCs w:val="24"/>
          <w:lang w:eastAsia="ru-RU"/>
        </w:rPr>
        <w:t>олнить 10 контрольных работы и 8</w:t>
      </w:r>
      <w:r>
        <w:rPr>
          <w:rFonts w:ascii="Times New Roman" w:eastAsia="Times New Roman" w:hAnsi="Times New Roman" w:cs="Times New Roman"/>
          <w:sz w:val="24"/>
          <w:szCs w:val="24"/>
          <w:lang w:eastAsia="ru-RU"/>
        </w:rPr>
        <w:t xml:space="preserve"> лабораторных работ.</w:t>
      </w:r>
    </w:p>
    <w:p w:rsidR="00924B03" w:rsidRDefault="00924B03" w:rsidP="008626EA">
      <w:pPr>
        <w:spacing w:after="0" w:line="240" w:lineRule="auto"/>
        <w:contextualSpacing/>
        <w:rPr>
          <w:rFonts w:ascii="Times New Roman" w:hAnsi="Times New Roman" w:cs="Times New Roman"/>
          <w:b/>
          <w:sz w:val="24"/>
          <w:szCs w:val="24"/>
        </w:rPr>
      </w:pPr>
    </w:p>
    <w:p w:rsidR="00924B03" w:rsidRDefault="00924B03" w:rsidP="00924B03">
      <w:pPr>
        <w:widowControl w:val="0"/>
        <w:autoSpaceDE w:val="0"/>
        <w:autoSpaceDN w:val="0"/>
        <w:adjustRightInd w:val="0"/>
        <w:spacing w:after="0" w:line="360" w:lineRule="auto"/>
        <w:ind w:left="360" w:firstLine="72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Основное содержание программы</w:t>
      </w:r>
    </w:p>
    <w:p w:rsidR="00924B03" w:rsidRDefault="00924B03" w:rsidP="00924B03">
      <w:pPr>
        <w:widowControl w:val="0"/>
        <w:spacing w:after="0" w:line="240" w:lineRule="auto"/>
        <w:ind w:firstLine="567"/>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Постоянный ток </w:t>
      </w:r>
    </w:p>
    <w:p w:rsidR="00924B03" w:rsidRDefault="00924B03" w:rsidP="00924B03">
      <w:pPr>
        <w:widowControl w:val="0"/>
        <w:spacing w:after="0" w:line="240" w:lineRule="auto"/>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w:t>
      </w:r>
      <w:r>
        <w:rPr>
          <w:rFonts w:ascii="Times New Roman" w:eastAsia="Times New Roman" w:hAnsi="Times New Roman" w:cs="Times New Roman"/>
          <w:color w:val="000000"/>
          <w:sz w:val="24"/>
          <w:szCs w:val="24"/>
          <w:lang w:eastAsia="ru-RU"/>
        </w:rPr>
        <w:t>Электрический ток в металлах, электролитах, газах и вакууме. Закон электролиза.</w:t>
      </w:r>
      <w:r>
        <w:rPr>
          <w:rFonts w:ascii="Times New Roman" w:eastAsia="Times New Roman" w:hAnsi="Times New Roman" w:cs="Times New Roman"/>
          <w:sz w:val="24"/>
          <w:szCs w:val="24"/>
          <w:lang w:eastAsia="ru-RU"/>
        </w:rPr>
        <w:t xml:space="preserve"> Плазма. Полупроводники. Собственная и примесная проводимости полупроводников. Полупроводниковый диод.</w:t>
      </w:r>
      <w:r>
        <w:rPr>
          <w:rFonts w:ascii="Times New Roman" w:eastAsia="Times New Roman" w:hAnsi="Times New Roman" w:cs="Times New Roman"/>
          <w:i/>
          <w:sz w:val="24"/>
          <w:szCs w:val="24"/>
          <w:lang w:eastAsia="ru-RU"/>
        </w:rPr>
        <w:t xml:space="preserve"> Полупроводниковые приборы.</w:t>
      </w:r>
    </w:p>
    <w:p w:rsidR="00924B03" w:rsidRDefault="00924B03" w:rsidP="00924B03">
      <w:pPr>
        <w:widowControl w:val="0"/>
        <w:spacing w:after="0" w:line="240" w:lineRule="auto"/>
        <w:ind w:firstLine="90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Демонстрации</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Электроизмерительные приборы.</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Зависимость удельного сопротивления металлов от температуры.</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Зависимость удельного сопротивления полупроводников от температуры и освещения.</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Собственная и примесная проводимость полупроводников.</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Полупроводниковый диод.</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Транзистор.</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Термоэлектронная эмиссия.</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Электронно-лучевая трубка.</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Явление электролиза.</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Электрический разряд в газе.</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Люминесцентная лампа.</w:t>
      </w:r>
    </w:p>
    <w:p w:rsidR="00924B03" w:rsidRDefault="00924B03" w:rsidP="00924B03">
      <w:pPr>
        <w:widowControl w:val="0"/>
        <w:spacing w:after="0" w:line="240" w:lineRule="auto"/>
        <w:ind w:firstLine="567"/>
        <w:contextualSpacing/>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Лабораторные работы</w:t>
      </w:r>
    </w:p>
    <w:p w:rsidR="00924B03" w:rsidRDefault="00924B03" w:rsidP="00924B03">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Исследование смешанного соединения проводников</w:t>
      </w:r>
    </w:p>
    <w:p w:rsidR="00924B03" w:rsidRDefault="00924B03" w:rsidP="00924B03">
      <w:pPr>
        <w:widowControl w:val="0"/>
        <w:spacing w:after="0" w:line="240" w:lineRule="auto"/>
        <w:contextualSpacing/>
        <w:rPr>
          <w:rFonts w:ascii="Times New Roman" w:eastAsia="Times New Roman" w:hAnsi="Times New Roman" w:cs="Times New Roman"/>
          <w:i/>
          <w:sz w:val="24"/>
          <w:szCs w:val="24"/>
          <w:lang w:eastAsia="ru-RU"/>
        </w:rPr>
      </w:pPr>
      <w:r>
        <w:rPr>
          <w:rFonts w:ascii="Times New Roman" w:hAnsi="Times New Roman" w:cs="Times New Roman"/>
          <w:sz w:val="24"/>
          <w:szCs w:val="24"/>
        </w:rPr>
        <w:t>Изучение закона Ома для полной цепи</w:t>
      </w:r>
    </w:p>
    <w:p w:rsidR="00924B03" w:rsidRDefault="00924B03" w:rsidP="00924B03">
      <w:pPr>
        <w:widowControl w:val="0"/>
        <w:spacing w:after="0" w:line="240" w:lineRule="auto"/>
        <w:ind w:firstLine="567"/>
        <w:contextualSpacing/>
        <w:jc w:val="center"/>
        <w:rPr>
          <w:rFonts w:ascii="Times New Roman" w:eastAsia="Times New Roman" w:hAnsi="Times New Roman" w:cs="Times New Roman"/>
          <w:b/>
          <w:sz w:val="24"/>
          <w:szCs w:val="24"/>
          <w:lang w:eastAsia="ru-RU"/>
        </w:rPr>
      </w:pPr>
    </w:p>
    <w:p w:rsidR="00924B03" w:rsidRDefault="00924B03" w:rsidP="00924B03">
      <w:pPr>
        <w:widowControl w:val="0"/>
        <w:spacing w:after="0" w:line="240" w:lineRule="auto"/>
        <w:ind w:firstLine="709"/>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Магнитное поле </w:t>
      </w:r>
    </w:p>
    <w:p w:rsidR="00924B03" w:rsidRDefault="00924B03" w:rsidP="00924B03">
      <w:pPr>
        <w:widowControl w:val="0"/>
        <w:spacing w:after="0" w:line="240" w:lineRule="auto"/>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Индукция магнитного поля. Принцип суперпозиции магнитных полей. Сила Ампера. Сила Лоренца.</w:t>
      </w:r>
      <w:r>
        <w:rPr>
          <w:rFonts w:ascii="Times New Roman" w:eastAsia="Times New Roman" w:hAnsi="Times New Roman" w:cs="Times New Roman"/>
          <w:i/>
          <w:sz w:val="24"/>
          <w:szCs w:val="24"/>
          <w:lang w:eastAsia="ru-RU"/>
        </w:rPr>
        <w:t xml:space="preserve"> Электроизмерительные приборы. Магнитные свойства вещества.</w:t>
      </w:r>
    </w:p>
    <w:p w:rsidR="00924B03" w:rsidRDefault="00924B03" w:rsidP="00924B03">
      <w:pPr>
        <w:widowControl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Магнитный поток. Закон электромагнитной индукции Фарадея. </w:t>
      </w:r>
      <w:r>
        <w:rPr>
          <w:rFonts w:ascii="Times New Roman" w:eastAsia="Times New Roman" w:hAnsi="Times New Roman" w:cs="Times New Roman"/>
          <w:color w:val="000000"/>
          <w:sz w:val="24"/>
          <w:szCs w:val="24"/>
          <w:lang w:eastAsia="ru-RU"/>
        </w:rPr>
        <w:t xml:space="preserve">Вихревое электрическое поле. </w:t>
      </w:r>
      <w:r>
        <w:rPr>
          <w:rFonts w:ascii="Times New Roman" w:eastAsia="Times New Roman" w:hAnsi="Times New Roman" w:cs="Times New Roman"/>
          <w:sz w:val="24"/>
          <w:szCs w:val="24"/>
          <w:lang w:eastAsia="ru-RU"/>
        </w:rPr>
        <w:t>Правило Ленца</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 xml:space="preserve">Самоиндукция. Индуктивность. Энергия магнитного поля. </w:t>
      </w:r>
    </w:p>
    <w:p w:rsidR="00924B03" w:rsidRDefault="00924B03" w:rsidP="00924B03">
      <w:pPr>
        <w:widowControl w:val="0"/>
        <w:spacing w:after="0" w:line="240" w:lineRule="auto"/>
        <w:ind w:firstLine="72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Демонстрации</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Магнитное взаимодействие токов.</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Отклонение электронного пучка магнитным полем.</w:t>
      </w:r>
    </w:p>
    <w:p w:rsidR="00924B03" w:rsidRDefault="00924B03" w:rsidP="00924B03">
      <w:pPr>
        <w:widowControl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Магнитные свойства вещества.</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Магнитная запись звука.</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Зависимость ЭДС индукции от скорости изменения магнитного потока.</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Зависимость ЭДС самоиндукции от скорости изменения силы тока и индуктивности проводника.</w:t>
      </w:r>
    </w:p>
    <w:p w:rsidR="00924B03" w:rsidRDefault="00924B03" w:rsidP="00924B03">
      <w:pPr>
        <w:widowControl w:val="0"/>
        <w:spacing w:after="0" w:line="240" w:lineRule="auto"/>
        <w:ind w:firstLine="567"/>
        <w:contextualSpacing/>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Лабораторные работы</w:t>
      </w:r>
    </w:p>
    <w:p w:rsidR="00924B03" w:rsidRDefault="00924B03" w:rsidP="00924B03">
      <w:pPr>
        <w:widowControl w:val="0"/>
        <w:spacing w:after="0" w:line="240" w:lineRule="auto"/>
        <w:contextualSpacing/>
        <w:rPr>
          <w:rFonts w:ascii="Times New Roman" w:eastAsia="Times New Roman" w:hAnsi="Times New Roman" w:cs="Times New Roman"/>
          <w:i/>
          <w:sz w:val="24"/>
          <w:szCs w:val="24"/>
          <w:lang w:eastAsia="ru-RU"/>
        </w:rPr>
      </w:pPr>
      <w:r>
        <w:rPr>
          <w:rFonts w:ascii="Times New Roman" w:hAnsi="Times New Roman" w:cs="Times New Roman"/>
          <w:sz w:val="24"/>
          <w:szCs w:val="24"/>
        </w:rPr>
        <w:t>Изучение явления эл. магнитной индукции</w:t>
      </w:r>
    </w:p>
    <w:p w:rsidR="00924B03" w:rsidRDefault="00924B03" w:rsidP="00924B03">
      <w:pPr>
        <w:widowControl w:val="0"/>
        <w:spacing w:after="0" w:line="24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Электромагнитные колебания и волны </w:t>
      </w:r>
    </w:p>
    <w:p w:rsidR="00924B03" w:rsidRDefault="00924B03" w:rsidP="00924B03">
      <w:pPr>
        <w:widowControl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Колебательный контур. </w:t>
      </w:r>
      <w:r>
        <w:rPr>
          <w:rFonts w:ascii="Times New Roman" w:eastAsia="Times New Roman" w:hAnsi="Times New Roman" w:cs="Times New Roman"/>
          <w:color w:val="000000"/>
          <w:sz w:val="24"/>
          <w:szCs w:val="24"/>
          <w:lang w:eastAsia="ru-RU"/>
        </w:rPr>
        <w:t>Свободные электромагнитные колебания. Вынужденные электромагнитные колебания.</w:t>
      </w:r>
      <w:r>
        <w:rPr>
          <w:rFonts w:ascii="Times New Roman" w:eastAsia="Times New Roman" w:hAnsi="Times New Roman" w:cs="Times New Roman"/>
          <w:sz w:val="24"/>
          <w:szCs w:val="24"/>
          <w:lang w:eastAsia="ru-RU"/>
        </w:rPr>
        <w:t xml:space="preserve"> Переменный ток. Действующие значения силы тока и напряжения. </w:t>
      </w:r>
      <w:r>
        <w:rPr>
          <w:rFonts w:ascii="Times New Roman" w:eastAsia="Times New Roman" w:hAnsi="Times New Roman" w:cs="Times New Roman"/>
          <w:i/>
          <w:sz w:val="24"/>
          <w:szCs w:val="24"/>
          <w:lang w:eastAsia="ru-RU"/>
        </w:rPr>
        <w:t>Конденсатор и катушка в цепи переменного тока. Активное сопротивление. Электрический резонанс. Трансформатор</w:t>
      </w:r>
      <w:r>
        <w:rPr>
          <w:rFonts w:ascii="Times New Roman" w:eastAsia="Times New Roman" w:hAnsi="Times New Roman" w:cs="Times New Roman"/>
          <w:sz w:val="24"/>
          <w:szCs w:val="24"/>
          <w:lang w:eastAsia="ru-RU"/>
        </w:rPr>
        <w:t xml:space="preserve">. Производство, передача и потребление электрической энергии. </w:t>
      </w:r>
    </w:p>
    <w:p w:rsidR="00924B03" w:rsidRDefault="00924B03" w:rsidP="00924B03">
      <w:pPr>
        <w:widowControl w:val="0"/>
        <w:spacing w:after="0" w:line="240" w:lineRule="auto"/>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Электромагнитное поле</w:t>
      </w:r>
      <w:r>
        <w:rPr>
          <w:rFonts w:ascii="Times New Roman" w:eastAsia="Times New Roman" w:hAnsi="Times New Roman" w:cs="Times New Roman"/>
          <w:i/>
          <w:sz w:val="24"/>
          <w:szCs w:val="24"/>
          <w:lang w:eastAsia="ru-RU"/>
        </w:rPr>
        <w:t>. Вихревое электрическое поле.</w:t>
      </w:r>
      <w:r>
        <w:rPr>
          <w:rFonts w:ascii="Times New Roman" w:eastAsia="Times New Roman" w:hAnsi="Times New Roman" w:cs="Times New Roman"/>
          <w:sz w:val="24"/>
          <w:szCs w:val="24"/>
          <w:lang w:eastAsia="ru-RU"/>
        </w:rPr>
        <w:t xml:space="preserve"> Скорость электромагнитных волн. Свойства электромагнитных </w:t>
      </w:r>
      <w:r>
        <w:rPr>
          <w:rFonts w:ascii="Times New Roman" w:eastAsia="Times New Roman" w:hAnsi="Times New Roman" w:cs="Times New Roman"/>
          <w:color w:val="000000"/>
          <w:sz w:val="24"/>
          <w:szCs w:val="24"/>
          <w:lang w:eastAsia="ru-RU"/>
        </w:rPr>
        <w:t xml:space="preserve">волн. </w:t>
      </w:r>
      <w:r>
        <w:rPr>
          <w:rFonts w:ascii="Times New Roman" w:eastAsia="Times New Roman" w:hAnsi="Times New Roman" w:cs="Times New Roman"/>
          <w:i/>
          <w:sz w:val="24"/>
          <w:szCs w:val="24"/>
          <w:lang w:eastAsia="ru-RU"/>
        </w:rPr>
        <w:t>Принципы радиосвязи и телевидения.</w:t>
      </w:r>
    </w:p>
    <w:p w:rsidR="00924B03" w:rsidRDefault="00924B03" w:rsidP="00924B03">
      <w:pPr>
        <w:widowControl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Свет как электромагнитная волна. Скорость света. Интерференция света. </w:t>
      </w:r>
      <w:r>
        <w:rPr>
          <w:rFonts w:ascii="Times New Roman" w:eastAsia="Times New Roman" w:hAnsi="Times New Roman" w:cs="Times New Roman"/>
          <w:i/>
          <w:sz w:val="24"/>
          <w:szCs w:val="24"/>
          <w:lang w:eastAsia="ru-RU"/>
        </w:rPr>
        <w:t>Когерентность</w:t>
      </w:r>
      <w:r>
        <w:rPr>
          <w:rFonts w:ascii="Times New Roman" w:eastAsia="Times New Roman" w:hAnsi="Times New Roman" w:cs="Times New Roman"/>
          <w:sz w:val="24"/>
          <w:szCs w:val="24"/>
          <w:lang w:eastAsia="ru-RU"/>
        </w:rPr>
        <w:t xml:space="preserve">. Дифракция света. Дифракционная решетка. </w:t>
      </w:r>
      <w:r>
        <w:rPr>
          <w:rFonts w:ascii="Times New Roman" w:eastAsia="Times New Roman" w:hAnsi="Times New Roman" w:cs="Times New Roman"/>
          <w:i/>
          <w:sz w:val="24"/>
          <w:szCs w:val="24"/>
          <w:lang w:eastAsia="ru-RU"/>
        </w:rPr>
        <w:t>Поляризация света</w:t>
      </w:r>
      <w:r>
        <w:rPr>
          <w:rFonts w:ascii="Times New Roman" w:eastAsia="Times New Roman" w:hAnsi="Times New Roman" w:cs="Times New Roman"/>
          <w:sz w:val="24"/>
          <w:szCs w:val="24"/>
          <w:lang w:eastAsia="ru-RU"/>
        </w:rPr>
        <w:t xml:space="preserve">. Законы отражения и преломления света. Полное внутреннее отражение. Дисперсия света. Различные виды электромагнитных излучений, </w:t>
      </w:r>
      <w:r>
        <w:rPr>
          <w:rFonts w:ascii="Times New Roman" w:eastAsia="Times New Roman" w:hAnsi="Times New Roman" w:cs="Times New Roman"/>
          <w:color w:val="000000"/>
          <w:sz w:val="24"/>
          <w:szCs w:val="24"/>
          <w:lang w:eastAsia="ru-RU"/>
        </w:rPr>
        <w:t xml:space="preserve">их свойства </w:t>
      </w:r>
      <w:r>
        <w:rPr>
          <w:rFonts w:ascii="Times New Roman" w:eastAsia="Times New Roman" w:hAnsi="Times New Roman" w:cs="Times New Roman"/>
          <w:sz w:val="24"/>
          <w:szCs w:val="24"/>
          <w:lang w:eastAsia="ru-RU"/>
        </w:rPr>
        <w:t>и практические применения. Формула тонкой линзы. Оптические приборы</w:t>
      </w:r>
      <w:r>
        <w:rPr>
          <w:rFonts w:ascii="Times New Roman" w:eastAsia="Times New Roman" w:hAnsi="Times New Roman" w:cs="Times New Roman"/>
          <w:i/>
          <w:sz w:val="24"/>
          <w:szCs w:val="24"/>
          <w:lang w:eastAsia="ru-RU"/>
        </w:rPr>
        <w:t>. Разрешающая способность оптических приборов</w:t>
      </w:r>
      <w:r>
        <w:rPr>
          <w:rFonts w:ascii="Times New Roman" w:eastAsia="Times New Roman" w:hAnsi="Times New Roman" w:cs="Times New Roman"/>
          <w:sz w:val="24"/>
          <w:szCs w:val="24"/>
          <w:lang w:eastAsia="ru-RU"/>
        </w:rPr>
        <w:t>.</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Объяснение устройства и принципа действия физических приборов и технических объектов: </w:t>
      </w:r>
      <w:proofErr w:type="spellStart"/>
      <w:r>
        <w:rPr>
          <w:rFonts w:ascii="Times New Roman" w:eastAsia="Calibri" w:hAnsi="Times New Roman" w:cs="Times New Roman"/>
          <w:sz w:val="24"/>
          <w:szCs w:val="24"/>
        </w:rPr>
        <w:t>мультиметра</w:t>
      </w:r>
      <w:proofErr w:type="spellEnd"/>
      <w:r>
        <w:rPr>
          <w:rFonts w:ascii="Times New Roman" w:eastAsia="Calibri" w:hAnsi="Times New Roman" w:cs="Times New Roman"/>
          <w:sz w:val="24"/>
          <w:szCs w:val="24"/>
        </w:rPr>
        <w:t>,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924B03" w:rsidRDefault="00924B03" w:rsidP="00924B03">
      <w:pPr>
        <w:widowControl w:val="0"/>
        <w:spacing w:after="0" w:line="240" w:lineRule="auto"/>
        <w:ind w:firstLine="567"/>
        <w:contextualSpacing/>
        <w:jc w:val="both"/>
        <w:rPr>
          <w:rFonts w:ascii="Times New Roman" w:eastAsia="Times New Roman" w:hAnsi="Times New Roman" w:cs="Times New Roman"/>
          <w:sz w:val="24"/>
          <w:szCs w:val="24"/>
          <w:lang w:eastAsia="ru-RU"/>
        </w:rPr>
      </w:pPr>
    </w:p>
    <w:p w:rsidR="00924B03" w:rsidRDefault="00924B03" w:rsidP="00924B03">
      <w:pPr>
        <w:widowControl w:val="0"/>
        <w:spacing w:after="0" w:line="240" w:lineRule="auto"/>
        <w:ind w:firstLine="567"/>
        <w:contextualSpacing/>
        <w:jc w:val="both"/>
        <w:rPr>
          <w:rFonts w:ascii="Times New Roman" w:eastAsia="Times New Roman" w:hAnsi="Times New Roman" w:cs="Times New Roman"/>
          <w:sz w:val="24"/>
          <w:szCs w:val="24"/>
          <w:lang w:eastAsia="ru-RU"/>
        </w:rPr>
      </w:pPr>
    </w:p>
    <w:p w:rsidR="00924B03" w:rsidRDefault="00924B03" w:rsidP="00924B03">
      <w:pPr>
        <w:widowControl w:val="0"/>
        <w:spacing w:after="0" w:line="240" w:lineRule="auto"/>
        <w:ind w:firstLine="72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Демонстрации</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Свободные электромагнитные колебания.</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Осциллограмма переменного тока.</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Конденсатор в цепи переменного тока.</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Катушка в цепи переменного тока.</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Резонанс в последовательной цепи переменного тока.</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Сложение гармонических колебаний.</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Генератор переменного тока.</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Трансформатор.</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Излучение и прием электромагнитных волн.</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Отражение и преломление электромагнитных волн.</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Интерференция и дифракция электромагнитных волн.</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Поляризация электромагнитных волн.</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Модуляция и детектирование высокочастотных электромагнитных колебаний.</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Детекторный радиоприемник.</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Интерференция света.</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Дифракция света.</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Полное</w:t>
      </w:r>
      <w:r>
        <w:rPr>
          <w:rFonts w:ascii="Times New Roman" w:eastAsia="Times New Roman" w:hAnsi="Times New Roman" w:cs="Times New Roman"/>
          <w:color w:val="000000"/>
          <w:sz w:val="24"/>
          <w:szCs w:val="24"/>
          <w:lang w:eastAsia="ru-RU"/>
        </w:rPr>
        <w:t xml:space="preserve"> внутреннее </w:t>
      </w:r>
      <w:r>
        <w:rPr>
          <w:rFonts w:ascii="Times New Roman" w:eastAsia="Times New Roman" w:hAnsi="Times New Roman" w:cs="Times New Roman"/>
          <w:sz w:val="24"/>
          <w:szCs w:val="24"/>
          <w:lang w:eastAsia="ru-RU"/>
        </w:rPr>
        <w:t>отражение света.</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спектра с помощью призмы.</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Получение спектра с помощью дифракционной решетки.</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Поляризация света.</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Спектроскоп.</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Фотоаппарат.</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Проекционный аппарат.</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Микроскоп.</w:t>
      </w:r>
    </w:p>
    <w:p w:rsidR="00924B03" w:rsidRDefault="00924B03" w:rsidP="00924B03">
      <w:pPr>
        <w:widowControl w:val="0"/>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Лупа</w:t>
      </w:r>
    </w:p>
    <w:p w:rsidR="00924B03" w:rsidRDefault="00924B03" w:rsidP="00924B03">
      <w:pPr>
        <w:widowControl w:val="0"/>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Телескоп</w:t>
      </w:r>
    </w:p>
    <w:p w:rsidR="00924B03" w:rsidRDefault="00924B03" w:rsidP="00924B03">
      <w:pPr>
        <w:widowControl w:val="0"/>
        <w:spacing w:after="0" w:line="240" w:lineRule="auto"/>
        <w:ind w:firstLine="567"/>
        <w:contextualSpacing/>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Лабораторные работы</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Измерение показателя преломления стекла</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Измерение длины световой волны с помощью дифракционной решетки.</w:t>
      </w:r>
    </w:p>
    <w:p w:rsidR="00924B03" w:rsidRDefault="00924B03" w:rsidP="00924B03">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Наблюдение интерференции и дифракции света</w:t>
      </w:r>
    </w:p>
    <w:p w:rsidR="00924B03" w:rsidRDefault="00924B03" w:rsidP="00924B03">
      <w:pPr>
        <w:widowControl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Наблюдение линейчатого и сплошного спектров испускания</w:t>
      </w:r>
    </w:p>
    <w:p w:rsidR="00924B03" w:rsidRDefault="00924B03" w:rsidP="00924B03">
      <w:pPr>
        <w:widowControl w:val="0"/>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Изучение взаимодействия частиц и ядерных реакций (по фотографиям)</w:t>
      </w:r>
    </w:p>
    <w:p w:rsidR="00924B03" w:rsidRDefault="00924B03" w:rsidP="00924B03">
      <w:pPr>
        <w:widowControl w:val="0"/>
        <w:spacing w:after="0" w:line="24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Квантовая физика </w:t>
      </w:r>
    </w:p>
    <w:p w:rsidR="00924B03" w:rsidRDefault="00924B03" w:rsidP="00924B03">
      <w:pPr>
        <w:widowControl w:val="0"/>
        <w:spacing w:after="0" w:line="240" w:lineRule="auto"/>
        <w:ind w:firstLine="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Гипотеза М. Планка о квантах.</w:t>
      </w:r>
      <w:r>
        <w:rPr>
          <w:rFonts w:ascii="Times New Roman" w:eastAsia="Times New Roman" w:hAnsi="Times New Roman" w:cs="Times New Roman"/>
          <w:sz w:val="24"/>
          <w:szCs w:val="24"/>
          <w:lang w:eastAsia="ru-RU"/>
        </w:rPr>
        <w:t xml:space="preserve"> Фотоэффект. Опыты А.Г. Столетова. Уравнение А. Эйнштейна для фотоэффекта. </w:t>
      </w:r>
      <w:r>
        <w:rPr>
          <w:rFonts w:ascii="Times New Roman" w:eastAsia="Times New Roman" w:hAnsi="Times New Roman" w:cs="Times New Roman"/>
          <w:color w:val="000000"/>
          <w:sz w:val="24"/>
          <w:szCs w:val="24"/>
          <w:lang w:eastAsia="ru-RU"/>
        </w:rPr>
        <w:t xml:space="preserve">Фотон. </w:t>
      </w:r>
      <w:r>
        <w:rPr>
          <w:rFonts w:ascii="Times New Roman" w:eastAsia="Times New Roman" w:hAnsi="Times New Roman" w:cs="Times New Roman"/>
          <w:i/>
          <w:color w:val="000000"/>
          <w:sz w:val="24"/>
          <w:szCs w:val="24"/>
          <w:lang w:eastAsia="ru-RU"/>
        </w:rPr>
        <w:t>Опыты П.Н. Лебедева и С.И. Вавилова</w:t>
      </w:r>
      <w:r>
        <w:rPr>
          <w:rFonts w:ascii="Times New Roman" w:eastAsia="Times New Roman" w:hAnsi="Times New Roman" w:cs="Times New Roman"/>
          <w:color w:val="000000"/>
          <w:sz w:val="24"/>
          <w:szCs w:val="24"/>
          <w:lang w:eastAsia="ru-RU"/>
        </w:rPr>
        <w:t>.</w:t>
      </w:r>
    </w:p>
    <w:p w:rsidR="00924B03" w:rsidRDefault="00924B03" w:rsidP="00924B03">
      <w:pPr>
        <w:widowControl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Планетарная модель атома. Квантовые постулаты Бора и линейчатые с</w:t>
      </w:r>
      <w:r>
        <w:rPr>
          <w:rFonts w:ascii="Times New Roman" w:eastAsia="Times New Roman" w:hAnsi="Times New Roman" w:cs="Times New Roman"/>
          <w:sz w:val="24"/>
          <w:szCs w:val="24"/>
          <w:lang w:eastAsia="ru-RU"/>
        </w:rPr>
        <w:t xml:space="preserve">пектры. </w:t>
      </w:r>
      <w:r>
        <w:rPr>
          <w:rFonts w:ascii="Times New Roman" w:eastAsia="Times New Roman" w:hAnsi="Times New Roman" w:cs="Times New Roman"/>
          <w:color w:val="000000"/>
          <w:sz w:val="24"/>
          <w:szCs w:val="24"/>
          <w:lang w:eastAsia="ru-RU"/>
        </w:rPr>
        <w:t xml:space="preserve">Гипотеза де Бройля о волновых свойствах частиц. </w:t>
      </w:r>
      <w:r>
        <w:rPr>
          <w:rFonts w:ascii="Times New Roman" w:eastAsia="Times New Roman" w:hAnsi="Times New Roman" w:cs="Times New Roman"/>
          <w:sz w:val="24"/>
          <w:szCs w:val="24"/>
          <w:lang w:eastAsia="ru-RU"/>
        </w:rPr>
        <w:t>Дифракция электронов</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color w:val="000000"/>
          <w:sz w:val="24"/>
          <w:szCs w:val="24"/>
          <w:lang w:eastAsia="ru-RU"/>
        </w:rPr>
        <w:t xml:space="preserve">Соотношение неопределенностей Гейзенберга. Спонтанное и вынужденное излучение света. </w:t>
      </w:r>
      <w:r>
        <w:rPr>
          <w:rFonts w:ascii="Times New Roman" w:eastAsia="Times New Roman" w:hAnsi="Times New Roman" w:cs="Times New Roman"/>
          <w:sz w:val="24"/>
          <w:szCs w:val="24"/>
          <w:lang w:eastAsia="ru-RU"/>
        </w:rPr>
        <w:t>Лазеры.</w:t>
      </w:r>
    </w:p>
    <w:p w:rsidR="00924B03" w:rsidRDefault="00924B03" w:rsidP="00924B03">
      <w:pPr>
        <w:widowControl w:val="0"/>
        <w:spacing w:after="0" w:line="240" w:lineRule="auto"/>
        <w:ind w:firstLine="567"/>
        <w:contextualSpacing/>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Модели строения атомного ядра. Ядерные силы. </w:t>
      </w:r>
      <w:r>
        <w:rPr>
          <w:rFonts w:ascii="Times New Roman" w:eastAsia="Times New Roman" w:hAnsi="Times New Roman" w:cs="Times New Roman"/>
          <w:sz w:val="24"/>
          <w:szCs w:val="24"/>
          <w:lang w:eastAsia="ru-RU"/>
        </w:rPr>
        <w:t>Нуклонная модель ядра.</w:t>
      </w:r>
      <w:r>
        <w:rPr>
          <w:rFonts w:ascii="Times New Roman" w:eastAsia="Times New Roman" w:hAnsi="Times New Roman" w:cs="Times New Roman"/>
          <w:color w:val="000000"/>
          <w:sz w:val="24"/>
          <w:szCs w:val="24"/>
          <w:lang w:eastAsia="ru-RU"/>
        </w:rPr>
        <w:t xml:space="preserve"> Энергия связи ядра. Ядерные спектры. Ядерные реакции. Цепная реакция д</w:t>
      </w:r>
      <w:r>
        <w:rPr>
          <w:rFonts w:ascii="Times New Roman" w:eastAsia="Times New Roman" w:hAnsi="Times New Roman" w:cs="Times New Roman"/>
          <w:sz w:val="24"/>
          <w:szCs w:val="24"/>
          <w:lang w:eastAsia="ru-RU"/>
        </w:rPr>
        <w:t>еления ядер</w:t>
      </w:r>
      <w:r>
        <w:rPr>
          <w:rFonts w:ascii="Times New Roman" w:eastAsia="Times New Roman" w:hAnsi="Times New Roman" w:cs="Times New Roman"/>
          <w:i/>
          <w:sz w:val="24"/>
          <w:szCs w:val="24"/>
          <w:lang w:eastAsia="ru-RU"/>
        </w:rPr>
        <w:t>. Ядерная энергетика. Термоядерный синтез.</w:t>
      </w:r>
      <w:r>
        <w:rPr>
          <w:rFonts w:ascii="Times New Roman" w:eastAsia="Times New Roman" w:hAnsi="Times New Roman" w:cs="Times New Roman"/>
          <w:sz w:val="24"/>
          <w:szCs w:val="24"/>
          <w:lang w:eastAsia="ru-RU"/>
        </w:rPr>
        <w:t xml:space="preserve"> Р</w:t>
      </w:r>
      <w:r>
        <w:rPr>
          <w:rFonts w:ascii="Times New Roman" w:eastAsia="Times New Roman" w:hAnsi="Times New Roman" w:cs="Times New Roman"/>
          <w:color w:val="000000"/>
          <w:sz w:val="24"/>
          <w:szCs w:val="24"/>
          <w:lang w:eastAsia="ru-RU"/>
        </w:rPr>
        <w:t xml:space="preserve">адиоактивность. </w:t>
      </w:r>
      <w:r>
        <w:rPr>
          <w:rFonts w:ascii="Times New Roman" w:eastAsia="Times New Roman" w:hAnsi="Times New Roman" w:cs="Times New Roman"/>
          <w:i/>
          <w:color w:val="000000"/>
          <w:sz w:val="24"/>
          <w:szCs w:val="24"/>
          <w:lang w:eastAsia="ru-RU"/>
        </w:rPr>
        <w:t xml:space="preserve">Дозиметрия. </w:t>
      </w:r>
      <w:r>
        <w:rPr>
          <w:rFonts w:ascii="Times New Roman" w:eastAsia="Times New Roman" w:hAnsi="Times New Roman" w:cs="Times New Roman"/>
          <w:color w:val="000000"/>
          <w:sz w:val="24"/>
          <w:szCs w:val="24"/>
          <w:lang w:eastAsia="ru-RU"/>
        </w:rPr>
        <w:t xml:space="preserve">Закон радиоактивного распада. </w:t>
      </w:r>
      <w:r>
        <w:rPr>
          <w:rFonts w:ascii="Times New Roman" w:eastAsia="Times New Roman" w:hAnsi="Times New Roman" w:cs="Times New Roman"/>
          <w:i/>
          <w:color w:val="000000"/>
          <w:sz w:val="24"/>
          <w:szCs w:val="24"/>
          <w:lang w:eastAsia="ru-RU"/>
        </w:rPr>
        <w:t xml:space="preserve">Статистический характер процессов в микромире. </w:t>
      </w:r>
      <w:r>
        <w:rPr>
          <w:rFonts w:ascii="Times New Roman" w:eastAsia="Times New Roman" w:hAnsi="Times New Roman" w:cs="Times New Roman"/>
          <w:i/>
          <w:sz w:val="24"/>
          <w:szCs w:val="24"/>
          <w:lang w:eastAsia="ru-RU"/>
        </w:rPr>
        <w:t xml:space="preserve">Элементарные частицы. </w:t>
      </w:r>
      <w:r>
        <w:rPr>
          <w:rFonts w:ascii="Times New Roman" w:eastAsia="Times New Roman" w:hAnsi="Times New Roman" w:cs="Times New Roman"/>
          <w:i/>
          <w:color w:val="000000"/>
          <w:sz w:val="24"/>
          <w:szCs w:val="24"/>
          <w:lang w:eastAsia="ru-RU"/>
        </w:rPr>
        <w:t>Фундаментальные взаимодействия. Законы сохранения в микромире.</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Проведение экспериментальных исследований явления фотоэффекта, линейчатых спектров.</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924B03" w:rsidRDefault="00924B03" w:rsidP="00924B03">
      <w:pPr>
        <w:widowControl w:val="0"/>
        <w:spacing w:after="0" w:line="240" w:lineRule="auto"/>
        <w:ind w:firstLine="567"/>
        <w:contextualSpacing/>
        <w:jc w:val="both"/>
        <w:rPr>
          <w:rFonts w:ascii="Times New Roman" w:eastAsia="Times New Roman" w:hAnsi="Times New Roman" w:cs="Times New Roman"/>
          <w:i/>
          <w:color w:val="000000"/>
          <w:sz w:val="24"/>
          <w:szCs w:val="24"/>
          <w:lang w:eastAsia="ru-RU"/>
        </w:rPr>
      </w:pPr>
    </w:p>
    <w:p w:rsidR="00924B03" w:rsidRDefault="00924B03" w:rsidP="00924B03">
      <w:pPr>
        <w:autoSpaceDE w:val="0"/>
        <w:autoSpaceDN w:val="0"/>
        <w:adjustRightInd w:val="0"/>
        <w:spacing w:after="0" w:line="240" w:lineRule="auto"/>
        <w:ind w:firstLine="540"/>
        <w:jc w:val="both"/>
        <w:outlineLvl w:val="5"/>
        <w:rPr>
          <w:rFonts w:ascii="Times New Roman" w:eastAsia="Calibri" w:hAnsi="Times New Roman" w:cs="Times New Roman"/>
          <w:b/>
          <w:sz w:val="24"/>
          <w:szCs w:val="24"/>
        </w:rPr>
      </w:pPr>
      <w:r>
        <w:rPr>
          <w:rFonts w:ascii="Times New Roman" w:eastAsia="Calibri" w:hAnsi="Times New Roman" w:cs="Times New Roman"/>
          <w:b/>
          <w:sz w:val="24"/>
          <w:szCs w:val="24"/>
        </w:rPr>
        <w:t>Строение Вселенной</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Наблюдение и описание движения небесных тел.</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Компьютерное моделирование движения небесных тел.</w:t>
      </w:r>
    </w:p>
    <w:p w:rsidR="00924B03" w:rsidRDefault="00924B03" w:rsidP="00924B03">
      <w:pPr>
        <w:widowControl w:val="0"/>
        <w:spacing w:after="0" w:line="240" w:lineRule="auto"/>
        <w:ind w:firstLine="567"/>
        <w:contextualSpacing/>
        <w:rPr>
          <w:rFonts w:ascii="Times New Roman" w:eastAsia="Times New Roman" w:hAnsi="Times New Roman" w:cs="Times New Roman"/>
          <w:b/>
          <w:i/>
          <w:color w:val="000000"/>
          <w:sz w:val="24"/>
          <w:szCs w:val="24"/>
          <w:lang w:eastAsia="ru-RU"/>
        </w:rPr>
      </w:pPr>
    </w:p>
    <w:p w:rsidR="00924B03" w:rsidRDefault="00924B03" w:rsidP="00924B03">
      <w:pPr>
        <w:widowControl w:val="0"/>
        <w:spacing w:after="0" w:line="240" w:lineRule="auto"/>
        <w:ind w:firstLine="567"/>
        <w:contextualSpacing/>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t>Демонстрации</w:t>
      </w:r>
    </w:p>
    <w:p w:rsidR="00924B03" w:rsidRDefault="00924B03" w:rsidP="00924B03">
      <w:pPr>
        <w:widowControl w:val="0"/>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Фотоэффект.</w:t>
      </w:r>
    </w:p>
    <w:p w:rsidR="00924B03" w:rsidRDefault="00924B03" w:rsidP="00924B03">
      <w:pPr>
        <w:widowControl w:val="0"/>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Линейчатые спектры излучения.</w:t>
      </w:r>
    </w:p>
    <w:p w:rsidR="00924B03" w:rsidRDefault="00924B03" w:rsidP="00924B03">
      <w:pPr>
        <w:widowControl w:val="0"/>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Лазер.</w:t>
      </w:r>
    </w:p>
    <w:p w:rsidR="00924B03" w:rsidRDefault="00924B03" w:rsidP="00924B03">
      <w:pPr>
        <w:widowControl w:val="0"/>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Счетчик ионизирующих частиц.</w:t>
      </w:r>
    </w:p>
    <w:p w:rsidR="00924B03" w:rsidRDefault="00924B03" w:rsidP="00924B03">
      <w:pPr>
        <w:widowControl w:val="0"/>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Камера Вильсона.</w:t>
      </w:r>
    </w:p>
    <w:p w:rsidR="00924B03" w:rsidRDefault="00924B03" w:rsidP="00924B03">
      <w:pPr>
        <w:widowControl w:val="0"/>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Фотографии треков заряженных частиц.</w:t>
      </w:r>
    </w:p>
    <w:p w:rsidR="00924B03" w:rsidRDefault="00924B03" w:rsidP="00924B03">
      <w:pPr>
        <w:widowControl w:val="0"/>
        <w:spacing w:after="0" w:line="240" w:lineRule="auto"/>
        <w:contextualSpacing/>
        <w:rPr>
          <w:rFonts w:ascii="Times New Roman" w:eastAsia="Times New Roman" w:hAnsi="Times New Roman" w:cs="Times New Roman"/>
          <w:color w:val="000000"/>
          <w:sz w:val="24"/>
          <w:szCs w:val="24"/>
          <w:lang w:eastAsia="ru-RU"/>
        </w:rPr>
      </w:pPr>
    </w:p>
    <w:p w:rsidR="00924B03" w:rsidRDefault="00924B03" w:rsidP="00924B03">
      <w:pPr>
        <w:widowControl w:val="0"/>
        <w:spacing w:after="0" w:line="240" w:lineRule="auto"/>
        <w:contextualSpacing/>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Раздел </w:t>
      </w:r>
      <w:r>
        <w:rPr>
          <w:rFonts w:ascii="Times New Roman" w:eastAsia="Times New Roman" w:hAnsi="Times New Roman" w:cs="Times New Roman"/>
          <w:b/>
          <w:color w:val="000000"/>
          <w:sz w:val="24"/>
          <w:szCs w:val="24"/>
          <w:lang w:val="en-US" w:eastAsia="ru-RU"/>
        </w:rPr>
        <w:t>III</w:t>
      </w:r>
      <w:r>
        <w:rPr>
          <w:rFonts w:ascii="Times New Roman" w:eastAsia="Times New Roman" w:hAnsi="Times New Roman" w:cs="Times New Roman"/>
          <w:b/>
          <w:color w:val="000000"/>
          <w:sz w:val="24"/>
          <w:szCs w:val="24"/>
          <w:lang w:eastAsia="ru-RU"/>
        </w:rPr>
        <w:t>. Планируемые результаты изучения учебного предмета</w:t>
      </w:r>
    </w:p>
    <w:p w:rsidR="00924B03" w:rsidRDefault="00924B03" w:rsidP="00924B03">
      <w:pPr>
        <w:widowControl w:val="0"/>
        <w:spacing w:after="0" w:line="240" w:lineRule="auto"/>
        <w:ind w:firstLine="567"/>
        <w:contextualSpacing/>
        <w:rPr>
          <w:rFonts w:ascii="Times New Roman" w:eastAsia="Times New Roman" w:hAnsi="Times New Roman" w:cs="Times New Roman"/>
          <w:color w:val="000000"/>
          <w:sz w:val="24"/>
          <w:szCs w:val="24"/>
          <w:lang w:eastAsia="ru-RU"/>
        </w:rPr>
      </w:pPr>
    </w:p>
    <w:p w:rsidR="00924B03" w:rsidRDefault="00924B03" w:rsidP="00924B03">
      <w:pPr>
        <w:widowControl w:val="0"/>
        <w:spacing w:after="0" w:line="240" w:lineRule="auto"/>
        <w:ind w:firstLine="567"/>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результате изучения физики на профильном уровне ученик должен</w:t>
      </w:r>
    </w:p>
    <w:p w:rsidR="00924B03" w:rsidRDefault="00924B03" w:rsidP="00924B03">
      <w:pPr>
        <w:widowControl w:val="0"/>
        <w:autoSpaceDE w:val="0"/>
        <w:autoSpaceDN w:val="0"/>
        <w:adjustRightInd w:val="0"/>
        <w:spacing w:after="0" w:line="360" w:lineRule="auto"/>
        <w:ind w:firstLine="720"/>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научиться понимать:</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смысл понятий:</w:t>
      </w:r>
      <w:r>
        <w:rPr>
          <w:rFonts w:ascii="Times New Roman" w:eastAsia="Calibri" w:hAnsi="Times New Roman" w:cs="Times New Roman"/>
          <w:sz w:val="24"/>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w:t>
      </w:r>
      <w:r>
        <w:rPr>
          <w:rFonts w:ascii="Times New Roman" w:eastAsia="Calibri" w:hAnsi="Times New Roman" w:cs="Times New Roman"/>
          <w:sz w:val="24"/>
          <w:szCs w:val="24"/>
        </w:rPr>
        <w:lastRenderedPageBreak/>
        <w:t>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смысл физических величин:</w:t>
      </w:r>
      <w:r>
        <w:rPr>
          <w:rFonts w:ascii="Times New Roman" w:eastAsia="Calibri" w:hAnsi="Times New Roman" w:cs="Times New Roman"/>
          <w:sz w:val="24"/>
          <w:szCs w:val="24"/>
        </w:rPr>
        <w:t xml:space="preserve">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смысл физических законов, принципов и постулатов</w:t>
      </w:r>
      <w:r>
        <w:rPr>
          <w:rFonts w:ascii="Times New Roman" w:eastAsia="Calibri" w:hAnsi="Times New Roman" w:cs="Times New Roman"/>
          <w:sz w:val="24"/>
          <w:szCs w:val="24"/>
        </w:rPr>
        <w:t xml:space="preserve">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вклад российских и зарубежных ученых, оказавших наибольшее влияние на развитие физики;</w:t>
      </w:r>
    </w:p>
    <w:p w:rsidR="00924B03" w:rsidRDefault="00924B03" w:rsidP="00924B03">
      <w:pPr>
        <w:pStyle w:val="ae"/>
        <w:widowControl w:val="0"/>
        <w:autoSpaceDE w:val="0"/>
        <w:autoSpaceDN w:val="0"/>
        <w:adjustRightInd w:val="0"/>
        <w:spacing w:after="0" w:line="360" w:lineRule="auto"/>
        <w:ind w:left="1287"/>
        <w:jc w:val="both"/>
        <w:rPr>
          <w:rFonts w:ascii="Times New Roman" w:eastAsia="Times New Roman" w:hAnsi="Times New Roman"/>
          <w:b/>
          <w:sz w:val="24"/>
          <w:szCs w:val="24"/>
          <w:u w:val="single"/>
          <w:lang w:eastAsia="ru-RU"/>
        </w:rPr>
      </w:pPr>
    </w:p>
    <w:p w:rsidR="00924B03" w:rsidRDefault="00924B03" w:rsidP="00924B03">
      <w:pPr>
        <w:pStyle w:val="ae"/>
        <w:widowControl w:val="0"/>
        <w:autoSpaceDE w:val="0"/>
        <w:autoSpaceDN w:val="0"/>
        <w:adjustRightInd w:val="0"/>
        <w:spacing w:after="0" w:line="360" w:lineRule="auto"/>
        <w:ind w:left="1287"/>
        <w:jc w:val="both"/>
        <w:rPr>
          <w:rFonts w:ascii="Times New Roman" w:eastAsia="Times New Roman" w:hAnsi="Times New Roman"/>
          <w:sz w:val="24"/>
          <w:szCs w:val="24"/>
          <w:u w:val="single"/>
          <w:lang w:eastAsia="ru-RU"/>
        </w:rPr>
      </w:pPr>
      <w:r>
        <w:rPr>
          <w:rFonts w:ascii="Times New Roman" w:eastAsia="Times New Roman" w:hAnsi="Times New Roman"/>
          <w:b/>
          <w:sz w:val="24"/>
          <w:szCs w:val="24"/>
          <w:u w:val="single"/>
          <w:lang w:eastAsia="ru-RU"/>
        </w:rPr>
        <w:t>ученик сможет научиться:</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описывать и объяснять</w:t>
      </w:r>
      <w:r>
        <w:rPr>
          <w:rFonts w:ascii="Times New Roman" w:eastAsia="Calibri" w:hAnsi="Times New Roman" w:cs="Times New Roman"/>
          <w:sz w:val="24"/>
          <w:szCs w:val="24"/>
        </w:rPr>
        <w:t xml:space="preserve">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приводить примеры</w:t>
      </w:r>
      <w:r>
        <w:rPr>
          <w:rFonts w:ascii="Times New Roman" w:eastAsia="Calibri" w:hAnsi="Times New Roman" w:cs="Times New Roman"/>
          <w:sz w:val="24"/>
          <w:szCs w:val="24"/>
        </w:rPr>
        <w:t xml:space="preserve">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описывать фундаментальные</w:t>
      </w:r>
      <w:r>
        <w:rPr>
          <w:rFonts w:ascii="Times New Roman" w:eastAsia="Calibri" w:hAnsi="Times New Roman" w:cs="Times New Roman"/>
          <w:sz w:val="24"/>
          <w:szCs w:val="24"/>
        </w:rPr>
        <w:t xml:space="preserve"> опыты, оказавшие существенное влияние на развитие физики;</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применять полученные</w:t>
      </w:r>
      <w:r>
        <w:rPr>
          <w:rFonts w:ascii="Times New Roman" w:eastAsia="Calibri" w:hAnsi="Times New Roman" w:cs="Times New Roman"/>
          <w:sz w:val="24"/>
          <w:szCs w:val="24"/>
        </w:rPr>
        <w:t xml:space="preserve"> знания для решения физических задач;</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определять: характер</w:t>
      </w:r>
      <w:r>
        <w:rPr>
          <w:rFonts w:ascii="Times New Roman" w:eastAsia="Calibri" w:hAnsi="Times New Roman" w:cs="Times New Roman"/>
          <w:sz w:val="24"/>
          <w:szCs w:val="24"/>
        </w:rPr>
        <w:t xml:space="preserve">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измерять:</w:t>
      </w:r>
      <w:r>
        <w:rPr>
          <w:rFonts w:ascii="Times New Roman" w:eastAsia="Calibri" w:hAnsi="Times New Roman" w:cs="Times New Roman"/>
          <w:sz w:val="24"/>
          <w:szCs w:val="24"/>
        </w:rPr>
        <w:t xml:space="preserve">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Pr>
          <w:rFonts w:ascii="Times New Roman" w:eastAsia="Calibri" w:hAnsi="Times New Roman" w:cs="Times New Roman"/>
          <w:b/>
          <w:sz w:val="24"/>
          <w:szCs w:val="24"/>
        </w:rPr>
        <w:t>приводить примеры</w:t>
      </w:r>
      <w:r>
        <w:rPr>
          <w:rFonts w:ascii="Times New Roman" w:eastAsia="Calibri" w:hAnsi="Times New Roman" w:cs="Times New Roman"/>
          <w:sz w:val="24"/>
          <w:szCs w:val="24"/>
        </w:rPr>
        <w:t xml:space="preserve">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воспринимать </w:t>
      </w:r>
      <w:r>
        <w:rPr>
          <w:rFonts w:ascii="Times New Roman" w:eastAsia="Calibri" w:hAnsi="Times New Roman" w:cs="Times New Roman"/>
          <w:sz w:val="24"/>
          <w:szCs w:val="24"/>
        </w:rPr>
        <w:t>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использовать приобретенные знания и умения в практической деятельности и повседневной жизни для:</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обеспечения безопасности</w:t>
      </w:r>
      <w:r>
        <w:rPr>
          <w:rFonts w:ascii="Times New Roman" w:eastAsia="Calibri" w:hAnsi="Times New Roman" w:cs="Times New Roman"/>
          <w:sz w:val="24"/>
          <w:szCs w:val="24"/>
        </w:rPr>
        <w:t xml:space="preserve"> жизнедеятельности в процессе использования транспортных средств, бытовых электроприборов, средств радио- и телекоммуникационной связи;</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b/>
          <w:sz w:val="24"/>
          <w:szCs w:val="24"/>
        </w:rPr>
        <w:t>- анализа и оценки</w:t>
      </w:r>
      <w:r>
        <w:rPr>
          <w:rFonts w:ascii="Times New Roman" w:eastAsia="Calibri" w:hAnsi="Times New Roman" w:cs="Times New Roman"/>
          <w:sz w:val="24"/>
          <w:szCs w:val="24"/>
        </w:rPr>
        <w:t xml:space="preserve"> влияния на организм человека и другие организмы загрязнения окружающей среды;</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рационального</w:t>
      </w:r>
      <w:r>
        <w:rPr>
          <w:rFonts w:ascii="Times New Roman" w:eastAsia="Calibri" w:hAnsi="Times New Roman" w:cs="Times New Roman"/>
          <w:sz w:val="24"/>
          <w:szCs w:val="24"/>
        </w:rPr>
        <w:t xml:space="preserve"> природопользования и защиты окружающей среды;</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определения </w:t>
      </w:r>
      <w:r>
        <w:rPr>
          <w:rFonts w:ascii="Times New Roman" w:eastAsia="Calibri" w:hAnsi="Times New Roman" w:cs="Times New Roman"/>
          <w:sz w:val="24"/>
          <w:szCs w:val="24"/>
        </w:rPr>
        <w:t>собственной позиции по отношению к экологическим проблемам и поведению в природной среде.</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применение полученных знаний и умений</w:t>
      </w:r>
      <w:r>
        <w:rPr>
          <w:rFonts w:ascii="Times New Roman" w:eastAsia="Calibri" w:hAnsi="Times New Roman" w:cs="Times New Roman"/>
          <w:sz w:val="24"/>
          <w:szCs w:val="24"/>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924B03" w:rsidRDefault="00924B03" w:rsidP="00924B03">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24B03" w:rsidRDefault="00924B03" w:rsidP="00924B03">
      <w:pPr>
        <w:widowControl w:val="0"/>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Раздел IV. Тематическое планирование (11 класс)</w:t>
      </w:r>
    </w:p>
    <w:p w:rsidR="00924B03" w:rsidRDefault="00924B03" w:rsidP="00924B03">
      <w:pPr>
        <w:widowControl w:val="0"/>
        <w:spacing w:after="0" w:line="240" w:lineRule="auto"/>
        <w:ind w:firstLine="567"/>
        <w:contextualSpacing/>
        <w:jc w:val="center"/>
        <w:rPr>
          <w:rFonts w:ascii="Times New Roman" w:eastAsia="Times New Roman" w:hAnsi="Times New Roman" w:cs="Times New Roman"/>
          <w:b/>
          <w:lang w:eastAsia="ru-RU"/>
        </w:rPr>
      </w:pPr>
    </w:p>
    <w:p w:rsidR="00924B03" w:rsidRDefault="00924B03" w:rsidP="00924B03">
      <w:pPr>
        <w:rPr>
          <w:rFonts w:ascii="Times New Roman" w:eastAsia="Calibri" w:hAnsi="Times New Roman" w:cs="Times New Roman"/>
        </w:rPr>
      </w:pPr>
      <w:r>
        <w:rPr>
          <w:rFonts w:ascii="Times New Roman" w:eastAsia="Calibri" w:hAnsi="Times New Roman" w:cs="Times New Roman"/>
          <w:b/>
        </w:rPr>
        <w:t xml:space="preserve">                                                            ТЕМАТИЧЕСКОЕ И ПОУРОЧНОЕ ПЛАНИРОВАНИЕ  11 КЛАСС</w:t>
      </w:r>
      <w:r>
        <w:rPr>
          <w:rFonts w:ascii="Times New Roman" w:eastAsia="Calibri" w:hAnsi="Times New Roman" w:cs="Times New Roman"/>
        </w:rPr>
        <w:t xml:space="preserve">  </w:t>
      </w:r>
    </w:p>
    <w:tbl>
      <w:tblPr>
        <w:tblStyle w:val="210"/>
        <w:tblW w:w="0" w:type="auto"/>
        <w:tblLayout w:type="fixed"/>
        <w:tblLook w:val="04A0" w:firstRow="1" w:lastRow="0" w:firstColumn="1" w:lastColumn="0" w:noHBand="0" w:noVBand="1"/>
      </w:tblPr>
      <w:tblGrid>
        <w:gridCol w:w="675"/>
        <w:gridCol w:w="1985"/>
        <w:gridCol w:w="1701"/>
        <w:gridCol w:w="2835"/>
        <w:gridCol w:w="2835"/>
        <w:gridCol w:w="1559"/>
        <w:gridCol w:w="1134"/>
        <w:gridCol w:w="992"/>
        <w:gridCol w:w="1070"/>
      </w:tblGrid>
      <w:tr w:rsidR="00924B03" w:rsidRPr="00ED2376" w:rsidTr="00924B03">
        <w:trPr>
          <w:trHeight w:val="393"/>
        </w:trPr>
        <w:tc>
          <w:tcPr>
            <w:tcW w:w="675" w:type="dxa"/>
            <w:vMerge w:val="restart"/>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w:t>
            </w:r>
          </w:p>
        </w:tc>
        <w:tc>
          <w:tcPr>
            <w:tcW w:w="1985" w:type="dxa"/>
            <w:vMerge w:val="restart"/>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Тема урока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Тип урока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Элементы содержания по стандарту</w:t>
            </w:r>
          </w:p>
        </w:tc>
        <w:tc>
          <w:tcPr>
            <w:tcW w:w="4394" w:type="dxa"/>
            <w:gridSpan w:val="2"/>
            <w:vMerge w:val="restart"/>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Характеристика основных видов деятельности (учебных действий обучающегося)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Дом. задание</w:t>
            </w:r>
          </w:p>
        </w:tc>
        <w:tc>
          <w:tcPr>
            <w:tcW w:w="2062" w:type="dxa"/>
            <w:gridSpan w:val="2"/>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Дата проведения</w:t>
            </w:r>
          </w:p>
        </w:tc>
      </w:tr>
      <w:tr w:rsidR="00924B03" w:rsidRPr="00ED2376" w:rsidTr="00ED2376">
        <w:trPr>
          <w:trHeight w:val="486"/>
        </w:trPr>
        <w:tc>
          <w:tcPr>
            <w:tcW w:w="675" w:type="dxa"/>
            <w:vMerge/>
            <w:tcBorders>
              <w:top w:val="single" w:sz="4" w:space="0" w:color="auto"/>
              <w:left w:val="single" w:sz="4" w:space="0" w:color="auto"/>
              <w:bottom w:val="single" w:sz="4" w:space="0" w:color="auto"/>
              <w:right w:val="single" w:sz="4" w:space="0" w:color="auto"/>
            </w:tcBorders>
            <w:vAlign w:val="center"/>
            <w:hideMark/>
          </w:tcPr>
          <w:p w:rsidR="00924B03" w:rsidRPr="00ED2376" w:rsidRDefault="00924B03">
            <w:pPr>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924B03" w:rsidRPr="00ED2376" w:rsidRDefault="00924B03">
            <w:pPr>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24B03" w:rsidRPr="00ED2376" w:rsidRDefault="00924B03">
            <w:pPr>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924B03" w:rsidRPr="00ED2376" w:rsidRDefault="00924B03">
            <w:pPr>
              <w:rPr>
                <w:rFonts w:ascii="Times New Roman" w:hAnsi="Times New Roman"/>
                <w:sz w:val="24"/>
                <w:szCs w:val="24"/>
              </w:rPr>
            </w:pPr>
          </w:p>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924B03" w:rsidRPr="00ED2376" w:rsidRDefault="00924B03">
            <w:pPr>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план</w:t>
            </w:r>
          </w:p>
        </w:tc>
        <w:tc>
          <w:tcPr>
            <w:tcW w:w="1070"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факт</w:t>
            </w:r>
          </w:p>
        </w:tc>
      </w:tr>
      <w:tr w:rsidR="00924B03" w:rsidRPr="00ED2376" w:rsidTr="00924B03">
        <w:tc>
          <w:tcPr>
            <w:tcW w:w="14786" w:type="dxa"/>
            <w:gridSpan w:val="9"/>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b/>
                <w:sz w:val="24"/>
                <w:szCs w:val="24"/>
              </w:rPr>
            </w:pPr>
            <w:r w:rsidRPr="00ED2376">
              <w:rPr>
                <w:rFonts w:ascii="Times New Roman" w:hAnsi="Times New Roman"/>
                <w:b/>
                <w:sz w:val="24"/>
                <w:szCs w:val="24"/>
              </w:rPr>
              <w:t xml:space="preserve">                                                                      Раздел 1. Электродинамика (45 часов) </w:t>
            </w:r>
          </w:p>
          <w:p w:rsidR="00924B03" w:rsidRPr="00ED2376" w:rsidRDefault="00924B03">
            <w:pPr>
              <w:rPr>
                <w:rFonts w:ascii="Times New Roman" w:hAnsi="Times New Roman"/>
                <w:b/>
                <w:sz w:val="24"/>
                <w:szCs w:val="24"/>
              </w:rPr>
            </w:pPr>
            <w:r w:rsidRPr="00ED2376">
              <w:rPr>
                <w:rFonts w:ascii="Times New Roman" w:hAnsi="Times New Roman"/>
                <w:b/>
                <w:sz w:val="24"/>
                <w:szCs w:val="24"/>
              </w:rPr>
              <w:t xml:space="preserve">                                                                           Тема 1. Постоянный ток (16 часов)    </w:t>
            </w: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autoSpaceDE w:val="0"/>
              <w:autoSpaceDN w:val="0"/>
              <w:adjustRightInd w:val="0"/>
              <w:ind w:right="-3776"/>
              <w:rPr>
                <w:rFonts w:ascii="Times New Roman" w:hAnsi="Times New Roman"/>
                <w:sz w:val="24"/>
                <w:szCs w:val="24"/>
              </w:rPr>
            </w:pPr>
            <w:r w:rsidRPr="00ED2376">
              <w:rPr>
                <w:rFonts w:ascii="Times New Roman" w:hAnsi="Times New Roman"/>
                <w:sz w:val="24"/>
                <w:szCs w:val="24"/>
              </w:rPr>
              <w:t>Электрический</w:t>
            </w:r>
          </w:p>
          <w:p w:rsidR="00924B03" w:rsidRPr="00ED2376" w:rsidRDefault="00924B03">
            <w:pPr>
              <w:autoSpaceDE w:val="0"/>
              <w:autoSpaceDN w:val="0"/>
              <w:adjustRightInd w:val="0"/>
              <w:ind w:right="-3776"/>
              <w:rPr>
                <w:rFonts w:ascii="Times New Roman" w:hAnsi="Times New Roman"/>
                <w:sz w:val="24"/>
                <w:szCs w:val="24"/>
              </w:rPr>
            </w:pPr>
            <w:r w:rsidRPr="00ED2376">
              <w:rPr>
                <w:rFonts w:ascii="Times New Roman" w:hAnsi="Times New Roman"/>
                <w:sz w:val="24"/>
                <w:szCs w:val="24"/>
              </w:rPr>
              <w:t xml:space="preserve"> ток. Сила тока.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autoSpaceDE w:val="0"/>
              <w:autoSpaceDN w:val="0"/>
              <w:adjustRightInd w:val="0"/>
              <w:ind w:right="-3776"/>
              <w:rPr>
                <w:rFonts w:ascii="Times New Roman" w:hAnsi="Times New Roman"/>
                <w:sz w:val="24"/>
                <w:szCs w:val="24"/>
              </w:rPr>
            </w:pPr>
            <w:r w:rsidRPr="00ED2376">
              <w:rPr>
                <w:rFonts w:ascii="Times New Roman" w:hAnsi="Times New Roman"/>
                <w:sz w:val="24"/>
                <w:szCs w:val="24"/>
              </w:rPr>
              <w:t>Электрический</w:t>
            </w:r>
          </w:p>
          <w:p w:rsidR="00924B03" w:rsidRPr="00ED2376" w:rsidRDefault="00924B03">
            <w:pPr>
              <w:rPr>
                <w:rFonts w:ascii="Times New Roman" w:hAnsi="Times New Roman"/>
                <w:sz w:val="24"/>
                <w:szCs w:val="24"/>
              </w:rPr>
            </w:pPr>
            <w:r w:rsidRPr="00ED2376">
              <w:rPr>
                <w:rFonts w:ascii="Times New Roman" w:hAnsi="Times New Roman"/>
                <w:sz w:val="24"/>
                <w:szCs w:val="24"/>
              </w:rPr>
              <w:t xml:space="preserve"> ток. Сила тока.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autoSpaceDE w:val="0"/>
              <w:autoSpaceDN w:val="0"/>
              <w:adjustRightInd w:val="0"/>
              <w:ind w:right="-3776"/>
              <w:rPr>
                <w:rFonts w:ascii="Times New Roman" w:hAnsi="Times New Roman"/>
                <w:sz w:val="24"/>
                <w:szCs w:val="24"/>
              </w:rPr>
            </w:pPr>
            <w:r w:rsidRPr="00ED2376">
              <w:rPr>
                <w:rFonts w:ascii="Times New Roman" w:hAnsi="Times New Roman"/>
                <w:sz w:val="24"/>
                <w:szCs w:val="24"/>
              </w:rPr>
              <w:t>Знать понятия:</w:t>
            </w:r>
          </w:p>
          <w:p w:rsidR="00924B03" w:rsidRPr="00ED2376" w:rsidRDefault="00924B03">
            <w:pPr>
              <w:autoSpaceDE w:val="0"/>
              <w:autoSpaceDN w:val="0"/>
              <w:adjustRightInd w:val="0"/>
              <w:ind w:right="-3776"/>
              <w:rPr>
                <w:rFonts w:ascii="Times New Roman" w:hAnsi="Times New Roman"/>
                <w:sz w:val="24"/>
                <w:szCs w:val="24"/>
              </w:rPr>
            </w:pPr>
            <w:r w:rsidRPr="00ED2376">
              <w:rPr>
                <w:rFonts w:ascii="Times New Roman" w:hAnsi="Times New Roman"/>
                <w:sz w:val="24"/>
                <w:szCs w:val="24"/>
              </w:rPr>
              <w:t xml:space="preserve"> Электрический</w:t>
            </w:r>
          </w:p>
          <w:p w:rsidR="00924B03" w:rsidRPr="00ED2376" w:rsidRDefault="00924B03">
            <w:pPr>
              <w:rPr>
                <w:rFonts w:ascii="Times New Roman" w:hAnsi="Times New Roman"/>
                <w:sz w:val="24"/>
                <w:szCs w:val="24"/>
              </w:rPr>
            </w:pPr>
            <w:r w:rsidRPr="00ED2376">
              <w:rPr>
                <w:rFonts w:ascii="Times New Roman" w:hAnsi="Times New Roman"/>
                <w:sz w:val="24"/>
                <w:szCs w:val="24"/>
              </w:rPr>
              <w:t xml:space="preserve"> ток. Сила тока.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1- 2</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2-3</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Источник тока. Источник тока в электрической цепи.</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Источник тока в электрической цепи.</w:t>
            </w:r>
          </w:p>
          <w:p w:rsidR="00924B03" w:rsidRPr="00ED2376" w:rsidRDefault="00924B03">
            <w:pPr>
              <w:rPr>
                <w:rFonts w:ascii="Times New Roman" w:hAnsi="Times New Roman"/>
                <w:sz w:val="24"/>
                <w:szCs w:val="24"/>
              </w:rPr>
            </w:pPr>
            <w:r w:rsidRPr="00ED2376">
              <w:rPr>
                <w:rFonts w:ascii="Times New Roman" w:hAnsi="Times New Roman"/>
                <w:sz w:val="24"/>
                <w:szCs w:val="24"/>
              </w:rPr>
              <w:t>Электроизмерительные приборы</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autoSpaceDE w:val="0"/>
              <w:autoSpaceDN w:val="0"/>
              <w:adjustRightInd w:val="0"/>
              <w:ind w:right="-3776"/>
              <w:rPr>
                <w:rFonts w:ascii="Times New Roman" w:hAnsi="Times New Roman"/>
                <w:sz w:val="24"/>
                <w:szCs w:val="24"/>
              </w:rPr>
            </w:pPr>
            <w:r w:rsidRPr="00ED2376">
              <w:rPr>
                <w:rFonts w:ascii="Times New Roman" w:hAnsi="Times New Roman"/>
                <w:sz w:val="24"/>
                <w:szCs w:val="24"/>
              </w:rPr>
              <w:t>Знать понятия:</w:t>
            </w:r>
          </w:p>
          <w:p w:rsidR="00924B03" w:rsidRPr="00ED2376" w:rsidRDefault="00924B03">
            <w:pPr>
              <w:rPr>
                <w:rFonts w:ascii="Times New Roman" w:hAnsi="Times New Roman"/>
                <w:sz w:val="24"/>
                <w:szCs w:val="24"/>
              </w:rPr>
            </w:pPr>
            <w:r w:rsidRPr="00ED2376">
              <w:rPr>
                <w:rFonts w:ascii="Times New Roman" w:hAnsi="Times New Roman"/>
                <w:sz w:val="24"/>
                <w:szCs w:val="24"/>
              </w:rPr>
              <w:t>«Источник тока», объяснять роль источника тока в электрической цепи.</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§3, 4</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924B03" w:rsidRPr="00ED2376" w:rsidRDefault="00924B03">
            <w:pPr>
              <w:autoSpaceDE w:val="0"/>
              <w:autoSpaceDN w:val="0"/>
              <w:adjustRightInd w:val="0"/>
              <w:ind w:right="-3776"/>
              <w:jc w:val="both"/>
              <w:rPr>
                <w:rFonts w:ascii="Times New Roman" w:hAnsi="Times New Roman"/>
                <w:sz w:val="24"/>
                <w:szCs w:val="24"/>
              </w:rPr>
            </w:pPr>
            <w:r w:rsidRPr="00ED2376">
              <w:rPr>
                <w:rFonts w:ascii="Times New Roman" w:hAnsi="Times New Roman"/>
                <w:sz w:val="24"/>
                <w:szCs w:val="24"/>
              </w:rPr>
              <w:t>Закон Ома для</w:t>
            </w:r>
          </w:p>
          <w:p w:rsidR="00924B03" w:rsidRPr="00ED2376" w:rsidRDefault="00924B03">
            <w:pPr>
              <w:autoSpaceDE w:val="0"/>
              <w:autoSpaceDN w:val="0"/>
              <w:adjustRightInd w:val="0"/>
              <w:ind w:right="-3776"/>
              <w:jc w:val="both"/>
              <w:rPr>
                <w:rFonts w:ascii="Times New Roman" w:hAnsi="Times New Roman"/>
                <w:sz w:val="24"/>
                <w:szCs w:val="24"/>
              </w:rPr>
            </w:pPr>
            <w:r w:rsidRPr="00ED2376">
              <w:rPr>
                <w:rFonts w:ascii="Times New Roman" w:hAnsi="Times New Roman"/>
                <w:sz w:val="24"/>
                <w:szCs w:val="24"/>
              </w:rPr>
              <w:t xml:space="preserve"> однородного </w:t>
            </w:r>
          </w:p>
          <w:p w:rsidR="00924B03" w:rsidRPr="00ED2376" w:rsidRDefault="00924B03">
            <w:pPr>
              <w:autoSpaceDE w:val="0"/>
              <w:autoSpaceDN w:val="0"/>
              <w:adjustRightInd w:val="0"/>
              <w:ind w:right="-3776"/>
              <w:jc w:val="both"/>
              <w:rPr>
                <w:rFonts w:ascii="Times New Roman" w:hAnsi="Times New Roman"/>
                <w:sz w:val="24"/>
                <w:szCs w:val="24"/>
                <w:lang w:eastAsia="ru-RU"/>
              </w:rPr>
            </w:pPr>
            <w:r w:rsidRPr="00ED2376">
              <w:rPr>
                <w:rFonts w:ascii="Times New Roman" w:hAnsi="Times New Roman"/>
                <w:sz w:val="24"/>
                <w:szCs w:val="24"/>
              </w:rPr>
              <w:lastRenderedPageBreak/>
              <w:t>участка цепи.</w:t>
            </w:r>
          </w:p>
          <w:p w:rsidR="00924B03" w:rsidRPr="00ED2376" w:rsidRDefault="00924B03">
            <w:pPr>
              <w:autoSpaceDE w:val="0"/>
              <w:autoSpaceDN w:val="0"/>
              <w:adjustRightInd w:val="0"/>
              <w:ind w:right="-3776"/>
              <w:jc w:val="both"/>
              <w:rPr>
                <w:rFonts w:ascii="Times New Roman" w:hAnsi="Times New Roman"/>
                <w:b/>
                <w:bCs/>
                <w:sz w:val="24"/>
                <w:szCs w:val="24"/>
                <w:lang w:eastAsia="ru-RU"/>
              </w:rPr>
            </w:pPr>
          </w:p>
          <w:p w:rsidR="00924B03" w:rsidRPr="00ED2376" w:rsidRDefault="00924B03">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 xml:space="preserve">Урок изучения </w:t>
            </w:r>
            <w:r w:rsidRPr="00ED2376">
              <w:rPr>
                <w:rFonts w:ascii="Times New Roman" w:hAnsi="Times New Roman"/>
                <w:sz w:val="24"/>
                <w:szCs w:val="24"/>
              </w:rPr>
              <w:lastRenderedPageBreak/>
              <w:t>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autoSpaceDE w:val="0"/>
              <w:autoSpaceDN w:val="0"/>
              <w:adjustRightInd w:val="0"/>
              <w:ind w:right="-3776"/>
              <w:jc w:val="both"/>
              <w:rPr>
                <w:rFonts w:ascii="Times New Roman" w:hAnsi="Times New Roman"/>
                <w:sz w:val="24"/>
                <w:szCs w:val="24"/>
              </w:rPr>
            </w:pPr>
            <w:r w:rsidRPr="00ED2376">
              <w:rPr>
                <w:rFonts w:ascii="Times New Roman" w:hAnsi="Times New Roman"/>
                <w:sz w:val="24"/>
                <w:szCs w:val="24"/>
              </w:rPr>
              <w:lastRenderedPageBreak/>
              <w:t>Закон Ома для однородного</w:t>
            </w:r>
          </w:p>
          <w:p w:rsidR="00924B03" w:rsidRPr="00ED2376" w:rsidRDefault="00924B03">
            <w:pPr>
              <w:autoSpaceDE w:val="0"/>
              <w:autoSpaceDN w:val="0"/>
              <w:adjustRightInd w:val="0"/>
              <w:ind w:right="-3776"/>
              <w:jc w:val="both"/>
              <w:rPr>
                <w:rFonts w:ascii="Times New Roman" w:hAnsi="Times New Roman"/>
                <w:sz w:val="24"/>
                <w:szCs w:val="24"/>
              </w:rPr>
            </w:pPr>
            <w:r w:rsidRPr="00ED2376">
              <w:rPr>
                <w:rFonts w:ascii="Times New Roman" w:hAnsi="Times New Roman"/>
                <w:sz w:val="24"/>
                <w:szCs w:val="24"/>
              </w:rPr>
              <w:t xml:space="preserve"> участка цепи.</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Знать закон Ома для однородного участка </w:t>
            </w:r>
            <w:r w:rsidRPr="00ED2376">
              <w:rPr>
                <w:rFonts w:ascii="Times New Roman" w:hAnsi="Times New Roman"/>
                <w:sz w:val="24"/>
                <w:szCs w:val="24"/>
              </w:rPr>
              <w:lastRenderedPageBreak/>
              <w:t xml:space="preserve">цепи. </w:t>
            </w:r>
          </w:p>
        </w:tc>
        <w:tc>
          <w:tcPr>
            <w:tcW w:w="1559"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Самостоятельная работа.</w:t>
            </w:r>
          </w:p>
          <w:p w:rsidR="00924B03" w:rsidRPr="00ED2376" w:rsidRDefault="00924B03">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lastRenderedPageBreak/>
              <w:t>§ 5</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5-6</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Сопротивление проводника. Зависимость сопротивления от температуры.</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Сопротивление проводника. Зависимость сопротивления от температуры. Электрический ток в металлах</w:t>
            </w:r>
          </w:p>
        </w:tc>
        <w:tc>
          <w:tcPr>
            <w:tcW w:w="2835"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понятие: «Сопротивление проводника», уметь вычислять сопротивление</w:t>
            </w:r>
          </w:p>
          <w:p w:rsidR="00924B03" w:rsidRPr="00ED2376" w:rsidRDefault="00924B03">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Фронтальный опрос, самостоятельная работа</w:t>
            </w:r>
          </w:p>
          <w:p w:rsidR="00924B03" w:rsidRPr="00ED2376" w:rsidRDefault="00924B03">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§6- 7</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Сверхпроводимость. </w:t>
            </w:r>
            <w:r w:rsidRPr="00ED2376">
              <w:rPr>
                <w:rFonts w:ascii="Times New Roman" w:hAnsi="Times New Roman"/>
                <w:b/>
                <w:sz w:val="24"/>
                <w:szCs w:val="24"/>
              </w:rPr>
              <w:t>Электрический ток в газах и вакууме</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Сверхпроводимость. Электрический ток в газах и вакууме. Плазма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Объяснять понятие сверхпроводимости, работать с таблицами</w:t>
            </w:r>
          </w:p>
        </w:tc>
        <w:tc>
          <w:tcPr>
            <w:tcW w:w="1559"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Самостоятельная работа.</w:t>
            </w:r>
          </w:p>
          <w:p w:rsidR="00924B03" w:rsidRPr="00ED2376" w:rsidRDefault="00924B03">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xml:space="preserve">§ </w:t>
            </w:r>
            <w:r w:rsidRPr="00ED2376">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Соединение проводников</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Соединение проводников</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Знать законы соединения проводников </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9,10</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 xml:space="preserve"> л/р№1«Исследование смешанного соединения проводников»</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практикум</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Исследование смешанного соединения проводников.</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Приобретение навыков при работе с оборудованием          </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Самостоятельная работа. Оформление работы, выводы</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lang w:eastAsia="ru-RU"/>
              </w:rPr>
            </w:pPr>
            <w:proofErr w:type="spellStart"/>
            <w:r w:rsidRPr="00ED2376">
              <w:rPr>
                <w:rFonts w:ascii="Times New Roman" w:hAnsi="Times New Roman"/>
                <w:sz w:val="24"/>
                <w:szCs w:val="24"/>
                <w:lang w:eastAsia="ru-RU"/>
              </w:rPr>
              <w:t>Повт</w:t>
            </w:r>
            <w:proofErr w:type="spellEnd"/>
            <w:r w:rsidRPr="00ED2376">
              <w:rPr>
                <w:rFonts w:ascii="Times New Roman" w:hAnsi="Times New Roman"/>
                <w:sz w:val="24"/>
                <w:szCs w:val="24"/>
                <w:lang w:eastAsia="ru-RU"/>
              </w:rPr>
              <w:t>.</w:t>
            </w:r>
          </w:p>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§1-10</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к/р №1 «Закон Ома для участка цепи</w:t>
            </w:r>
            <w:r w:rsidRPr="00ED2376">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контроля</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Закон Ома для участка цепи</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применять полученные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л/р №2 «Изучение закона Ома для полной цепи»</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практикум</w:t>
            </w:r>
          </w:p>
        </w:tc>
        <w:tc>
          <w:tcPr>
            <w:tcW w:w="2835"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Приобретение навыков при работе с оборудованием          </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Самостоятельная работа. Оформление работы, выводы</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Закон Ома для замкнутой цепи</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Закон Ома для замкнутой цепи</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закон Ома для замкнутой цепи, объяснять входящие физ. величины</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11,12</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Измерение силы тока и </w:t>
            </w:r>
            <w:r w:rsidRPr="00ED2376">
              <w:rPr>
                <w:rFonts w:ascii="Times New Roman" w:hAnsi="Times New Roman"/>
                <w:sz w:val="24"/>
                <w:szCs w:val="24"/>
              </w:rPr>
              <w:lastRenderedPageBreak/>
              <w:t>напряжения</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Измерение силы тока и напряжения</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измерять силу тока и напряжение</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13</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14</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Тепловое действие электрического тока. Закон Джоуля-Ленца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Тепловое действие электрического тока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Решение задач на тепловое действие электрического тока </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14</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rPr>
          <w:trHeight w:val="2024"/>
        </w:trPr>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Передача мощности электрического тока от источника к потребителю. Закон электролиза.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Передача мощности электрического тока от источника к потребителю</w:t>
            </w:r>
          </w:p>
          <w:p w:rsidR="00924B03" w:rsidRPr="00ED2376" w:rsidRDefault="00924B03">
            <w:pPr>
              <w:rPr>
                <w:rFonts w:ascii="Times New Roman" w:hAnsi="Times New Roman"/>
                <w:sz w:val="24"/>
                <w:szCs w:val="24"/>
              </w:rPr>
            </w:pPr>
            <w:r w:rsidRPr="00ED2376">
              <w:rPr>
                <w:rFonts w:ascii="Times New Roman" w:hAnsi="Times New Roman"/>
                <w:sz w:val="24"/>
                <w:szCs w:val="24"/>
              </w:rPr>
              <w:t>Электрический ток в жидкостях</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объяснять на что расходуется мощность электрического тока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15,16</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16</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к/р №2</w:t>
            </w:r>
            <w:r w:rsidRPr="00ED2376">
              <w:rPr>
                <w:rFonts w:ascii="Times New Roman" w:hAnsi="Times New Roman"/>
                <w:sz w:val="24"/>
                <w:szCs w:val="24"/>
              </w:rPr>
              <w:t xml:space="preserve"> «</w:t>
            </w:r>
            <w:r w:rsidRPr="00ED2376">
              <w:rPr>
                <w:rFonts w:ascii="Times New Roman" w:hAnsi="Times New Roman"/>
                <w:b/>
                <w:sz w:val="24"/>
                <w:szCs w:val="24"/>
              </w:rPr>
              <w:t>Постоянный электрический ток»</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контроля</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Постоянный электрический ток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решать задачи на</w:t>
            </w:r>
          </w:p>
          <w:p w:rsidR="00924B03" w:rsidRPr="00ED2376" w:rsidRDefault="00924B03">
            <w:pPr>
              <w:rPr>
                <w:rFonts w:ascii="Times New Roman" w:hAnsi="Times New Roman"/>
                <w:sz w:val="24"/>
                <w:szCs w:val="24"/>
              </w:rPr>
            </w:pPr>
            <w:r w:rsidRPr="00ED2376">
              <w:rPr>
                <w:rFonts w:ascii="Times New Roman" w:hAnsi="Times New Roman"/>
                <w:sz w:val="24"/>
                <w:szCs w:val="24"/>
              </w:rPr>
              <w:t>закон Ома для замкнутой цепи</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14786" w:type="dxa"/>
            <w:gridSpan w:val="9"/>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b/>
                <w:sz w:val="24"/>
                <w:szCs w:val="24"/>
              </w:rPr>
            </w:pPr>
          </w:p>
          <w:p w:rsidR="00924B03" w:rsidRPr="00ED2376" w:rsidRDefault="00924B03">
            <w:pPr>
              <w:rPr>
                <w:rFonts w:ascii="Times New Roman" w:hAnsi="Times New Roman"/>
                <w:sz w:val="24"/>
                <w:szCs w:val="24"/>
              </w:rPr>
            </w:pPr>
            <w:r w:rsidRPr="00ED2376">
              <w:rPr>
                <w:rFonts w:ascii="Times New Roman" w:hAnsi="Times New Roman"/>
                <w:b/>
                <w:sz w:val="24"/>
                <w:szCs w:val="24"/>
              </w:rPr>
              <w:t xml:space="preserve">                                                                                           Тема 2. Магнитное поле (12 часов)</w:t>
            </w: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17</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Магнитное взаимодействие</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u w:val="single"/>
              </w:rPr>
            </w:pPr>
            <w:r w:rsidRPr="00ED2376">
              <w:rPr>
                <w:rFonts w:ascii="Times New Roman" w:hAnsi="Times New Roman"/>
                <w:sz w:val="24"/>
                <w:szCs w:val="24"/>
              </w:rPr>
              <w:t>Магнитное взаимодействие</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понятие «Магнитное взаимодействие»</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17</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18</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 Магнитное поле электрического тока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 Магнитное поле электрического тока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понятие «Магнитное поле»</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18,19</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Действие магнитного поля на проводник с током</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Действие магнитного поля на проводник с током</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Решать задачи на действие магнитного поля на проводник с током</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20</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20</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Рамка с током в однородном магнитном поле</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Рамка с током в однородном магнитном поле.</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Решать задачи на действие магнитного поля на проводник с током</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21</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21</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Действие </w:t>
            </w:r>
            <w:r w:rsidRPr="00ED2376">
              <w:rPr>
                <w:rFonts w:ascii="Times New Roman" w:hAnsi="Times New Roman"/>
                <w:sz w:val="24"/>
                <w:szCs w:val="24"/>
              </w:rPr>
              <w:lastRenderedPageBreak/>
              <w:t>магнитного поля на движущиеся заряженные частицы</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Комбинирова</w:t>
            </w:r>
            <w:r w:rsidRPr="00ED2376">
              <w:rPr>
                <w:rFonts w:ascii="Times New Roman" w:hAnsi="Times New Roman"/>
                <w:sz w:val="24"/>
                <w:szCs w:val="24"/>
              </w:rPr>
              <w:lastRenderedPageBreak/>
              <w:t>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 xml:space="preserve">Действие магнитного </w:t>
            </w:r>
            <w:r w:rsidRPr="00ED2376">
              <w:rPr>
                <w:rFonts w:ascii="Times New Roman" w:hAnsi="Times New Roman"/>
                <w:sz w:val="24"/>
                <w:szCs w:val="24"/>
              </w:rPr>
              <w:lastRenderedPageBreak/>
              <w:t>поля на движущиеся заряженные частицы</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 xml:space="preserve">Решать задачи на силу </w:t>
            </w:r>
            <w:r w:rsidRPr="00ED2376">
              <w:rPr>
                <w:rFonts w:ascii="Times New Roman" w:hAnsi="Times New Roman"/>
                <w:sz w:val="24"/>
                <w:szCs w:val="24"/>
              </w:rPr>
              <w:lastRenderedPageBreak/>
              <w:t>Лоренца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 xml:space="preserve">Решение </w:t>
            </w:r>
            <w:r w:rsidRPr="00ED2376">
              <w:rPr>
                <w:rFonts w:ascii="Times New Roman" w:hAnsi="Times New Roman"/>
                <w:sz w:val="24"/>
                <w:szCs w:val="24"/>
              </w:rPr>
              <w:lastRenderedPageBreak/>
              <w:t>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lang w:eastAsia="ru-RU"/>
              </w:rPr>
            </w:pPr>
            <w:r w:rsidRPr="00ED2376">
              <w:rPr>
                <w:rFonts w:ascii="Times New Roman" w:hAnsi="Times New Roman"/>
                <w:sz w:val="24"/>
                <w:szCs w:val="24"/>
                <w:lang w:eastAsia="ru-RU"/>
              </w:rPr>
              <w:lastRenderedPageBreak/>
              <w:t>§ 22</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22</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Масс-спектрограф и циклотрон</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Масс-спектрограф и циклотрон</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устройство и принцип действия</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23</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23</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Пространственные траектории заряженных частиц в магнитном  поле</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Пространственные траектории заряженных частиц в магнитном. поле</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объяснять изменения движения частицы в магнитном поле</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 тест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24</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24</w:t>
            </w:r>
          </w:p>
        </w:tc>
        <w:tc>
          <w:tcPr>
            <w:tcW w:w="1985"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Взаимодействие электрических токов. Взаимодействие  движущихся электрических зарядов</w:t>
            </w:r>
          </w:p>
          <w:p w:rsidR="00924B03" w:rsidRPr="00ED2376" w:rsidRDefault="00924B03">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Семинар</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Взаимодействие электрических токов. Взаимодействие  движущихся электрических зарядов</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Объяснять появление возникающих сил</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25,26</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25</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Магнитный поток</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Магнитный поток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понятие: Магнитный поток</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27</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26</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 Энергия магнитного поля тока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 Энергия магнитного поля тока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определять энергию  магнитного поля тока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28</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27</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Магнитное поле в веществе. Ферромагнетизм</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Магнитные свойства вещества. Ферромагнетизм</w:t>
            </w:r>
          </w:p>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Различать классы веществ по магнитным свойствам </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29,30</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28</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b/>
                <w:sz w:val="24"/>
                <w:szCs w:val="24"/>
              </w:rPr>
            </w:pPr>
            <w:r w:rsidRPr="00ED2376">
              <w:rPr>
                <w:rFonts w:ascii="Times New Roman" w:hAnsi="Times New Roman"/>
                <w:b/>
                <w:sz w:val="24"/>
                <w:szCs w:val="24"/>
              </w:rPr>
              <w:t>К/работа №3</w:t>
            </w:r>
          </w:p>
          <w:p w:rsidR="00924B03" w:rsidRPr="00ED2376" w:rsidRDefault="00924B03">
            <w:pPr>
              <w:rPr>
                <w:rFonts w:ascii="Times New Roman" w:hAnsi="Times New Roman"/>
                <w:sz w:val="24"/>
                <w:szCs w:val="24"/>
              </w:rPr>
            </w:pPr>
            <w:r w:rsidRPr="00ED2376">
              <w:rPr>
                <w:rFonts w:ascii="Times New Roman" w:hAnsi="Times New Roman"/>
                <w:b/>
                <w:sz w:val="24"/>
                <w:szCs w:val="24"/>
              </w:rPr>
              <w:t>«Магнетизм»</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контроля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Магнетизм</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применять полученные знания для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14786" w:type="dxa"/>
            <w:gridSpan w:val="9"/>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b/>
                <w:sz w:val="24"/>
                <w:szCs w:val="24"/>
              </w:rPr>
            </w:pPr>
            <w:r w:rsidRPr="00ED2376">
              <w:rPr>
                <w:rFonts w:ascii="Times New Roman" w:hAnsi="Times New Roman"/>
                <w:b/>
                <w:sz w:val="24"/>
                <w:szCs w:val="24"/>
              </w:rPr>
              <w:t xml:space="preserve">                                                                 Тема 3. Электромагнетизм  (17часов)</w:t>
            </w: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29</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ЭДС в </w:t>
            </w:r>
            <w:r w:rsidRPr="00ED2376">
              <w:rPr>
                <w:rFonts w:ascii="Times New Roman" w:hAnsi="Times New Roman"/>
                <w:sz w:val="24"/>
                <w:szCs w:val="24"/>
              </w:rPr>
              <w:lastRenderedPageBreak/>
              <w:t>проводнике, движущемся в магнитном поле</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Комбинирова</w:t>
            </w:r>
            <w:r w:rsidRPr="00ED2376">
              <w:rPr>
                <w:rFonts w:ascii="Times New Roman" w:hAnsi="Times New Roman"/>
                <w:sz w:val="24"/>
                <w:szCs w:val="24"/>
              </w:rPr>
              <w:lastRenderedPageBreak/>
              <w:t>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 xml:space="preserve">ЭДС в проводнике, </w:t>
            </w:r>
            <w:r w:rsidRPr="00ED2376">
              <w:rPr>
                <w:rFonts w:ascii="Times New Roman" w:hAnsi="Times New Roman"/>
                <w:sz w:val="24"/>
                <w:szCs w:val="24"/>
              </w:rPr>
              <w:lastRenderedPageBreak/>
              <w:t>движущемся в магнитном поле</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 xml:space="preserve">Уметь вычислять ЭДС в </w:t>
            </w:r>
            <w:r w:rsidRPr="00ED2376">
              <w:rPr>
                <w:rFonts w:ascii="Times New Roman" w:hAnsi="Times New Roman"/>
                <w:sz w:val="24"/>
                <w:szCs w:val="24"/>
              </w:rPr>
              <w:lastRenderedPageBreak/>
              <w:t>проводнике, движущемся в магнитном поле</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Самостоятел</w:t>
            </w:r>
            <w:r w:rsidRPr="00ED2376">
              <w:rPr>
                <w:rFonts w:ascii="Times New Roman" w:hAnsi="Times New Roman"/>
                <w:sz w:val="24"/>
                <w:szCs w:val="24"/>
              </w:rPr>
              <w:lastRenderedPageBreak/>
              <w:t>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lastRenderedPageBreak/>
              <w:t>§ 31</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30</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Электромагнитная индукция</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Электромагнитная индукция. Вихревое электрическое поле</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понятие «Электромагнитная индукция»</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lang w:eastAsia="ru-RU"/>
              </w:rPr>
            </w:pPr>
            <w:r w:rsidRPr="00ED2376">
              <w:rPr>
                <w:rFonts w:ascii="Times New Roman" w:hAnsi="Times New Roman"/>
                <w:sz w:val="24"/>
                <w:szCs w:val="24"/>
                <w:lang w:eastAsia="ru-RU"/>
              </w:rPr>
              <w:t>§ 32</w:t>
            </w:r>
          </w:p>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31</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Способы </w:t>
            </w:r>
            <w:proofErr w:type="spellStart"/>
            <w:r w:rsidRPr="00ED2376">
              <w:rPr>
                <w:rFonts w:ascii="Times New Roman" w:hAnsi="Times New Roman"/>
                <w:sz w:val="24"/>
                <w:szCs w:val="24"/>
              </w:rPr>
              <w:t>индуцирования</w:t>
            </w:r>
            <w:proofErr w:type="spellEnd"/>
            <w:r w:rsidRPr="00ED2376">
              <w:rPr>
                <w:rFonts w:ascii="Times New Roman" w:hAnsi="Times New Roman"/>
                <w:sz w:val="24"/>
                <w:szCs w:val="24"/>
              </w:rPr>
              <w:t xml:space="preserve"> тока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Способы </w:t>
            </w:r>
            <w:proofErr w:type="spellStart"/>
            <w:r w:rsidRPr="00ED2376">
              <w:rPr>
                <w:rFonts w:ascii="Times New Roman" w:hAnsi="Times New Roman"/>
                <w:sz w:val="24"/>
                <w:szCs w:val="24"/>
              </w:rPr>
              <w:t>индуцирования</w:t>
            </w:r>
            <w:proofErr w:type="spellEnd"/>
            <w:r w:rsidRPr="00ED2376">
              <w:rPr>
                <w:rFonts w:ascii="Times New Roman" w:hAnsi="Times New Roman"/>
                <w:sz w:val="24"/>
                <w:szCs w:val="24"/>
              </w:rPr>
              <w:t xml:space="preserve"> тока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Знать способы </w:t>
            </w:r>
            <w:proofErr w:type="spellStart"/>
            <w:r w:rsidRPr="00ED2376">
              <w:rPr>
                <w:rFonts w:ascii="Times New Roman" w:hAnsi="Times New Roman"/>
                <w:sz w:val="24"/>
                <w:szCs w:val="24"/>
              </w:rPr>
              <w:t>индуцирования</w:t>
            </w:r>
            <w:proofErr w:type="spellEnd"/>
            <w:r w:rsidRPr="00ED2376">
              <w:rPr>
                <w:rFonts w:ascii="Times New Roman" w:hAnsi="Times New Roman"/>
                <w:sz w:val="24"/>
                <w:szCs w:val="24"/>
              </w:rPr>
              <w:t xml:space="preserve">  тока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Решение задач </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33</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32</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Опыты Генри. </w:t>
            </w:r>
            <w:r w:rsidRPr="00ED2376">
              <w:rPr>
                <w:rFonts w:ascii="Times New Roman" w:hAnsi="Times New Roman"/>
                <w:b/>
                <w:sz w:val="24"/>
                <w:szCs w:val="24"/>
              </w:rPr>
              <w:t>Самоиндукция</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Опыты Генри. Индуктивность</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объяснить опыт Генри</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34</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33</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л/р №3 «Изучение явления эл. магнитной индукции»</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практикум</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Изучение явления эл. магнитной индукции</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Собирать цепь и измерять физические величины</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Самостоятельная работа. Оформление работы, выводы</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34</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Использование эл. магнитной индукции</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Использование эл. магнитной индукции. Трансформатор. Наблюдение и описание магнитного взаимодействия проводников с током</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применение  эл. магнитной индукции. Уметь решать задачи на определение ЭДС индукции</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35</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35</w:t>
            </w:r>
          </w:p>
        </w:tc>
        <w:tc>
          <w:tcPr>
            <w:tcW w:w="1985"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Генерирование переменного электрического тока. Передача электроэнергии на расстояние</w:t>
            </w:r>
          </w:p>
          <w:p w:rsidR="00924B03" w:rsidRPr="00ED2376" w:rsidRDefault="00924B03">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Генерирование переменного электрического тока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устройство генератора, принцип действия</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Решение типовых задач </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36,37</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36</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к/р №4 «Электромагнитная индукция»</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контроля</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Электромагнитная индукция</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применять полученные знания для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типовых и нестандартных  задач</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37</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Векторные диаграммы для описания переменных токов и напряжений</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Векторные диаграммы для описания переменных токов и напряжений</w:t>
            </w:r>
          </w:p>
        </w:tc>
        <w:tc>
          <w:tcPr>
            <w:tcW w:w="2835"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Уметь работать с векторными диаграммами</w:t>
            </w:r>
          </w:p>
          <w:p w:rsidR="00924B03" w:rsidRPr="00ED2376" w:rsidRDefault="00924B03">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Разбор типовых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38</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38</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Резистор в цепи переменного тока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Активное сопротивление. Резистор в цепи переменного тока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роль активного сопротивления в цепи переменного тока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39</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39</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Конденсатор в цепи переменного тока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Конденсатор в цепи переменного тока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роль конденсатора в цепи переменного тока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типовых и нестандартных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40</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40</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Катушка индуктивности в цепи переменного тока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Катушка индуктивности в цепи переменного тока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роль катушки  в цепи переменного тока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типовых и нестандартных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40,41</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Свободные гармонические электромагнитные колебания в колебательном контуре</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Свободные гармонические электромагнитные колебания в колебательном контуре</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объяснить работу колебательного контура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Разбор типовых и нестандартных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42</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42</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Колебательный контур в цепи переменного тока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Колебательный контур в цепи переменного тока. Резонанс в цепи переменного тока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роль колебательного контура в цепи переменного тока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Работа с диаграммами</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43</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43</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Полупроводники</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Полупроводники. Собственная и примесная проводимость полупроводников</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Характеристика примесей</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44</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44</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Полупроводниковый диод. Транзистор</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Полупроводниковые приборы</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Принцип работы усилителя и генератора на транзисторе</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45,46, повт.31-46</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45</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 xml:space="preserve"> к/р №5 «Переменный </w:t>
            </w:r>
            <w:r w:rsidRPr="00ED2376">
              <w:rPr>
                <w:rFonts w:ascii="Times New Roman" w:hAnsi="Times New Roman"/>
                <w:b/>
                <w:sz w:val="24"/>
                <w:szCs w:val="24"/>
              </w:rPr>
              <w:lastRenderedPageBreak/>
              <w:t>ток»</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Урок контроля</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Переменный ток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Уметь применять полученные знания при </w:t>
            </w:r>
            <w:r w:rsidRPr="00ED2376">
              <w:rPr>
                <w:rFonts w:ascii="Times New Roman" w:hAnsi="Times New Roman"/>
                <w:sz w:val="24"/>
                <w:szCs w:val="24"/>
              </w:rPr>
              <w:lastRenderedPageBreak/>
              <w:t>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Решение задач</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14786" w:type="dxa"/>
            <w:gridSpan w:val="9"/>
            <w:tcBorders>
              <w:top w:val="nil"/>
              <w:left w:val="single" w:sz="4" w:space="0" w:color="auto"/>
              <w:bottom w:val="single" w:sz="4" w:space="0" w:color="auto"/>
              <w:right w:val="single" w:sz="4" w:space="0" w:color="auto"/>
            </w:tcBorders>
            <w:hideMark/>
          </w:tcPr>
          <w:p w:rsidR="00924B03" w:rsidRPr="00ED2376" w:rsidRDefault="00924B03">
            <w:pPr>
              <w:rPr>
                <w:rFonts w:ascii="Times New Roman" w:hAnsi="Times New Roman"/>
                <w:b/>
                <w:sz w:val="24"/>
                <w:szCs w:val="24"/>
              </w:rPr>
            </w:pPr>
            <w:r w:rsidRPr="00ED2376">
              <w:rPr>
                <w:rFonts w:ascii="Times New Roman" w:hAnsi="Times New Roman"/>
                <w:b/>
                <w:sz w:val="24"/>
                <w:szCs w:val="24"/>
              </w:rPr>
              <w:lastRenderedPageBreak/>
              <w:t xml:space="preserve">                                                    Раздел </w:t>
            </w:r>
            <w:proofErr w:type="spellStart"/>
            <w:r w:rsidRPr="00ED2376">
              <w:rPr>
                <w:rFonts w:ascii="Times New Roman" w:hAnsi="Times New Roman"/>
                <w:b/>
                <w:sz w:val="24"/>
                <w:szCs w:val="24"/>
                <w:lang w:val="en-US"/>
              </w:rPr>
              <w:t>ll</w:t>
            </w:r>
            <w:proofErr w:type="spellEnd"/>
            <w:r w:rsidRPr="00ED2376">
              <w:rPr>
                <w:rFonts w:ascii="Times New Roman" w:hAnsi="Times New Roman"/>
                <w:b/>
                <w:sz w:val="24"/>
                <w:szCs w:val="24"/>
              </w:rPr>
              <w:t>. Электромагнитное излучение (42 часов)</w:t>
            </w:r>
          </w:p>
          <w:p w:rsidR="00924B03" w:rsidRPr="00ED2376" w:rsidRDefault="00924B03">
            <w:pPr>
              <w:rPr>
                <w:rFonts w:ascii="Times New Roman" w:hAnsi="Times New Roman"/>
                <w:b/>
                <w:sz w:val="24"/>
                <w:szCs w:val="24"/>
              </w:rPr>
            </w:pPr>
            <w:r w:rsidRPr="00ED2376">
              <w:rPr>
                <w:rFonts w:ascii="Times New Roman" w:hAnsi="Times New Roman"/>
                <w:b/>
                <w:sz w:val="24"/>
                <w:szCs w:val="24"/>
              </w:rPr>
              <w:t xml:space="preserve">                                                   Тема 1. Излучение и прием электромагнитных волн (7 часов)</w:t>
            </w: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46</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Электромагнитные волны.</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Электромагнитные волны.</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понятие: Электромагнитные волны</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47</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47</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Распространение электромагнитные волн</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-Распространение электромагнитные волн</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рассчитывать скорость электромагнитной волны</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48</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48</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Энергия переносимая</w:t>
            </w:r>
            <w:r w:rsidRPr="00ED2376">
              <w:rPr>
                <w:rFonts w:ascii="Times New Roman" w:hAnsi="Times New Roman"/>
                <w:b/>
                <w:sz w:val="24"/>
                <w:szCs w:val="24"/>
              </w:rPr>
              <w:t xml:space="preserve"> </w:t>
            </w:r>
            <w:r w:rsidRPr="00ED2376">
              <w:rPr>
                <w:rFonts w:ascii="Times New Roman" w:hAnsi="Times New Roman"/>
                <w:sz w:val="24"/>
                <w:szCs w:val="24"/>
              </w:rPr>
              <w:t>электромагнитными волнами</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Энергия переносимая</w:t>
            </w:r>
            <w:r w:rsidRPr="00ED2376">
              <w:rPr>
                <w:rFonts w:ascii="Times New Roman" w:hAnsi="Times New Roman"/>
                <w:b/>
                <w:sz w:val="24"/>
                <w:szCs w:val="24"/>
              </w:rPr>
              <w:t xml:space="preserve"> </w:t>
            </w:r>
            <w:r w:rsidRPr="00ED2376">
              <w:rPr>
                <w:rFonts w:ascii="Times New Roman" w:hAnsi="Times New Roman"/>
                <w:sz w:val="24"/>
                <w:szCs w:val="24"/>
              </w:rPr>
              <w:t>электромагнитными волнами</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применять полученные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49</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49</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Давление и импульс электромагнитных волн</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Давление и импульс электромагнитных волн</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объяснять механизм давления и импульса электромагнитных волн</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50</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50</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Спектр электромагнитных волн</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Спектр электромагнитных волн</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свойства электромагнитных волн</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51</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51</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Радио- и СВЧ-волны в средствах связи. Радиотелефонная связь.</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Радио- и СВЧ-волны в средствах связи. Принципы радиосвязи и телевидения</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свойства электромагнитных волн, их применение</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52,53</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52</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к/р №6 «Излучение и прием электромагнитных волн»</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контроля</w:t>
            </w:r>
          </w:p>
        </w:tc>
        <w:tc>
          <w:tcPr>
            <w:tcW w:w="2835"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работать со шкалой электромагнитных волн</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14786" w:type="dxa"/>
            <w:gridSpan w:val="9"/>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 xml:space="preserve">                                                                          Тема 2.  Геометрическая оптика (16 часов)</w:t>
            </w: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53</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Принцип Гюйгенса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Принцип Гюйгенса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принцип Гюйгенса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54</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54</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Преломление </w:t>
            </w:r>
            <w:r w:rsidRPr="00ED2376">
              <w:rPr>
                <w:rFonts w:ascii="Times New Roman" w:hAnsi="Times New Roman"/>
                <w:sz w:val="24"/>
                <w:szCs w:val="24"/>
              </w:rPr>
              <w:lastRenderedPageBreak/>
              <w:t>волн</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Комбинирова</w:t>
            </w:r>
            <w:r w:rsidRPr="00ED2376">
              <w:rPr>
                <w:rFonts w:ascii="Times New Roman" w:hAnsi="Times New Roman"/>
                <w:sz w:val="24"/>
                <w:szCs w:val="24"/>
              </w:rPr>
              <w:lastRenderedPageBreak/>
              <w:t>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 xml:space="preserve">Законы отражения и </w:t>
            </w:r>
            <w:r w:rsidRPr="00ED2376">
              <w:rPr>
                <w:rFonts w:ascii="Times New Roman" w:hAnsi="Times New Roman"/>
                <w:sz w:val="24"/>
                <w:szCs w:val="24"/>
              </w:rPr>
              <w:lastRenderedPageBreak/>
              <w:t>преломления</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 xml:space="preserve">Знать законы отражения </w:t>
            </w:r>
            <w:r w:rsidRPr="00ED2376">
              <w:rPr>
                <w:rFonts w:ascii="Times New Roman" w:hAnsi="Times New Roman"/>
                <w:sz w:val="24"/>
                <w:szCs w:val="24"/>
              </w:rPr>
              <w:lastRenderedPageBreak/>
              <w:t>и преломления, доказывать с помощью принципа Гюйгенса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 xml:space="preserve">Решение </w:t>
            </w:r>
            <w:r w:rsidRPr="00ED2376">
              <w:rPr>
                <w:rFonts w:ascii="Times New Roman" w:hAnsi="Times New Roman"/>
                <w:sz w:val="24"/>
                <w:szCs w:val="24"/>
              </w:rPr>
              <w:lastRenderedPageBreak/>
              <w:t>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lastRenderedPageBreak/>
              <w:t>§ 55,56</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55</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л/р №4 «Измерение показателя преломления стекла»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практикум</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Измерение показателя преломления стекла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применять экспериментальные умения и навыки</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Самостоятельная работа. Оформление работы, выводы</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56</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Дисперсия света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Дисперсия света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Описывать и объяснять дисперсию света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57</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57</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Построение изображения и хода лучей при преломлении света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Построение изображения и хода лучей при преломлении света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применять полученные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Проверочная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58</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58</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Решение задач на </w:t>
            </w:r>
          </w:p>
          <w:p w:rsidR="00924B03" w:rsidRPr="00ED2376" w:rsidRDefault="00924B03">
            <w:pPr>
              <w:rPr>
                <w:rFonts w:ascii="Times New Roman" w:hAnsi="Times New Roman"/>
                <w:sz w:val="24"/>
                <w:szCs w:val="24"/>
              </w:rPr>
            </w:pPr>
            <w:r w:rsidRPr="00ED2376">
              <w:rPr>
                <w:rFonts w:ascii="Times New Roman" w:hAnsi="Times New Roman"/>
                <w:sz w:val="24"/>
                <w:szCs w:val="24"/>
              </w:rPr>
              <w:t>построение изображений и хода лучей при преломлении света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Построение изображения и хода лучей при преломлении света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применять полученные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55-58</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59</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к/р №7                   « Отражение и преломление света»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контроля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Отражение и преломление света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применять полученные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60</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Линзы</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Линзы</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характеристики линз</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типовых и нестандартных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xml:space="preserve"> §59</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61</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Собирающие линзы</w:t>
            </w:r>
          </w:p>
        </w:tc>
        <w:tc>
          <w:tcPr>
            <w:tcW w:w="1701"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изучение нового материала</w:t>
            </w:r>
          </w:p>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Собирающие линзы</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характерные лучи в собирающих линзах</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§60</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62</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Изображение предмета в собирающих линзах</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Изображение предмета в собирающих линзах</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применять полученные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61</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63</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Формула тонкой собирающей линзы</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изучение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Формула тонкой линзы</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применять полученные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62</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64</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Рассеивающие линзы</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Рассеивающие линзы</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характерные лучи в рассеивающих линзах</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§63</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65</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Изображение предмета в рассеивающих  линзах</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Изображение предмета в рассеивающих  линзах</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применять полученные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§64</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66</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Оптическая сила системы двух линз. Человеческий глаз как оптическая система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Оптическая сила системы двух линз. Человеческий глаз как оптическая система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Находить и объяснять изображение луча при прохождении через систему линз.</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§65,66</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67</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Оптические приборы</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Оптические приборы. Разрешающая способность оптических приборов</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Объяснять устройство приборов и ход лучей</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§67</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68</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к/р №8                   «Геометрическая оптика»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контроля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Геометрическая оптика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применять полученные знания для решения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14786" w:type="dxa"/>
            <w:gridSpan w:val="9"/>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b/>
                <w:sz w:val="24"/>
                <w:szCs w:val="24"/>
              </w:rPr>
            </w:pPr>
            <w:r w:rsidRPr="00ED2376">
              <w:rPr>
                <w:rFonts w:ascii="Times New Roman" w:hAnsi="Times New Roman"/>
                <w:b/>
                <w:sz w:val="24"/>
                <w:szCs w:val="24"/>
              </w:rPr>
              <w:t xml:space="preserve">                                                                      Тема 3. Волновая оптика ( 9 часов)</w:t>
            </w: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69</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Интерференция волн</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Интерференция волн. </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условия взаимного усиления и ослабления  волн в пространстве</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 </w:t>
            </w:r>
            <w:r w:rsidRPr="00ED2376">
              <w:rPr>
                <w:rFonts w:ascii="Times New Roman" w:hAnsi="Times New Roman"/>
                <w:sz w:val="24"/>
                <w:szCs w:val="24"/>
                <w:lang w:eastAsia="ru-RU"/>
              </w:rPr>
              <w:t>§ 68</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70</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Взаимное усиление и ослабление волн в пространстве</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Взаимное усиление и ослабление волн в пространстве</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условия взаимного усиления и ослабления  волн в пространстве</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xml:space="preserve">§ </w:t>
            </w:r>
            <w:r w:rsidRPr="00ED2376">
              <w:rPr>
                <w:rFonts w:ascii="Times New Roman" w:hAnsi="Times New Roman"/>
                <w:sz w:val="24"/>
                <w:szCs w:val="24"/>
              </w:rPr>
              <w:t>69</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71</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Интерференция света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Интерференция света. Когерентность </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понятия:  интерференция света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xml:space="preserve">§ </w:t>
            </w:r>
            <w:r w:rsidRPr="00ED2376">
              <w:rPr>
                <w:rFonts w:ascii="Times New Roman" w:hAnsi="Times New Roman"/>
                <w:sz w:val="24"/>
                <w:szCs w:val="24"/>
              </w:rPr>
              <w:t>70, повт.54</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72</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Дифракция света</w:t>
            </w:r>
          </w:p>
        </w:tc>
        <w:tc>
          <w:tcPr>
            <w:tcW w:w="1701"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Дифракция света. Поляризация света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понятия:  дифракция света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xml:space="preserve">§ </w:t>
            </w:r>
            <w:r w:rsidRPr="00ED2376">
              <w:rPr>
                <w:rFonts w:ascii="Times New Roman" w:hAnsi="Times New Roman"/>
                <w:sz w:val="24"/>
                <w:szCs w:val="24"/>
              </w:rPr>
              <w:t>71</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73</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л/р №5                   « Наблюдение интерференции и дифракции света»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практикум</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Наблюдение интерференции и дифракции света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Приобретение навыков при работе с оборудованием          </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Самостоятельная работа. Оформление работы, выводы</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74</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Дифракционная решетка</w:t>
            </w:r>
          </w:p>
        </w:tc>
        <w:tc>
          <w:tcPr>
            <w:tcW w:w="1701"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Дифракционная решетка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условия максимума и минимума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Разбор типовых задач</w:t>
            </w:r>
            <w:r w:rsidRPr="00ED2376">
              <w:rPr>
                <w:rFonts w:ascii="Times New Roman" w:hAnsi="Times New Roman"/>
                <w:vanish/>
                <w:sz w:val="24"/>
                <w:szCs w:val="24"/>
              </w:rPr>
              <w:t>ума и минимумаии света"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Задание по тестам</w:t>
            </w:r>
          </w:p>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xml:space="preserve">§ </w:t>
            </w:r>
            <w:r w:rsidRPr="00ED2376">
              <w:rPr>
                <w:rFonts w:ascii="Times New Roman" w:hAnsi="Times New Roman"/>
                <w:sz w:val="24"/>
                <w:szCs w:val="24"/>
              </w:rPr>
              <w:t>72</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75</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Решение задач на </w:t>
            </w:r>
          </w:p>
          <w:p w:rsidR="00924B03" w:rsidRPr="00ED2376" w:rsidRDefault="00924B03">
            <w:pPr>
              <w:rPr>
                <w:rFonts w:ascii="Times New Roman" w:hAnsi="Times New Roman"/>
                <w:sz w:val="24"/>
                <w:szCs w:val="24"/>
              </w:rPr>
            </w:pPr>
            <w:r w:rsidRPr="00ED2376">
              <w:rPr>
                <w:rFonts w:ascii="Times New Roman" w:hAnsi="Times New Roman"/>
                <w:sz w:val="24"/>
                <w:szCs w:val="24"/>
              </w:rPr>
              <w:t>дифракционную решетку</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применения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Решение задач на </w:t>
            </w:r>
          </w:p>
          <w:p w:rsidR="00924B03" w:rsidRPr="00ED2376" w:rsidRDefault="00924B03">
            <w:pPr>
              <w:rPr>
                <w:rFonts w:ascii="Times New Roman" w:hAnsi="Times New Roman"/>
                <w:sz w:val="24"/>
                <w:szCs w:val="24"/>
              </w:rPr>
            </w:pPr>
            <w:r w:rsidRPr="00ED2376">
              <w:rPr>
                <w:rFonts w:ascii="Times New Roman" w:hAnsi="Times New Roman"/>
                <w:sz w:val="24"/>
                <w:szCs w:val="24"/>
              </w:rPr>
              <w:t>дифракционную решетку</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применять полученные знания для решения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Задание по тестам</w:t>
            </w:r>
          </w:p>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xml:space="preserve">§ </w:t>
            </w:r>
            <w:r w:rsidRPr="00ED2376">
              <w:rPr>
                <w:rFonts w:ascii="Times New Roman" w:hAnsi="Times New Roman"/>
                <w:sz w:val="24"/>
                <w:szCs w:val="24"/>
              </w:rPr>
              <w:t>72</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76</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b/>
                <w:sz w:val="24"/>
                <w:szCs w:val="24"/>
              </w:rPr>
            </w:pPr>
            <w:r w:rsidRPr="00ED2376">
              <w:rPr>
                <w:rFonts w:ascii="Times New Roman" w:hAnsi="Times New Roman"/>
                <w:b/>
                <w:sz w:val="24"/>
                <w:szCs w:val="24"/>
              </w:rPr>
              <w:t>л/р №6</w:t>
            </w:r>
          </w:p>
          <w:p w:rsidR="00924B03" w:rsidRPr="00ED2376" w:rsidRDefault="00924B03">
            <w:pPr>
              <w:rPr>
                <w:rFonts w:ascii="Times New Roman" w:hAnsi="Times New Roman"/>
                <w:sz w:val="24"/>
                <w:szCs w:val="24"/>
              </w:rPr>
            </w:pPr>
            <w:r w:rsidRPr="00ED2376">
              <w:rPr>
                <w:rFonts w:ascii="Times New Roman" w:hAnsi="Times New Roman"/>
                <w:b/>
                <w:sz w:val="24"/>
                <w:szCs w:val="24"/>
              </w:rPr>
              <w:t>«Определение длины световой волны с помощью дифракционной решетки»</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практикум</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Определение длины световой волны с помощью дифракционной решетки</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применять экспериментальные умения и навыки</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Самостоятельная работа. Оформление работы, выводы</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Задание по тестам</w:t>
            </w:r>
          </w:p>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77</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b/>
                <w:sz w:val="24"/>
                <w:szCs w:val="24"/>
              </w:rPr>
            </w:pPr>
            <w:r w:rsidRPr="00ED2376">
              <w:rPr>
                <w:rFonts w:ascii="Times New Roman" w:hAnsi="Times New Roman"/>
                <w:b/>
                <w:sz w:val="24"/>
                <w:szCs w:val="24"/>
              </w:rPr>
              <w:t>к/р №9</w:t>
            </w:r>
          </w:p>
          <w:p w:rsidR="00924B03" w:rsidRPr="00ED2376" w:rsidRDefault="00924B03">
            <w:pPr>
              <w:rPr>
                <w:rFonts w:ascii="Times New Roman" w:hAnsi="Times New Roman"/>
                <w:sz w:val="24"/>
                <w:szCs w:val="24"/>
              </w:rPr>
            </w:pPr>
            <w:r w:rsidRPr="00ED2376">
              <w:rPr>
                <w:rFonts w:ascii="Times New Roman" w:hAnsi="Times New Roman"/>
                <w:b/>
                <w:sz w:val="24"/>
                <w:szCs w:val="24"/>
              </w:rPr>
              <w:t xml:space="preserve">«Волновая оптика»                  </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контроля</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Волновая оптика                </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применять полученные знания для решения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типовых и нестандартных  задач</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14786" w:type="dxa"/>
            <w:gridSpan w:val="9"/>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b/>
                <w:sz w:val="24"/>
                <w:szCs w:val="24"/>
              </w:rPr>
            </w:pPr>
            <w:r w:rsidRPr="00ED2376">
              <w:rPr>
                <w:rFonts w:ascii="Times New Roman" w:hAnsi="Times New Roman"/>
                <w:b/>
                <w:sz w:val="24"/>
                <w:szCs w:val="24"/>
              </w:rPr>
              <w:t xml:space="preserve">                             Тема 4. Квантовая теория электромагнитного излучения  вещества (10 часов)</w:t>
            </w: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78</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Тепловое излучение</w:t>
            </w:r>
          </w:p>
        </w:tc>
        <w:tc>
          <w:tcPr>
            <w:tcW w:w="1701"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Тепловое излучение</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понятие «Тепловое излучение»</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73</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79</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Фотоэффект</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Фотоэффект. Опыты А. Г. Столетова .Уравнение А.Эйнштейна  для фотоэффекта. Фотон.</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74</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80</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Корпускулярно-волновой дуализм</w:t>
            </w:r>
          </w:p>
        </w:tc>
        <w:tc>
          <w:tcPr>
            <w:tcW w:w="1701"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Корпускулярно-волновой дуализм</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корпускулярные и волновые свойства света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§75</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81</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Волновые свойства частиц.</w:t>
            </w:r>
          </w:p>
        </w:tc>
        <w:tc>
          <w:tcPr>
            <w:tcW w:w="1701"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Волновые свойства частиц.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волновые свойства частиц.</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76</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82</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Строение атома</w:t>
            </w:r>
          </w:p>
        </w:tc>
        <w:tc>
          <w:tcPr>
            <w:tcW w:w="1701"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Строение атома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строение атома</w:t>
            </w:r>
          </w:p>
          <w:p w:rsidR="00924B03" w:rsidRPr="00ED2376" w:rsidRDefault="00924B03">
            <w:pPr>
              <w:rPr>
                <w:rFonts w:ascii="Times New Roman" w:hAnsi="Times New Roman"/>
                <w:sz w:val="24"/>
                <w:szCs w:val="24"/>
              </w:rPr>
            </w:pPr>
            <w:r w:rsidRPr="00ED2376">
              <w:rPr>
                <w:rFonts w:ascii="Times New Roman" w:hAnsi="Times New Roman"/>
                <w:sz w:val="24"/>
                <w:szCs w:val="24"/>
              </w:rPr>
              <w:t>Характеризовать виды излучения</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79,80</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83</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Постулаты Бора. Теория атома водорода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Теория атома водорода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понятия: масса атома, молярная масса.</w:t>
            </w:r>
          </w:p>
          <w:p w:rsidR="00924B03" w:rsidRPr="00ED2376" w:rsidRDefault="00924B03">
            <w:pPr>
              <w:rPr>
                <w:rFonts w:ascii="Times New Roman" w:hAnsi="Times New Roman"/>
                <w:sz w:val="24"/>
                <w:szCs w:val="24"/>
              </w:rPr>
            </w:pPr>
            <w:r w:rsidRPr="00ED2376">
              <w:rPr>
                <w:rFonts w:ascii="Times New Roman" w:hAnsi="Times New Roman"/>
                <w:sz w:val="24"/>
                <w:szCs w:val="24"/>
              </w:rPr>
              <w:t>Объяснять физические принципы спектрального анализа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79</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84</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Поглощение и излучение света атомом. Лазер</w:t>
            </w:r>
          </w:p>
        </w:tc>
        <w:tc>
          <w:tcPr>
            <w:tcW w:w="1701"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Поглощение и излучение света атомом. Лазер. Опыты П.Н. Лебедева и С.И. Вавилова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понятия: поглощение и излучение света атомом. Лазер. Применение</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80</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85</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b/>
                <w:sz w:val="24"/>
                <w:szCs w:val="24"/>
              </w:rPr>
            </w:pPr>
            <w:r w:rsidRPr="00ED2376">
              <w:rPr>
                <w:rFonts w:ascii="Times New Roman" w:hAnsi="Times New Roman"/>
                <w:b/>
                <w:sz w:val="24"/>
                <w:szCs w:val="24"/>
              </w:rPr>
              <w:t>л/р №7 «Наблюдение линейчатого и сплошного спектров испускания»</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применения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законы: Вина, Стефана-Больцмана, фотоэффекта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73-80</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86</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Квантовая теория электромагнитного излучения  вещества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обобщения и повторения</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Квантовая теория электромагнитного излучения  вещества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законы: Вина, Стефана-Больцмана, фотоэффекта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73-80</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87</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 xml:space="preserve">к/р №10 </w:t>
            </w:r>
            <w:r w:rsidRPr="00ED2376">
              <w:rPr>
                <w:rFonts w:ascii="Times New Roman" w:hAnsi="Times New Roman"/>
                <w:b/>
                <w:sz w:val="24"/>
                <w:szCs w:val="24"/>
              </w:rPr>
              <w:lastRenderedPageBreak/>
              <w:t>«Квантовая теория электромагнит. излучения  вещества»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 xml:space="preserve">Урок </w:t>
            </w:r>
            <w:r w:rsidRPr="00ED2376">
              <w:rPr>
                <w:rFonts w:ascii="Times New Roman" w:hAnsi="Times New Roman"/>
                <w:sz w:val="24"/>
                <w:szCs w:val="24"/>
              </w:rPr>
              <w:lastRenderedPageBreak/>
              <w:t>контроля</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 xml:space="preserve">Квантовая теория </w:t>
            </w:r>
            <w:r w:rsidRPr="00ED2376">
              <w:rPr>
                <w:rFonts w:ascii="Times New Roman" w:hAnsi="Times New Roman"/>
                <w:sz w:val="24"/>
                <w:szCs w:val="24"/>
              </w:rPr>
              <w:lastRenderedPageBreak/>
              <w:t>электромагнитного излучения  вещества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 xml:space="preserve">Уметь решать задачи по </w:t>
            </w:r>
            <w:r w:rsidRPr="00ED2376">
              <w:rPr>
                <w:rFonts w:ascii="Times New Roman" w:hAnsi="Times New Roman"/>
                <w:sz w:val="24"/>
                <w:szCs w:val="24"/>
              </w:rPr>
              <w:lastRenderedPageBreak/>
              <w:t>теме «Квантовая теория электромагнитного излучения  вещества»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 xml:space="preserve">Контрольная </w:t>
            </w:r>
            <w:r w:rsidRPr="00ED2376">
              <w:rPr>
                <w:rFonts w:ascii="Times New Roman" w:hAnsi="Times New Roman"/>
                <w:sz w:val="24"/>
                <w:szCs w:val="24"/>
              </w:rPr>
              <w:lastRenderedPageBreak/>
              <w:t>работа</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14786" w:type="dxa"/>
            <w:gridSpan w:val="9"/>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b/>
                <w:sz w:val="24"/>
                <w:szCs w:val="24"/>
              </w:rPr>
            </w:pPr>
            <w:r w:rsidRPr="00ED2376">
              <w:rPr>
                <w:rFonts w:ascii="Times New Roman" w:hAnsi="Times New Roman"/>
                <w:b/>
                <w:sz w:val="24"/>
                <w:szCs w:val="24"/>
              </w:rPr>
              <w:lastRenderedPageBreak/>
              <w:t xml:space="preserve">                                            </w:t>
            </w:r>
          </w:p>
          <w:p w:rsidR="00924B03" w:rsidRPr="00ED2376" w:rsidRDefault="00924B03">
            <w:pPr>
              <w:rPr>
                <w:rFonts w:ascii="Times New Roman" w:hAnsi="Times New Roman"/>
                <w:b/>
                <w:sz w:val="24"/>
                <w:szCs w:val="24"/>
              </w:rPr>
            </w:pPr>
            <w:r w:rsidRPr="00ED2376">
              <w:rPr>
                <w:rFonts w:ascii="Times New Roman" w:hAnsi="Times New Roman"/>
                <w:b/>
                <w:sz w:val="24"/>
                <w:szCs w:val="24"/>
              </w:rPr>
              <w:t xml:space="preserve">                                                      Раздел </w:t>
            </w:r>
            <w:proofErr w:type="spellStart"/>
            <w:r w:rsidRPr="00ED2376">
              <w:rPr>
                <w:rFonts w:ascii="Times New Roman" w:hAnsi="Times New Roman"/>
                <w:b/>
                <w:sz w:val="24"/>
                <w:szCs w:val="24"/>
                <w:lang w:val="en-US"/>
              </w:rPr>
              <w:t>lll</w:t>
            </w:r>
            <w:proofErr w:type="spellEnd"/>
            <w:r w:rsidRPr="00ED2376">
              <w:rPr>
                <w:rFonts w:ascii="Times New Roman" w:hAnsi="Times New Roman"/>
                <w:b/>
                <w:sz w:val="24"/>
                <w:szCs w:val="24"/>
              </w:rPr>
              <w:t>. Физика высоких энергий и элементы астрофизики (15 часов)</w:t>
            </w:r>
          </w:p>
          <w:p w:rsidR="00924B03" w:rsidRPr="00ED2376" w:rsidRDefault="00924B03">
            <w:pPr>
              <w:rPr>
                <w:rFonts w:ascii="Times New Roman" w:hAnsi="Times New Roman"/>
                <w:sz w:val="24"/>
                <w:szCs w:val="24"/>
              </w:rPr>
            </w:pPr>
            <w:r w:rsidRPr="00ED2376">
              <w:rPr>
                <w:rFonts w:ascii="Times New Roman" w:hAnsi="Times New Roman"/>
                <w:b/>
                <w:sz w:val="24"/>
                <w:szCs w:val="24"/>
              </w:rPr>
              <w:t xml:space="preserve">                                                                          Тема 1. Физика атомного ядра (10 часов)</w:t>
            </w: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88</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Состав атомного ядра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Состав атомного ядра. Ядерные силы. Энергия связи ядра.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строение атомного ядра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Фронтальный опрос</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81</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89</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Энергия связи нуклонов в ядре</w:t>
            </w:r>
          </w:p>
        </w:tc>
        <w:tc>
          <w:tcPr>
            <w:tcW w:w="1701"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Энергия связи нуклонов в ядре</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производить расчет энергии связи атомных ядер</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82</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90</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Естественная радиоактивность</w:t>
            </w:r>
          </w:p>
        </w:tc>
        <w:tc>
          <w:tcPr>
            <w:tcW w:w="1701"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Естественная радиоактивность. </w:t>
            </w:r>
          </w:p>
          <w:p w:rsidR="00924B03" w:rsidRPr="00ED2376" w:rsidRDefault="00924B03">
            <w:pPr>
              <w:autoSpaceDE w:val="0"/>
              <w:autoSpaceDN w:val="0"/>
              <w:adjustRightInd w:val="0"/>
              <w:jc w:val="both"/>
              <w:rPr>
                <w:rFonts w:ascii="Times New Roman" w:hAnsi="Times New Roman"/>
                <w:sz w:val="24"/>
                <w:szCs w:val="24"/>
              </w:rPr>
            </w:pPr>
            <w:r w:rsidRPr="00ED2376">
              <w:rPr>
                <w:rFonts w:ascii="Times New Roman" w:hAnsi="Times New Roman"/>
                <w:sz w:val="24"/>
                <w:szCs w:val="24"/>
              </w:rPr>
              <w:t>Газоразрядный счетчик, камера Вильсона, пузырьковая камеры.</w:t>
            </w:r>
          </w:p>
          <w:p w:rsidR="00924B03" w:rsidRPr="00ED2376" w:rsidRDefault="00924B03">
            <w:pPr>
              <w:widowControl w:val="0"/>
              <w:ind w:firstLine="567"/>
              <w:contextualSpacing/>
              <w:jc w:val="both"/>
              <w:rPr>
                <w:rFonts w:ascii="Times New Roman" w:eastAsia="Times New Roman" w:hAnsi="Times New Roman"/>
                <w:i/>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понятие: естественная радиоактивность. Объяснять причины радиоактивного распада</w:t>
            </w:r>
          </w:p>
          <w:p w:rsidR="00924B03" w:rsidRPr="00ED2376" w:rsidRDefault="00924B03">
            <w:pPr>
              <w:rPr>
                <w:rFonts w:ascii="Times New Roman" w:hAnsi="Times New Roman"/>
                <w:sz w:val="24"/>
                <w:szCs w:val="24"/>
              </w:rPr>
            </w:pPr>
            <w:r w:rsidRPr="00ED2376">
              <w:rPr>
                <w:rFonts w:ascii="Times New Roman" w:hAnsi="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83</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91</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Закон радиоактивного распада</w:t>
            </w:r>
          </w:p>
        </w:tc>
        <w:tc>
          <w:tcPr>
            <w:tcW w:w="1701"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Закон радиоактивного распада. Статистический характер процессов в микромире.</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закон радиоактивного распада. Характеризовать входящие величины</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84,86</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92</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Искусственная радиоактивность</w:t>
            </w:r>
          </w:p>
        </w:tc>
        <w:tc>
          <w:tcPr>
            <w:tcW w:w="1701"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Искусственная радиоактивность</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Записывать условия, необходимые для развития цепной реакции</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Тесты</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85</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93</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Использование энергии деления ядер. Ядерная энергетика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Использование энергии деления ядер. Цепная ядерная реакция.  Ядерная энергетика.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Ядерный реактор. Основные меры безопасности</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Тесты</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86</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94</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Термоядерный синтез. Ядерное оружие</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Термоядерный синтез. Ядерное оружие</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Объяснять процессы, протекающие при термоядерном  синтезе</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87,88</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95</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 xml:space="preserve">л/р №8 «Изучение </w:t>
            </w:r>
            <w:r w:rsidRPr="00ED2376">
              <w:rPr>
                <w:rFonts w:ascii="Times New Roman" w:hAnsi="Times New Roman"/>
                <w:b/>
                <w:sz w:val="24"/>
                <w:szCs w:val="24"/>
              </w:rPr>
              <w:lastRenderedPageBreak/>
              <w:t>взаимодействия частиц и ядерных реакций (по фотографиям)»</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Урок практикум</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Изучение взаимодействия частиц и </w:t>
            </w:r>
            <w:r w:rsidRPr="00ED2376">
              <w:rPr>
                <w:rFonts w:ascii="Times New Roman" w:hAnsi="Times New Roman"/>
                <w:sz w:val="24"/>
                <w:szCs w:val="24"/>
              </w:rPr>
              <w:lastRenderedPageBreak/>
              <w:t>ядерных реакций (по фотографиям)</w:t>
            </w:r>
            <w:r w:rsidRPr="00ED2376">
              <w:rPr>
                <w:rFonts w:ascii="Times New Roman" w:hAnsi="Times New Roman"/>
                <w:b/>
                <w:vanish/>
                <w:sz w:val="24"/>
                <w:szCs w:val="24"/>
              </w:rPr>
              <w:t>)/ровные меры безопасностиое оружие.</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 xml:space="preserve">Уметь анализировать и описывать схемы </w:t>
            </w:r>
            <w:r w:rsidRPr="00ED2376">
              <w:rPr>
                <w:rFonts w:ascii="Times New Roman" w:hAnsi="Times New Roman"/>
                <w:sz w:val="24"/>
                <w:szCs w:val="24"/>
              </w:rPr>
              <w:lastRenderedPageBreak/>
              <w:t>ядерных реакций по фотографиям</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 xml:space="preserve">Работа с прикладным </w:t>
            </w:r>
            <w:r w:rsidRPr="00ED2376">
              <w:rPr>
                <w:rFonts w:ascii="Times New Roman" w:hAnsi="Times New Roman"/>
                <w:sz w:val="24"/>
                <w:szCs w:val="24"/>
              </w:rPr>
              <w:lastRenderedPageBreak/>
              <w:t>материалом</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96</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Радиоактивное излучение</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Радиоактивное излучение</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Применять теоретические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 тесты</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89</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97</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Биологическое действие радиоактивных излучений</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Биологическое действие радиоактивных излучений. Дозиметрия</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биологическое действие радиоактивных излучений. Доза излучения</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p w:rsidR="00924B03" w:rsidRPr="00ED2376" w:rsidRDefault="00924B03">
            <w:pPr>
              <w:rPr>
                <w:rFonts w:ascii="Times New Roman" w:hAnsi="Times New Roman"/>
                <w:sz w:val="24"/>
                <w:szCs w:val="24"/>
              </w:rPr>
            </w:pPr>
            <w:r w:rsidRPr="00ED2376">
              <w:rPr>
                <w:rFonts w:ascii="Times New Roman" w:hAnsi="Times New Roman"/>
                <w:sz w:val="24"/>
                <w:szCs w:val="24"/>
              </w:rPr>
              <w:t>тесты</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89</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14786" w:type="dxa"/>
            <w:gridSpan w:val="9"/>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b/>
                <w:sz w:val="24"/>
                <w:szCs w:val="24"/>
              </w:rPr>
            </w:pPr>
            <w:r w:rsidRPr="00ED2376">
              <w:rPr>
                <w:rFonts w:ascii="Times New Roman" w:hAnsi="Times New Roman"/>
                <w:b/>
                <w:sz w:val="24"/>
                <w:szCs w:val="24"/>
              </w:rPr>
              <w:t xml:space="preserve">                                                      Тема 2. Элементарные частицы ( 5 часов)</w:t>
            </w: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98</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Классификация элементарных частиц</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Классификация элементарных частиц</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классификацию элементарных частиц</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§90</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99</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Лептоны как фундаментальные частицы </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Лептоны как элементарные частицы</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классификацию элементарных частиц</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91</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100</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Классификация и структура адронов</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Классификация и структура адронов. Законы сохранения в микромире</w:t>
            </w:r>
          </w:p>
        </w:tc>
        <w:tc>
          <w:tcPr>
            <w:tcW w:w="2835"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Знать </w:t>
            </w:r>
            <w:r w:rsidRPr="00ED2376">
              <w:rPr>
                <w:rFonts w:ascii="Times New Roman" w:hAnsi="Times New Roman"/>
                <w:b/>
                <w:sz w:val="24"/>
                <w:szCs w:val="24"/>
              </w:rPr>
              <w:t>к</w:t>
            </w:r>
            <w:r w:rsidRPr="00ED2376">
              <w:rPr>
                <w:rFonts w:ascii="Times New Roman" w:hAnsi="Times New Roman"/>
                <w:sz w:val="24"/>
                <w:szCs w:val="24"/>
              </w:rPr>
              <w:t>лассификацию и структуру адронов</w:t>
            </w:r>
          </w:p>
          <w:p w:rsidR="00924B03" w:rsidRPr="00ED2376" w:rsidRDefault="00924B03">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92</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101</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Взаимодействие кварков</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Взаимодействие кварков</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различия в характеристике адронов и кварков</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93</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102</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Зачет по теме: Элементарные частицы</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Элементарные частицы</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классифицировать и систематизировать элементарные частицы</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14786" w:type="dxa"/>
            <w:gridSpan w:val="9"/>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b/>
                <w:sz w:val="24"/>
                <w:szCs w:val="24"/>
              </w:rPr>
            </w:pPr>
            <w:r w:rsidRPr="00ED2376">
              <w:rPr>
                <w:rFonts w:ascii="Times New Roman" w:hAnsi="Times New Roman"/>
                <w:sz w:val="24"/>
                <w:szCs w:val="24"/>
              </w:rPr>
              <w:t xml:space="preserve">                                                                             </w:t>
            </w:r>
            <w:r w:rsidRPr="00ED2376">
              <w:rPr>
                <w:rFonts w:ascii="Times New Roman" w:hAnsi="Times New Roman"/>
                <w:b/>
                <w:sz w:val="24"/>
                <w:szCs w:val="24"/>
              </w:rPr>
              <w:t xml:space="preserve">Раздел </w:t>
            </w:r>
            <w:proofErr w:type="spellStart"/>
            <w:r w:rsidRPr="00ED2376">
              <w:rPr>
                <w:rFonts w:ascii="Times New Roman" w:hAnsi="Times New Roman"/>
                <w:b/>
                <w:sz w:val="24"/>
                <w:szCs w:val="24"/>
                <w:lang w:val="en-US"/>
              </w:rPr>
              <w:t>lV</w:t>
            </w:r>
            <w:proofErr w:type="spellEnd"/>
            <w:r w:rsidRPr="00ED2376">
              <w:rPr>
                <w:rFonts w:ascii="Times New Roman" w:hAnsi="Times New Roman"/>
                <w:b/>
                <w:sz w:val="24"/>
                <w:szCs w:val="24"/>
              </w:rPr>
              <w:t>. Строение Вселенной  (6 часов)</w:t>
            </w: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103</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Солнечная система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Урок изучения нового </w:t>
            </w:r>
            <w:r w:rsidRPr="00ED2376">
              <w:rPr>
                <w:rFonts w:ascii="Times New Roman" w:hAnsi="Times New Roman"/>
                <w:sz w:val="24"/>
                <w:szCs w:val="24"/>
              </w:rPr>
              <w:lastRenderedPageBreak/>
              <w:t>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Солнечная система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понятие «Солнечная система»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104</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Звезды и источники их энергий</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изучения нового материала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Звезды и источники их энергий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понятие «звезда»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105</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Современные представления о происхождении и эволюции Солнца и звезд</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Современные представления о происхождении и эволюции Солнца и звезд</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современные представления о происхождении и эволюции  звезд</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Проверочная работа</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106</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Наша Галактика</w:t>
            </w:r>
          </w:p>
          <w:p w:rsidR="00924B03" w:rsidRPr="00ED2376" w:rsidRDefault="00924B03">
            <w:pPr>
              <w:rPr>
                <w:rFonts w:ascii="Times New Roman" w:hAnsi="Times New Roman"/>
                <w:sz w:val="24"/>
                <w:szCs w:val="24"/>
              </w:rPr>
            </w:pPr>
            <w:r w:rsidRPr="00ED2376">
              <w:rPr>
                <w:rFonts w:ascii="Times New Roman" w:hAnsi="Times New Roman"/>
                <w:sz w:val="24"/>
                <w:szCs w:val="24"/>
              </w:rPr>
              <w:t>Другие галактики</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Наша Галактика. Пространственные масштабы наблюдаемой Вселенной </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строение нашей Галактики.  Иметь представления о других Галактиках</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Проверочная работа</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107</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Применимость законов физики для объяснения природы космических объектов</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autoSpaceDE w:val="0"/>
              <w:autoSpaceDN w:val="0"/>
              <w:adjustRightInd w:val="0"/>
              <w:jc w:val="both"/>
              <w:rPr>
                <w:rFonts w:ascii="Times New Roman" w:hAnsi="Times New Roman"/>
                <w:sz w:val="24"/>
                <w:szCs w:val="24"/>
              </w:rPr>
            </w:pPr>
            <w:r w:rsidRPr="00ED2376">
              <w:rPr>
                <w:rFonts w:ascii="Times New Roman" w:hAnsi="Times New Roman"/>
                <w:sz w:val="24"/>
                <w:szCs w:val="24"/>
              </w:rPr>
              <w:t>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Объяснять строение и движение космических объектов с помощью физических законов</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Проверочная работа</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108</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Современные взгляды на строение и эволюцию Вселенной</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Комбинированный урок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Современные взгляды на строение и эволюцию Вселенной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строение и эволюцию Вселенной</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Проверочная работа</w:t>
            </w: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14786" w:type="dxa"/>
            <w:gridSpan w:val="9"/>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b/>
                <w:sz w:val="24"/>
                <w:szCs w:val="24"/>
              </w:rPr>
            </w:pPr>
            <w:r w:rsidRPr="00ED2376">
              <w:rPr>
                <w:rFonts w:ascii="Times New Roman" w:hAnsi="Times New Roman"/>
                <w:b/>
                <w:sz w:val="24"/>
                <w:szCs w:val="24"/>
              </w:rPr>
              <w:t xml:space="preserve">                                                              Обобщающее повторение  (28 часов)</w:t>
            </w:r>
          </w:p>
          <w:p w:rsidR="00924B03" w:rsidRPr="00ED2376" w:rsidRDefault="00924B03">
            <w:pPr>
              <w:rPr>
                <w:rFonts w:ascii="Times New Roman" w:hAnsi="Times New Roman"/>
                <w:b/>
                <w:sz w:val="24"/>
                <w:szCs w:val="24"/>
              </w:rPr>
            </w:pPr>
            <w:r w:rsidRPr="00ED2376">
              <w:rPr>
                <w:rFonts w:ascii="Times New Roman" w:hAnsi="Times New Roman"/>
                <w:b/>
                <w:sz w:val="24"/>
                <w:szCs w:val="24"/>
              </w:rPr>
              <w:t xml:space="preserve">                                               Повторение учебного материала за 10 класс (27 часа)</w:t>
            </w: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109-112</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Кинематика материальной точки</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закрепления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Кинематика материальной точки</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алгоритм решения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Фронтальный опрос. Тест, самостоятельная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xml:space="preserve">§ 9-18 (10 </w:t>
            </w:r>
            <w:proofErr w:type="spellStart"/>
            <w:r w:rsidRPr="00ED2376">
              <w:rPr>
                <w:rFonts w:ascii="Times New Roman" w:hAnsi="Times New Roman"/>
                <w:sz w:val="24"/>
                <w:szCs w:val="24"/>
                <w:lang w:eastAsia="ru-RU"/>
              </w:rPr>
              <w:t>кл</w:t>
            </w:r>
            <w:proofErr w:type="spellEnd"/>
            <w:r w:rsidRPr="00ED2376">
              <w:rPr>
                <w:rFonts w:ascii="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113-116</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Динамика материальной точки</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закрепления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Динамика материальной точки</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алгоритм решения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Фронтальный опрос. Тест, </w:t>
            </w:r>
            <w:r w:rsidRPr="00ED2376">
              <w:rPr>
                <w:rFonts w:ascii="Times New Roman" w:hAnsi="Times New Roman"/>
                <w:sz w:val="24"/>
                <w:szCs w:val="24"/>
              </w:rPr>
              <w:lastRenderedPageBreak/>
              <w:t>самостоятельная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lastRenderedPageBreak/>
              <w:t>§ 19-27</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117-120</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Законы сохранения. Динамика периодического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закрепления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Законы сохранения. Динамика периодического движения</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законы сохранения</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Тестирование. Самостоятельная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§28-37</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121-122</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Релятивистская механика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закрепления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Релятивистская механика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Уметь определять границы применимости</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Тестирование. Самостоятельная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41-45</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123-126</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Молекулярная структура вещества. МКТ идеального газа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закрепления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Молекулярная структура вещества. МКТ идеального газа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положения МКТ, уравнения состояния идеального газа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Тестирование. Самостоятельная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§54-59, 73-74</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127-130</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Термодинамика. Акустика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закрепления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Термодинамика. Акустика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законы термодинамики, объяснять их роль в жизненных процессах</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Тестирование. Самостоятельная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§75-81</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131-133</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Силы электромагнитного взаимодействия неподвижных зарядов</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закрепления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Силы электромагнитного взаимодействия неподвижных зарядов</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закон Кулона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 Самостоятельная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§82-90</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134-135</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b/>
                <w:sz w:val="24"/>
                <w:szCs w:val="24"/>
              </w:rPr>
            </w:pPr>
            <w:r w:rsidRPr="00ED2376">
              <w:rPr>
                <w:rFonts w:ascii="Times New Roman" w:hAnsi="Times New Roman"/>
                <w:sz w:val="24"/>
                <w:szCs w:val="24"/>
              </w:rPr>
              <w:t>Энергия электромагнитного взаимодействия неподвижных зарядов</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закрепления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Энергия электромагнитного взаимодействия неподвижных зарядов</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Применять теоретические знания при решении задач</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Проверочная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§82</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14786" w:type="dxa"/>
            <w:gridSpan w:val="9"/>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b/>
                <w:sz w:val="24"/>
                <w:szCs w:val="24"/>
              </w:rPr>
              <w:t xml:space="preserve">                                              Повторение учебного материала за 11 класс  (23 часа)</w:t>
            </w: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136-139</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Постоянный электрический ток</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закрепления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Постоянный электрический ток</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закон Ома для полной цепи</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Повторить§1-14</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140-144</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Магнитное поле</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 xml:space="preserve">Урок закрепления </w:t>
            </w:r>
            <w:r w:rsidRPr="00ED2376">
              <w:rPr>
                <w:rFonts w:ascii="Times New Roman" w:hAnsi="Times New Roman"/>
                <w:sz w:val="24"/>
                <w:szCs w:val="24"/>
              </w:rPr>
              <w:lastRenderedPageBreak/>
              <w:t>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Магнитное поле</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закон Ампера и силу Лоренца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Самостоятельная работа</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17-28</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lastRenderedPageBreak/>
              <w:t>145-148</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Электромагнетизм</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закрепления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Электромагнетизм</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закон электромагнитной индукции</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31-40</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149-152</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Электромагнитное излучение. Волновая оптика</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закрепления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Электромагнитное излучение. Волновая оптика</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законы волновой оптики</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Физический диктант</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47-54, 68-71</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153-155</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Квантовая теория электромагнитного излучения</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закрепления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Квантовая теория электромагнитного излучения</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законы фотоэффекта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Решение задач</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73-80</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156-158</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Физика атомного ядра. Элементарные частицы</w:t>
            </w:r>
          </w:p>
        </w:tc>
        <w:tc>
          <w:tcPr>
            <w:tcW w:w="1701"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Урок закрепления знаний</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Физика атомного ядра. Элементарные частицы</w:t>
            </w:r>
          </w:p>
        </w:tc>
        <w:tc>
          <w:tcPr>
            <w:tcW w:w="283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Знать закон радиоактивного распада</w:t>
            </w:r>
          </w:p>
        </w:tc>
        <w:tc>
          <w:tcPr>
            <w:tcW w:w="1559"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Тестирование</w:t>
            </w:r>
          </w:p>
        </w:tc>
        <w:tc>
          <w:tcPr>
            <w:tcW w:w="1134"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lang w:eastAsia="ru-RU"/>
              </w:rPr>
              <w:t>§ 90-93</w:t>
            </w: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r w:rsidR="00924B03" w:rsidRPr="00ED2376" w:rsidTr="00924B03">
        <w:tc>
          <w:tcPr>
            <w:tcW w:w="67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159-170</w:t>
            </w:r>
          </w:p>
        </w:tc>
        <w:tc>
          <w:tcPr>
            <w:tcW w:w="1985" w:type="dxa"/>
            <w:tcBorders>
              <w:top w:val="single" w:sz="4" w:space="0" w:color="auto"/>
              <w:left w:val="single" w:sz="4" w:space="0" w:color="auto"/>
              <w:bottom w:val="single" w:sz="4" w:space="0" w:color="auto"/>
              <w:right w:val="single" w:sz="4" w:space="0" w:color="auto"/>
            </w:tcBorders>
            <w:hideMark/>
          </w:tcPr>
          <w:p w:rsidR="00924B03" w:rsidRPr="00ED2376" w:rsidRDefault="00924B03">
            <w:pPr>
              <w:rPr>
                <w:rFonts w:ascii="Times New Roman" w:hAnsi="Times New Roman"/>
                <w:sz w:val="24"/>
                <w:szCs w:val="24"/>
              </w:rPr>
            </w:pPr>
            <w:r w:rsidRPr="00ED2376">
              <w:rPr>
                <w:rFonts w:ascii="Times New Roman" w:hAnsi="Times New Roman"/>
                <w:sz w:val="24"/>
                <w:szCs w:val="24"/>
              </w:rPr>
              <w:t>Резерв времени</w:t>
            </w:r>
          </w:p>
          <w:p w:rsidR="00924B03" w:rsidRPr="00ED2376" w:rsidRDefault="00924B03">
            <w:pPr>
              <w:rPr>
                <w:rFonts w:ascii="Times New Roman" w:hAnsi="Times New Roman"/>
                <w:sz w:val="24"/>
                <w:szCs w:val="24"/>
              </w:rPr>
            </w:pPr>
            <w:r w:rsidRPr="00ED2376">
              <w:rPr>
                <w:rFonts w:ascii="Times New Roman" w:hAnsi="Times New Roman"/>
                <w:sz w:val="24"/>
                <w:szCs w:val="24"/>
              </w:rPr>
              <w:t>12ч.</w:t>
            </w:r>
          </w:p>
        </w:tc>
        <w:tc>
          <w:tcPr>
            <w:tcW w:w="1701"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c>
          <w:tcPr>
            <w:tcW w:w="1070" w:type="dxa"/>
            <w:tcBorders>
              <w:top w:val="single" w:sz="4" w:space="0" w:color="auto"/>
              <w:left w:val="single" w:sz="4" w:space="0" w:color="auto"/>
              <w:bottom w:val="single" w:sz="4" w:space="0" w:color="auto"/>
              <w:right w:val="single" w:sz="4" w:space="0" w:color="auto"/>
            </w:tcBorders>
          </w:tcPr>
          <w:p w:rsidR="00924B03" w:rsidRPr="00ED2376" w:rsidRDefault="00924B03">
            <w:pPr>
              <w:rPr>
                <w:rFonts w:ascii="Times New Roman" w:hAnsi="Times New Roman"/>
                <w:sz w:val="24"/>
                <w:szCs w:val="24"/>
              </w:rPr>
            </w:pPr>
          </w:p>
        </w:tc>
      </w:tr>
    </w:tbl>
    <w:p w:rsidR="00ED2376" w:rsidRDefault="00ED2376" w:rsidP="008626EA">
      <w:pPr>
        <w:spacing w:after="0" w:line="240" w:lineRule="auto"/>
        <w:contextualSpacing/>
        <w:rPr>
          <w:rFonts w:ascii="Times New Roman" w:hAnsi="Times New Roman" w:cs="Times New Roman"/>
          <w:b/>
          <w:sz w:val="24"/>
          <w:szCs w:val="24"/>
        </w:rPr>
      </w:pPr>
    </w:p>
    <w:p w:rsidR="00924B03" w:rsidRDefault="00924B03" w:rsidP="008626EA">
      <w:pPr>
        <w:spacing w:after="0" w:line="240" w:lineRule="auto"/>
        <w:contextualSpacing/>
        <w:rPr>
          <w:rFonts w:ascii="Times New Roman" w:hAnsi="Times New Roman" w:cs="Times New Roman"/>
          <w:b/>
          <w:sz w:val="24"/>
          <w:szCs w:val="24"/>
        </w:rPr>
      </w:pPr>
    </w:p>
    <w:p w:rsidR="008626EA" w:rsidRDefault="008626EA" w:rsidP="00ED237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w:t>
      </w:r>
      <w:r>
        <w:rPr>
          <w:rFonts w:ascii="Times New Roman" w:hAnsi="Times New Roman" w:cs="Times New Roman"/>
          <w:b/>
          <w:sz w:val="24"/>
          <w:szCs w:val="24"/>
        </w:rPr>
        <w:t>. Учебно-методическое и материально-техническое обеспечение образовательного процесса</w:t>
      </w:r>
    </w:p>
    <w:p w:rsidR="008626EA" w:rsidRDefault="008626EA" w:rsidP="008626EA">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 w:val="24"/>
          <w:szCs w:val="24"/>
          <w:lang w:eastAsia="ru-RU"/>
        </w:rPr>
      </w:pPr>
    </w:p>
    <w:p w:rsidR="008626EA" w:rsidRDefault="008626EA" w:rsidP="008626EA">
      <w:pPr>
        <w:widowControl w:val="0"/>
        <w:suppressAutoHyphens/>
        <w:overflowPunct w:val="0"/>
        <w:autoSpaceDE w:val="0"/>
        <w:autoSpaceDN w:val="0"/>
        <w:adjustRightInd w:val="0"/>
        <w:spacing w:after="0" w:line="240" w:lineRule="auto"/>
        <w:textAlignment w:val="baseline"/>
        <w:rPr>
          <w:rFonts w:ascii="Times New Roman" w:eastAsia="Times New Roman" w:hAnsi="Times New Roman" w:cs="Times New Roman"/>
          <w:kern w:val="2"/>
          <w:sz w:val="24"/>
          <w:szCs w:val="24"/>
          <w:lang w:eastAsia="ru-RU"/>
        </w:rPr>
      </w:pPr>
    </w:p>
    <w:p w:rsidR="008626EA" w:rsidRDefault="008626EA" w:rsidP="008626EA">
      <w:pPr>
        <w:spacing w:after="0" w:line="240" w:lineRule="auto"/>
        <w:rPr>
          <w:rFonts w:ascii="Times New Roman" w:eastAsia="Times New Roman" w:hAnsi="Times New Roman" w:cs="Times New Roman"/>
          <w:kern w:val="2"/>
          <w:sz w:val="24"/>
          <w:szCs w:val="24"/>
          <w:lang w:eastAsia="ru-RU"/>
        </w:rPr>
        <w:sectPr w:rsidR="008626EA">
          <w:pgSz w:w="16838" w:h="11906" w:orient="landscape"/>
          <w:pgMar w:top="720" w:right="720" w:bottom="720" w:left="720" w:header="708" w:footer="708" w:gutter="0"/>
          <w:cols w:space="720"/>
        </w:sectPr>
      </w:pPr>
    </w:p>
    <w:p w:rsidR="008626EA" w:rsidRDefault="008626EA" w:rsidP="008626EA">
      <w:pPr>
        <w:spacing w:after="0" w:line="240" w:lineRule="auto"/>
        <w:rPr>
          <w:rFonts w:ascii="Times New Roman" w:eastAsia="Times New Roman" w:hAnsi="Times New Roman" w:cs="Times New Roman"/>
        </w:rPr>
        <w:sectPr w:rsidR="008626EA">
          <w:type w:val="continuous"/>
          <w:pgSz w:w="16838" w:h="11906" w:orient="landscape"/>
          <w:pgMar w:top="720" w:right="720" w:bottom="720" w:left="720" w:header="708" w:footer="708" w:gutter="0"/>
          <w:cols w:num="2" w:space="708"/>
        </w:sectPr>
      </w:pPr>
    </w:p>
    <w:p w:rsidR="008626EA" w:rsidRDefault="008626EA" w:rsidP="008626EA">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К – комплект</w:t>
      </w:r>
    </w:p>
    <w:p w:rsidR="008626EA" w:rsidRDefault="008626EA" w:rsidP="008626EA">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Д – демонстрационный</w:t>
      </w:r>
    </w:p>
    <w:p w:rsidR="008626EA" w:rsidRDefault="008626EA" w:rsidP="008626EA">
      <w:pPr>
        <w:shd w:val="clear" w:color="auto" w:fill="FFFFFF"/>
        <w:spacing w:after="0" w:line="240" w:lineRule="auto"/>
        <w:rPr>
          <w:rFonts w:ascii="Times New Roman" w:eastAsia="Times New Roman" w:hAnsi="Times New Roman" w:cs="Times New Roman"/>
        </w:rPr>
      </w:pPr>
    </w:p>
    <w:tbl>
      <w:tblPr>
        <w:tblW w:w="14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617"/>
        <w:gridCol w:w="2409"/>
      </w:tblGrid>
      <w:tr w:rsidR="008626EA" w:rsidTr="008626EA">
        <w:tc>
          <w:tcPr>
            <w:tcW w:w="959" w:type="dxa"/>
            <w:tcBorders>
              <w:top w:val="single" w:sz="4" w:space="0" w:color="000000"/>
              <w:left w:val="single" w:sz="4" w:space="0" w:color="000000"/>
              <w:bottom w:val="single" w:sz="4" w:space="0" w:color="000000"/>
              <w:right w:val="single" w:sz="4" w:space="0" w:color="000000"/>
            </w:tcBorders>
            <w:hideMark/>
          </w:tcPr>
          <w:p w:rsidR="008626EA" w:rsidRDefault="008626E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 п/п</w:t>
            </w:r>
          </w:p>
        </w:tc>
        <w:tc>
          <w:tcPr>
            <w:tcW w:w="11623" w:type="dxa"/>
            <w:tcBorders>
              <w:top w:val="single" w:sz="4" w:space="0" w:color="000000"/>
              <w:left w:val="single" w:sz="4" w:space="0" w:color="000000"/>
              <w:bottom w:val="single" w:sz="4" w:space="0" w:color="000000"/>
              <w:right w:val="single" w:sz="4" w:space="0" w:color="000000"/>
            </w:tcBorders>
            <w:hideMark/>
          </w:tcPr>
          <w:p w:rsidR="008626EA" w:rsidRDefault="008626E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Наименования объектов и средств материально-технического обеспечения</w:t>
            </w:r>
          </w:p>
        </w:tc>
        <w:tc>
          <w:tcPr>
            <w:tcW w:w="2410" w:type="dxa"/>
            <w:tcBorders>
              <w:top w:val="single" w:sz="4" w:space="0" w:color="000000"/>
              <w:left w:val="single" w:sz="4" w:space="0" w:color="000000"/>
              <w:bottom w:val="single" w:sz="4" w:space="0" w:color="000000"/>
              <w:right w:val="single" w:sz="4" w:space="0" w:color="000000"/>
            </w:tcBorders>
            <w:hideMark/>
          </w:tcPr>
          <w:p w:rsidR="008626EA" w:rsidRDefault="008626EA">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rPr>
              <w:t>Количест</w:t>
            </w:r>
            <w:r>
              <w:rPr>
                <w:rFonts w:ascii="Times New Roman" w:eastAsia="Times New Roman" w:hAnsi="Times New Roman" w:cs="Times New Roman"/>
                <w:b/>
                <w:bCs/>
              </w:rPr>
              <w:softHyphen/>
              <w:t>во</w:t>
            </w:r>
          </w:p>
        </w:tc>
      </w:tr>
      <w:tr w:rsidR="008626EA" w:rsidTr="008626EA">
        <w:tc>
          <w:tcPr>
            <w:tcW w:w="959" w:type="dxa"/>
            <w:tcBorders>
              <w:top w:val="single" w:sz="4" w:space="0" w:color="000000"/>
              <w:left w:val="single" w:sz="4" w:space="0" w:color="000000"/>
              <w:bottom w:val="single" w:sz="4" w:space="0" w:color="000000"/>
              <w:right w:val="single" w:sz="4" w:space="0" w:color="000000"/>
            </w:tcBorders>
            <w:hideMark/>
          </w:tcPr>
          <w:p w:rsidR="008626EA" w:rsidRDefault="008626EA">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1623" w:type="dxa"/>
            <w:tcBorders>
              <w:top w:val="single" w:sz="4" w:space="0" w:color="000000"/>
              <w:left w:val="single" w:sz="4" w:space="0" w:color="000000"/>
              <w:bottom w:val="single" w:sz="4" w:space="0" w:color="000000"/>
              <w:right w:val="single" w:sz="4" w:space="0" w:color="000000"/>
            </w:tcBorders>
            <w:hideMark/>
          </w:tcPr>
          <w:p w:rsidR="008626EA" w:rsidRDefault="008626E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Портреты выдающихся физиков</w:t>
            </w:r>
          </w:p>
          <w:p w:rsidR="008626EA" w:rsidRDefault="008626EA">
            <w:pPr>
              <w:shd w:val="clear" w:color="auto" w:fill="FFFFFF"/>
              <w:spacing w:after="0" w:line="240" w:lineRule="auto"/>
              <w:rPr>
                <w:rFonts w:ascii="Times New Roman" w:eastAsia="Times New Roman" w:hAnsi="Times New Roman" w:cs="Times New Roman"/>
              </w:rPr>
            </w:pPr>
            <w:r>
              <w:rPr>
                <w:rFonts w:ascii="Times New Roman" w:hAnsi="Times New Roman" w:cs="Times New Roman"/>
                <w:sz w:val="24"/>
                <w:szCs w:val="24"/>
              </w:rPr>
              <w:t>Комплект тематических таблиц по всем разделам школьного курса физики</w:t>
            </w:r>
          </w:p>
        </w:tc>
        <w:tc>
          <w:tcPr>
            <w:tcW w:w="2410" w:type="dxa"/>
            <w:tcBorders>
              <w:top w:val="single" w:sz="4" w:space="0" w:color="000000"/>
              <w:left w:val="single" w:sz="4" w:space="0" w:color="000000"/>
              <w:bottom w:val="single" w:sz="4" w:space="0" w:color="000000"/>
              <w:right w:val="single" w:sz="4" w:space="0" w:color="000000"/>
            </w:tcBorders>
            <w:hideMark/>
          </w:tcPr>
          <w:p w:rsidR="008626EA" w:rsidRDefault="008626EA">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p w:rsidR="008626EA" w:rsidRDefault="008626EA">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r>
      <w:tr w:rsidR="008626EA" w:rsidTr="008626EA">
        <w:tc>
          <w:tcPr>
            <w:tcW w:w="959" w:type="dxa"/>
            <w:tcBorders>
              <w:top w:val="single" w:sz="4" w:space="0" w:color="000000"/>
              <w:left w:val="single" w:sz="4" w:space="0" w:color="000000"/>
              <w:bottom w:val="single" w:sz="4" w:space="0" w:color="000000"/>
              <w:right w:val="single" w:sz="4" w:space="0" w:color="000000"/>
            </w:tcBorders>
            <w:hideMark/>
          </w:tcPr>
          <w:p w:rsidR="008626EA" w:rsidRDefault="008626EA">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1623" w:type="dxa"/>
            <w:tcBorders>
              <w:top w:val="single" w:sz="4" w:space="0" w:color="000000"/>
              <w:left w:val="single" w:sz="4" w:space="0" w:color="000000"/>
              <w:bottom w:val="single" w:sz="4" w:space="0" w:color="000000"/>
              <w:right w:val="single" w:sz="4" w:space="0" w:color="000000"/>
            </w:tcBorders>
            <w:hideMark/>
          </w:tcPr>
          <w:p w:rsidR="008626EA" w:rsidRDefault="008626EA">
            <w:pPr>
              <w:shd w:val="clear" w:color="auto" w:fill="FFFFFF"/>
              <w:spacing w:after="0" w:line="240" w:lineRule="auto"/>
              <w:rPr>
                <w:rFonts w:ascii="Times New Roman" w:eastAsia="Times New Roman" w:hAnsi="Times New Roman" w:cs="Times New Roman"/>
              </w:rPr>
            </w:pPr>
            <w:r>
              <w:rPr>
                <w:rFonts w:ascii="Times New Roman" w:hAnsi="Times New Roman" w:cs="Times New Roman"/>
                <w:sz w:val="24"/>
                <w:szCs w:val="24"/>
              </w:rPr>
              <w:t>Диски с уроками «Кирилл и Мефодий»</w:t>
            </w:r>
          </w:p>
        </w:tc>
        <w:tc>
          <w:tcPr>
            <w:tcW w:w="2410" w:type="dxa"/>
            <w:tcBorders>
              <w:top w:val="single" w:sz="4" w:space="0" w:color="000000"/>
              <w:left w:val="single" w:sz="4" w:space="0" w:color="000000"/>
              <w:bottom w:val="single" w:sz="4" w:space="0" w:color="000000"/>
              <w:right w:val="single" w:sz="4" w:space="0" w:color="000000"/>
            </w:tcBorders>
            <w:hideMark/>
          </w:tcPr>
          <w:p w:rsidR="008626EA" w:rsidRDefault="008626EA">
            <w:pPr>
              <w:spacing w:after="0" w:line="240" w:lineRule="auto"/>
              <w:rPr>
                <w:rFonts w:ascii="Times New Roman" w:eastAsia="Times New Roman" w:hAnsi="Times New Roman" w:cs="Times New Roman"/>
              </w:rPr>
            </w:pPr>
            <w:r>
              <w:rPr>
                <w:rFonts w:ascii="Times New Roman" w:eastAsia="Times New Roman" w:hAnsi="Times New Roman" w:cs="Times New Roman"/>
              </w:rPr>
              <w:t>К 15</w:t>
            </w:r>
          </w:p>
        </w:tc>
      </w:tr>
      <w:tr w:rsidR="008626EA" w:rsidTr="008626EA">
        <w:tc>
          <w:tcPr>
            <w:tcW w:w="959" w:type="dxa"/>
            <w:tcBorders>
              <w:top w:val="single" w:sz="4" w:space="0" w:color="000000"/>
              <w:left w:val="single" w:sz="4" w:space="0" w:color="000000"/>
              <w:bottom w:val="single" w:sz="4" w:space="0" w:color="000000"/>
              <w:right w:val="single" w:sz="4" w:space="0" w:color="000000"/>
            </w:tcBorders>
            <w:hideMark/>
          </w:tcPr>
          <w:p w:rsidR="008626EA" w:rsidRDefault="008626EA">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1623" w:type="dxa"/>
            <w:tcBorders>
              <w:top w:val="single" w:sz="4" w:space="0" w:color="000000"/>
              <w:left w:val="single" w:sz="4" w:space="0" w:color="000000"/>
              <w:bottom w:val="single" w:sz="4" w:space="0" w:color="000000"/>
              <w:right w:val="single" w:sz="4" w:space="0" w:color="000000"/>
            </w:tcBorders>
            <w:hideMark/>
          </w:tcPr>
          <w:p w:rsidR="008626EA" w:rsidRDefault="008626EA">
            <w:pPr>
              <w:shd w:val="clear" w:color="auto" w:fill="FFFFFF"/>
              <w:spacing w:after="0" w:line="240" w:lineRule="auto"/>
              <w:rPr>
                <w:rFonts w:ascii="Times New Roman" w:eastAsia="Times New Roman" w:hAnsi="Times New Roman" w:cs="Times New Roman"/>
              </w:rPr>
            </w:pPr>
            <w:r>
              <w:rPr>
                <w:rFonts w:ascii="Times New Roman" w:hAnsi="Times New Roman" w:cs="Times New Roman"/>
                <w:sz w:val="24"/>
                <w:szCs w:val="24"/>
              </w:rPr>
              <w:t>Картотека с заданиями для индивидуального обучения, организации самостоятельных работ учащихся, проведения контрольных работ</w:t>
            </w:r>
          </w:p>
        </w:tc>
        <w:tc>
          <w:tcPr>
            <w:tcW w:w="2410" w:type="dxa"/>
            <w:tcBorders>
              <w:top w:val="single" w:sz="4" w:space="0" w:color="000000"/>
              <w:left w:val="single" w:sz="4" w:space="0" w:color="000000"/>
              <w:bottom w:val="single" w:sz="4" w:space="0" w:color="000000"/>
              <w:right w:val="single" w:sz="4" w:space="0" w:color="000000"/>
            </w:tcBorders>
          </w:tcPr>
          <w:p w:rsidR="008626EA" w:rsidRDefault="008626EA">
            <w:pPr>
              <w:spacing w:after="0" w:line="240" w:lineRule="auto"/>
              <w:rPr>
                <w:rFonts w:ascii="Times New Roman" w:eastAsia="Times New Roman" w:hAnsi="Times New Roman" w:cs="Times New Roman"/>
              </w:rPr>
            </w:pPr>
            <w:r>
              <w:rPr>
                <w:rFonts w:ascii="Times New Roman" w:eastAsia="Times New Roman" w:hAnsi="Times New Roman" w:cs="Times New Roman"/>
              </w:rPr>
              <w:t>К 30</w:t>
            </w:r>
          </w:p>
          <w:p w:rsidR="008626EA" w:rsidRDefault="008626EA">
            <w:pPr>
              <w:spacing w:after="0" w:line="240" w:lineRule="auto"/>
              <w:rPr>
                <w:rFonts w:ascii="Times New Roman" w:eastAsia="Times New Roman" w:hAnsi="Times New Roman" w:cs="Times New Roman"/>
              </w:rPr>
            </w:pPr>
          </w:p>
        </w:tc>
      </w:tr>
      <w:tr w:rsidR="008626EA" w:rsidTr="008626EA">
        <w:tc>
          <w:tcPr>
            <w:tcW w:w="959" w:type="dxa"/>
            <w:tcBorders>
              <w:top w:val="single" w:sz="4" w:space="0" w:color="000000"/>
              <w:left w:val="single" w:sz="4" w:space="0" w:color="000000"/>
              <w:bottom w:val="single" w:sz="4" w:space="0" w:color="000000"/>
              <w:right w:val="single" w:sz="4" w:space="0" w:color="000000"/>
            </w:tcBorders>
            <w:hideMark/>
          </w:tcPr>
          <w:p w:rsidR="008626EA" w:rsidRDefault="008626EA">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1623" w:type="dxa"/>
            <w:tcBorders>
              <w:top w:val="single" w:sz="4" w:space="0" w:color="000000"/>
              <w:left w:val="single" w:sz="4" w:space="0" w:color="000000"/>
              <w:bottom w:val="single" w:sz="4" w:space="0" w:color="000000"/>
              <w:right w:val="single" w:sz="4" w:space="0" w:color="000000"/>
            </w:tcBorders>
            <w:hideMark/>
          </w:tcPr>
          <w:p w:rsidR="008626EA" w:rsidRDefault="008626EA">
            <w:pPr>
              <w:shd w:val="clear" w:color="auto" w:fill="FFFFFF"/>
              <w:spacing w:after="0" w:line="240" w:lineRule="auto"/>
              <w:rPr>
                <w:rFonts w:ascii="Times New Roman" w:eastAsia="Times New Roman" w:hAnsi="Times New Roman" w:cs="Times New Roman"/>
              </w:rPr>
            </w:pPr>
            <w:r>
              <w:rPr>
                <w:rFonts w:ascii="Times New Roman" w:hAnsi="Times New Roman" w:cs="Times New Roman"/>
                <w:sz w:val="24"/>
                <w:szCs w:val="24"/>
              </w:rPr>
              <w:t>Комплект технических средств обучения, компьютер с мультимедиа проектором.</w:t>
            </w:r>
          </w:p>
        </w:tc>
        <w:tc>
          <w:tcPr>
            <w:tcW w:w="2410" w:type="dxa"/>
            <w:tcBorders>
              <w:top w:val="single" w:sz="4" w:space="0" w:color="000000"/>
              <w:left w:val="single" w:sz="4" w:space="0" w:color="000000"/>
              <w:bottom w:val="single" w:sz="4" w:space="0" w:color="000000"/>
              <w:right w:val="single" w:sz="4" w:space="0" w:color="000000"/>
            </w:tcBorders>
            <w:hideMark/>
          </w:tcPr>
          <w:p w:rsidR="008626EA" w:rsidRDefault="008626EA">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r>
      <w:tr w:rsidR="008626EA" w:rsidTr="008626EA">
        <w:tc>
          <w:tcPr>
            <w:tcW w:w="959" w:type="dxa"/>
            <w:tcBorders>
              <w:top w:val="single" w:sz="4" w:space="0" w:color="000000"/>
              <w:left w:val="single" w:sz="4" w:space="0" w:color="000000"/>
              <w:bottom w:val="single" w:sz="4" w:space="0" w:color="000000"/>
              <w:right w:val="single" w:sz="4" w:space="0" w:color="000000"/>
            </w:tcBorders>
            <w:hideMark/>
          </w:tcPr>
          <w:p w:rsidR="008626EA" w:rsidRDefault="008626EA">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1623" w:type="dxa"/>
            <w:tcBorders>
              <w:top w:val="single" w:sz="4" w:space="0" w:color="000000"/>
              <w:left w:val="single" w:sz="4" w:space="0" w:color="000000"/>
              <w:bottom w:val="single" w:sz="4" w:space="0" w:color="000000"/>
              <w:right w:val="single" w:sz="4" w:space="0" w:color="000000"/>
            </w:tcBorders>
            <w:hideMark/>
          </w:tcPr>
          <w:p w:rsidR="008626EA" w:rsidRDefault="008626EA">
            <w:pPr>
              <w:shd w:val="clear" w:color="auto" w:fill="FFFFFF"/>
              <w:spacing w:after="0" w:line="240" w:lineRule="auto"/>
              <w:rPr>
                <w:rFonts w:ascii="Times New Roman" w:eastAsia="Times New Roman" w:hAnsi="Times New Roman" w:cs="Times New Roman"/>
                <w:i/>
              </w:rPr>
            </w:pPr>
            <w:r>
              <w:rPr>
                <w:rFonts w:ascii="Times New Roman" w:hAnsi="Times New Roman" w:cs="Times New Roman"/>
                <w:sz w:val="24"/>
                <w:szCs w:val="24"/>
              </w:rPr>
              <w:t>Раздаточный лабораторный материал по всем разделам школьного курса физики</w:t>
            </w:r>
          </w:p>
        </w:tc>
        <w:tc>
          <w:tcPr>
            <w:tcW w:w="2410" w:type="dxa"/>
            <w:tcBorders>
              <w:top w:val="single" w:sz="4" w:space="0" w:color="000000"/>
              <w:left w:val="single" w:sz="4" w:space="0" w:color="000000"/>
              <w:bottom w:val="single" w:sz="4" w:space="0" w:color="000000"/>
              <w:right w:val="single" w:sz="4" w:space="0" w:color="000000"/>
            </w:tcBorders>
          </w:tcPr>
          <w:p w:rsidR="008626EA" w:rsidRDefault="008626EA">
            <w:pPr>
              <w:spacing w:after="0" w:line="240" w:lineRule="auto"/>
              <w:rPr>
                <w:rFonts w:ascii="Times New Roman" w:eastAsia="Times New Roman" w:hAnsi="Times New Roman" w:cs="Times New Roman"/>
              </w:rPr>
            </w:pPr>
            <w:r>
              <w:rPr>
                <w:rFonts w:ascii="Times New Roman" w:eastAsia="Times New Roman" w:hAnsi="Times New Roman" w:cs="Times New Roman"/>
              </w:rPr>
              <w:t>К</w:t>
            </w:r>
          </w:p>
          <w:p w:rsidR="008626EA" w:rsidRDefault="008626EA">
            <w:pPr>
              <w:spacing w:after="0" w:line="240" w:lineRule="auto"/>
              <w:rPr>
                <w:rFonts w:ascii="Times New Roman" w:eastAsia="Times New Roman" w:hAnsi="Times New Roman" w:cs="Times New Roman"/>
              </w:rPr>
            </w:pPr>
          </w:p>
        </w:tc>
      </w:tr>
    </w:tbl>
    <w:p w:rsidR="008626EA" w:rsidRDefault="008626EA" w:rsidP="008626EA">
      <w:pPr>
        <w:spacing w:after="0" w:line="240" w:lineRule="auto"/>
        <w:rPr>
          <w:rFonts w:ascii="Times New Roman" w:hAnsi="Times New Roman" w:cs="Times New Roman"/>
          <w:sz w:val="24"/>
          <w:szCs w:val="24"/>
        </w:rPr>
      </w:pPr>
    </w:p>
    <w:p w:rsidR="008626EA" w:rsidRDefault="008626EA" w:rsidP="008626EA">
      <w:pPr>
        <w:tabs>
          <w:tab w:val="left" w:pos="851"/>
        </w:tabs>
        <w:spacing w:after="0" w:line="240" w:lineRule="auto"/>
        <w:jc w:val="both"/>
        <w:rPr>
          <w:rFonts w:ascii="Times New Roman" w:hAnsi="Times New Roman" w:cs="Times New Roman"/>
          <w:sz w:val="24"/>
          <w:szCs w:val="24"/>
        </w:rPr>
      </w:pPr>
    </w:p>
    <w:tbl>
      <w:tblPr>
        <w:tblW w:w="0" w:type="auto"/>
        <w:jc w:val="center"/>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16"/>
        <w:gridCol w:w="10349"/>
        <w:gridCol w:w="1134"/>
        <w:gridCol w:w="1381"/>
      </w:tblGrid>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b/>
                <w:bCs/>
                <w:color w:val="000000"/>
                <w:sz w:val="24"/>
                <w:szCs w:val="24"/>
                <w:shd w:val="clear" w:color="auto" w:fill="FFFFFF"/>
              </w:rPr>
            </w:pPr>
            <w:r>
              <w:rPr>
                <w:rFonts w:ascii="Times New Roman" w:hAnsi="Times New Roman" w:cs="Times New Roman"/>
                <w:sz w:val="24"/>
                <w:szCs w:val="24"/>
              </w:rPr>
              <w:lastRenderedPageBreak/>
              <w:br w:type="page"/>
            </w:r>
            <w:r>
              <w:rPr>
                <w:rFonts w:ascii="Times New Roman" w:eastAsia="Times New Roman" w:hAnsi="Times New Roman" w:cs="Times New Roman"/>
                <w:b/>
                <w:bCs/>
                <w:color w:val="000000"/>
                <w:sz w:val="24"/>
                <w:szCs w:val="24"/>
                <w:shd w:val="clear" w:color="auto" w:fill="FFFFFF"/>
              </w:rPr>
              <w:t>№п/п</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Наименования объектов и средств материально-технического обеспечения</w:t>
            </w:r>
          </w:p>
        </w:tc>
        <w:tc>
          <w:tcPr>
            <w:tcW w:w="25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Количест</w:t>
            </w:r>
            <w:r>
              <w:rPr>
                <w:rFonts w:ascii="Times New Roman" w:eastAsia="Times New Roman" w:hAnsi="Times New Roman" w:cs="Times New Roman"/>
                <w:b/>
                <w:bCs/>
                <w:sz w:val="24"/>
                <w:szCs w:val="24"/>
              </w:rPr>
              <w:softHyphen/>
              <w:t>во</w:t>
            </w:r>
          </w:p>
        </w:tc>
      </w:tr>
      <w:tr w:rsidR="008626EA" w:rsidTr="008626EA">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spacing w:after="0" w:line="240" w:lineRule="auto"/>
              <w:contextualSpacing/>
              <w:jc w:val="center"/>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Мультимедийные пособия</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Компакт-диск "Уроки физики </w:t>
            </w:r>
            <w:proofErr w:type="spellStart"/>
            <w:r>
              <w:rPr>
                <w:rFonts w:ascii="Times New Roman" w:eastAsia="Times New Roman" w:hAnsi="Times New Roman" w:cs="Times New Roman"/>
                <w:color w:val="000000"/>
                <w:sz w:val="24"/>
                <w:szCs w:val="24"/>
                <w:shd w:val="clear" w:color="auto" w:fill="FFFFFF"/>
              </w:rPr>
              <w:t>КиМ</w:t>
            </w:r>
            <w:proofErr w:type="spellEnd"/>
            <w:r>
              <w:rPr>
                <w:rFonts w:ascii="Times New Roman" w:eastAsia="Times New Roman" w:hAnsi="Times New Roman" w:cs="Times New Roman"/>
                <w:color w:val="000000"/>
                <w:sz w:val="24"/>
                <w:szCs w:val="24"/>
                <w:shd w:val="clear" w:color="auto" w:fill="FFFFFF"/>
              </w:rPr>
              <w:t>" (10 класс</w:t>
            </w:r>
            <w:r>
              <w:rPr>
                <w:rFonts w:ascii="Times New Roman" w:eastAsia="Times New Roman" w:hAnsi="Times New Roman" w:cs="Times New Roman"/>
                <w:color w:val="000000"/>
                <w:sz w:val="24"/>
                <w:szCs w:val="24"/>
                <w:shd w:val="clear" w:color="auto" w:fill="FFFFFF"/>
                <w:vertAlign w:val="superscript"/>
              </w:rPr>
              <w:t>-</w:t>
            </w:r>
            <w:r>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Компакт-диск "Уроки физики </w:t>
            </w:r>
            <w:proofErr w:type="spellStart"/>
            <w:r>
              <w:rPr>
                <w:rFonts w:ascii="Times New Roman" w:eastAsia="Times New Roman" w:hAnsi="Times New Roman" w:cs="Times New Roman"/>
                <w:color w:val="000000"/>
                <w:sz w:val="24"/>
                <w:szCs w:val="24"/>
                <w:shd w:val="clear" w:color="auto" w:fill="FFFFFF"/>
              </w:rPr>
              <w:t>КиМ</w:t>
            </w:r>
            <w:proofErr w:type="spellEnd"/>
            <w:r>
              <w:rPr>
                <w:rFonts w:ascii="Times New Roman" w:eastAsia="Times New Roman" w:hAnsi="Times New Roman" w:cs="Times New Roman"/>
                <w:color w:val="000000"/>
                <w:sz w:val="24"/>
                <w:szCs w:val="24"/>
                <w:shd w:val="clear" w:color="auto" w:fill="FFFFFF"/>
              </w:rPr>
              <w:t>" (11 класс)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Компакт-диск "Уроки физики </w:t>
            </w:r>
            <w:proofErr w:type="spellStart"/>
            <w:r>
              <w:rPr>
                <w:rFonts w:ascii="Times New Roman" w:eastAsia="Times New Roman" w:hAnsi="Times New Roman" w:cs="Times New Roman"/>
                <w:color w:val="000000"/>
                <w:sz w:val="24"/>
                <w:szCs w:val="24"/>
                <w:shd w:val="clear" w:color="auto" w:fill="FFFFFF"/>
              </w:rPr>
              <w:t>КиМ</w:t>
            </w:r>
            <w:proofErr w:type="spellEnd"/>
            <w:r>
              <w:rPr>
                <w:rFonts w:ascii="Times New Roman" w:eastAsia="Times New Roman" w:hAnsi="Times New Roman" w:cs="Times New Roman"/>
                <w:color w:val="000000"/>
                <w:sz w:val="24"/>
                <w:szCs w:val="24"/>
                <w:shd w:val="clear" w:color="auto" w:fill="FFFFFF"/>
              </w:rPr>
              <w:t>" (7 класс)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Компакт-диск "Уроки физики </w:t>
            </w:r>
            <w:proofErr w:type="spellStart"/>
            <w:r>
              <w:rPr>
                <w:rFonts w:ascii="Times New Roman" w:eastAsia="Times New Roman" w:hAnsi="Times New Roman" w:cs="Times New Roman"/>
                <w:color w:val="000000"/>
                <w:sz w:val="24"/>
                <w:szCs w:val="24"/>
                <w:shd w:val="clear" w:color="auto" w:fill="FFFFFF"/>
              </w:rPr>
              <w:t>КиМ</w:t>
            </w:r>
            <w:proofErr w:type="spellEnd"/>
            <w:r>
              <w:rPr>
                <w:rFonts w:ascii="Times New Roman" w:eastAsia="Times New Roman" w:hAnsi="Times New Roman" w:cs="Times New Roman"/>
                <w:color w:val="000000"/>
                <w:sz w:val="24"/>
                <w:szCs w:val="24"/>
                <w:shd w:val="clear" w:color="auto" w:fill="FFFFFF"/>
              </w:rPr>
              <w:t>" (8 класс)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Компакт-диск "Уроки физики </w:t>
            </w:r>
            <w:proofErr w:type="spellStart"/>
            <w:r>
              <w:rPr>
                <w:rFonts w:ascii="Times New Roman" w:eastAsia="Times New Roman" w:hAnsi="Times New Roman" w:cs="Times New Roman"/>
                <w:color w:val="000000"/>
                <w:sz w:val="24"/>
                <w:szCs w:val="24"/>
                <w:shd w:val="clear" w:color="auto" w:fill="FFFFFF"/>
              </w:rPr>
              <w:t>КиМ</w:t>
            </w:r>
            <w:proofErr w:type="spellEnd"/>
            <w:r>
              <w:rPr>
                <w:rFonts w:ascii="Times New Roman" w:eastAsia="Times New Roman" w:hAnsi="Times New Roman" w:cs="Times New Roman"/>
                <w:color w:val="000000"/>
                <w:sz w:val="24"/>
                <w:szCs w:val="24"/>
                <w:shd w:val="clear" w:color="auto" w:fill="FFFFFF"/>
              </w:rPr>
              <w:t>" (9 класс)</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"Волновая оптика" (19 опытов, 38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"Геометрическая оптика" 1 ч. (10 опытов, 21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"Геометрическая оптика" 2 ч. (13 опытов, 25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w:t>
            </w:r>
            <w:proofErr w:type="spellStart"/>
            <w:r>
              <w:rPr>
                <w:rFonts w:ascii="Times New Roman" w:eastAsia="Times New Roman" w:hAnsi="Times New Roman" w:cs="Times New Roman"/>
                <w:color w:val="000000"/>
                <w:sz w:val="24"/>
                <w:szCs w:val="24"/>
                <w:shd w:val="clear" w:color="auto" w:fill="FFFFFF"/>
              </w:rPr>
              <w:t>Гидроаэростатика</w:t>
            </w:r>
            <w:proofErr w:type="spellEnd"/>
            <w:r>
              <w:rPr>
                <w:rFonts w:ascii="Times New Roman" w:eastAsia="Times New Roman" w:hAnsi="Times New Roman" w:cs="Times New Roman"/>
                <w:color w:val="000000"/>
                <w:sz w:val="24"/>
                <w:szCs w:val="24"/>
                <w:shd w:val="clear" w:color="auto" w:fill="FFFFFF"/>
              </w:rPr>
              <w:t>" 1 часть (12 опытов, 39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w:t>
            </w:r>
            <w:proofErr w:type="spellStart"/>
            <w:r>
              <w:rPr>
                <w:rFonts w:ascii="Times New Roman" w:eastAsia="Times New Roman" w:hAnsi="Times New Roman" w:cs="Times New Roman"/>
                <w:color w:val="000000"/>
                <w:sz w:val="24"/>
                <w:szCs w:val="24"/>
                <w:shd w:val="clear" w:color="auto" w:fill="FFFFFF"/>
              </w:rPr>
              <w:t>Гидроаэростатика</w:t>
            </w:r>
            <w:proofErr w:type="spellEnd"/>
            <w:r>
              <w:rPr>
                <w:rFonts w:ascii="Times New Roman" w:eastAsia="Times New Roman" w:hAnsi="Times New Roman" w:cs="Times New Roman"/>
                <w:color w:val="000000"/>
                <w:sz w:val="24"/>
                <w:szCs w:val="24"/>
                <w:shd w:val="clear" w:color="auto" w:fill="FFFFFF"/>
              </w:rPr>
              <w:t>" 2 часть (12 опытов, 36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"Излучения и спектры" (11 опытов, 31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"Квантовые явления" (9 опытов, 31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"Магнетизм-1 Магнитные явления"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Компакт-диск "Магнетизм-2 </w:t>
            </w:r>
            <w:proofErr w:type="spellStart"/>
            <w:r>
              <w:rPr>
                <w:rFonts w:ascii="Times New Roman" w:eastAsia="Times New Roman" w:hAnsi="Times New Roman" w:cs="Times New Roman"/>
                <w:color w:val="000000"/>
                <w:sz w:val="24"/>
                <w:szCs w:val="24"/>
                <w:shd w:val="clear" w:color="auto" w:fill="FFFFFF"/>
              </w:rPr>
              <w:t>Магнит.поле</w:t>
            </w:r>
            <w:proofErr w:type="spellEnd"/>
            <w:r>
              <w:rPr>
                <w:rFonts w:ascii="Times New Roman" w:eastAsia="Times New Roman" w:hAnsi="Times New Roman" w:cs="Times New Roman"/>
                <w:color w:val="000000"/>
                <w:sz w:val="24"/>
                <w:szCs w:val="24"/>
                <w:shd w:val="clear" w:color="auto" w:fill="FFFFFF"/>
              </w:rPr>
              <w:t xml:space="preserve"> Земли"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"Магнитное поле" (18 опытов, 35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"Молекулярная физика" (12 опытов, 26 мин.)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"Основы MKT" 1 ч. (12 опытов, 35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"Основы МКТ" 2 ч. (11 опытов, 36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"Основы термодинамики" (10 опытов, 26 мин.)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"Постоянный электрический ток" (11 опытов, 25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"Физика. Геометрическая оптика"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"Физика. Основы кинематики"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"Физика. Тепловые явления"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"Физика. Электромагнитная индукция"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"Электрический ток в различных средах" 1 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"Электрический ток в различных средах" 2 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"Электромагнитная индукция" (9 опытов, 28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"Электромагнитные волны" (12 опытов, 30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"Электромагнитные колебания" 1 ч. (6 опытов)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"Электромагнитные колебания" 2 ч. (6 опытов)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"Электростатика" (14 опытов, 24 мин.) (DVD)</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Компакт-диск «Живая физика. УМК»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Компакт-диск «Физика в школе» (2 </w:t>
            </w:r>
            <w:r>
              <w:rPr>
                <w:rFonts w:ascii="Times New Roman" w:eastAsia="Times New Roman" w:hAnsi="Times New Roman" w:cs="Times New Roman"/>
                <w:color w:val="000000"/>
                <w:sz w:val="24"/>
                <w:szCs w:val="24"/>
                <w:shd w:val="clear" w:color="auto" w:fill="FFFFFF"/>
                <w:lang w:val="en-US"/>
              </w:rPr>
              <w:t>CD</w:t>
            </w:r>
            <w:r>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spacing w:after="0" w:line="240" w:lineRule="auto"/>
              <w:contextualSpacing/>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Приборы демонстрационные</w:t>
            </w:r>
          </w:p>
        </w:tc>
      </w:tr>
      <w:tr w:rsidR="008626EA" w:rsidTr="008626EA">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spacing w:after="0" w:line="240" w:lineRule="auto"/>
              <w:contextualSpacing/>
              <w:jc w:val="center"/>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lastRenderedPageBreak/>
              <w:t>Приборы и принадлежности общего назначения</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Весы электронные Т-1000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Генератор (источник) высокого напряжения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Генератор звуковой частоты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Источник питания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Источник постоянного и переменного напряжения (В-24)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Компьютерный измерительный блок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Метр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Набор гирь для весов на 1000 гр.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Насос вакуумный </w:t>
            </w:r>
            <w:proofErr w:type="spellStart"/>
            <w:r>
              <w:rPr>
                <w:rFonts w:ascii="Times New Roman" w:eastAsia="Times New Roman" w:hAnsi="Times New Roman" w:cs="Times New Roman"/>
                <w:color w:val="000000"/>
                <w:sz w:val="24"/>
                <w:szCs w:val="24"/>
                <w:shd w:val="clear" w:color="auto" w:fill="FFFFFF"/>
              </w:rPr>
              <w:t>Комовского</w:t>
            </w:r>
            <w:proofErr w:type="spellEnd"/>
            <w:r>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Насос вакуумный электрический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Осциллограф демонстрационный двухканальный (приставка)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2</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Розетка электрическая 42 В (полюсная)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Столик подъемно-поворотный.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Телескоп-рефрактор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Термометр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Термометр жидкостной (0-100 град.)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Термометр электронный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Учебный набор гирь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spacing w:after="0" w:line="240" w:lineRule="auto"/>
              <w:contextualSpacing/>
              <w:jc w:val="center"/>
              <w:rPr>
                <w:rFonts w:ascii="Times New Roman" w:hAnsi="Times New Roman" w:cs="Times New Roman"/>
                <w:sz w:val="24"/>
                <w:szCs w:val="24"/>
              </w:rPr>
            </w:pPr>
            <w:r>
              <w:rPr>
                <w:rFonts w:ascii="Times New Roman" w:hAnsi="Times New Roman" w:cs="Times New Roman"/>
                <w:b/>
                <w:bCs/>
                <w:color w:val="000000"/>
                <w:sz w:val="24"/>
                <w:szCs w:val="24"/>
                <w:shd w:val="clear" w:color="auto" w:fill="FFFFFF"/>
              </w:rPr>
              <w:t>Механика</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Барометр БР-52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Ведерко Архимеда (прибор для демонстрации закона Архимеда)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Весы технические до 1000 гр. с разновесами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Груз наборный 1 кг (металлический),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Динамометр двунаправленный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4</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Динамометр демонстрационный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Комплект "Вращение"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Комплект блоков демонстрационный (мет.)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Комплект тележек легкоподвижных</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Манометр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Манометр жидкостной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Набор для демонстраций по физике "Механика"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Набор для демонстраций по физике "Статика"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Набор тел равного объема (</w:t>
            </w:r>
            <w:proofErr w:type="spellStart"/>
            <w:r>
              <w:rPr>
                <w:rFonts w:ascii="Times New Roman" w:eastAsia="Times New Roman" w:hAnsi="Times New Roman" w:cs="Times New Roman"/>
                <w:color w:val="000000"/>
                <w:sz w:val="24"/>
                <w:szCs w:val="24"/>
                <w:shd w:val="clear" w:color="auto" w:fill="FFFFFF"/>
              </w:rPr>
              <w:t>дем</w:t>
            </w:r>
            <w:proofErr w:type="spellEnd"/>
            <w:r>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Набор тел равной массы (</w:t>
            </w:r>
            <w:proofErr w:type="spellStart"/>
            <w:r>
              <w:rPr>
                <w:rFonts w:ascii="Times New Roman" w:eastAsia="Times New Roman" w:hAnsi="Times New Roman" w:cs="Times New Roman"/>
                <w:color w:val="000000"/>
                <w:sz w:val="24"/>
                <w:szCs w:val="24"/>
                <w:shd w:val="clear" w:color="auto" w:fill="FFFFFF"/>
              </w:rPr>
              <w:t>дем</w:t>
            </w:r>
            <w:proofErr w:type="spellEnd"/>
            <w:r>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Насос воздушный ручной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66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Пресс гидравлический (модель)</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Прибор для демонстрации инерции и инертности тела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Призма наклоняющаяся с отвесом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69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Рычаг-линейка демонстрационная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Сосуды сообщающиеся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Стакан отливной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Трибометр</w:t>
            </w:r>
            <w:proofErr w:type="spellEnd"/>
            <w:r>
              <w:rPr>
                <w:rFonts w:ascii="Times New Roman" w:eastAsia="Times New Roman" w:hAnsi="Times New Roman" w:cs="Times New Roman"/>
                <w:color w:val="000000"/>
                <w:sz w:val="24"/>
                <w:szCs w:val="24"/>
                <w:shd w:val="clear" w:color="auto" w:fill="FFFFFF"/>
              </w:rPr>
              <w:t xml:space="preserve">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Трубка Ньютона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Шар Паскаля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val="en-US"/>
              </w:rPr>
            </w:pPr>
            <w:r>
              <w:rPr>
                <w:rFonts w:ascii="Times New Roman" w:eastAsia="Times New Roman" w:hAnsi="Times New Roman" w:cs="Times New Roman"/>
                <w:color w:val="000000"/>
                <w:sz w:val="24"/>
                <w:szCs w:val="24"/>
                <w:shd w:val="clear" w:color="auto" w:fill="FFFFFF"/>
                <w:lang w:val="en-US"/>
              </w:rPr>
              <w:t>2</w:t>
            </w:r>
          </w:p>
        </w:tc>
      </w:tr>
      <w:tr w:rsidR="008626EA" w:rsidTr="008626EA">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hd w:val="clear" w:color="auto" w:fill="FFFFFF"/>
              <w:spacing w:after="0" w:line="240" w:lineRule="auto"/>
              <w:jc w:val="center"/>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Механические колебания и волны</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Камертоны на резонансных ящиках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Маятник Максвелла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Прибор для демонстрации механических колебаний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hd w:val="clear" w:color="auto" w:fill="FFFFFF"/>
              <w:spacing w:after="0" w:line="240" w:lineRule="auto"/>
              <w:jc w:val="center"/>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Молекулярная физика и термодинамика</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79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Гигрометр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80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демонстрационный "Тепловые явления"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81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Огниво воздушное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82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Пластина биметаллическая со стрелкой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83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Прибор для демонстрации атмосферного давления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84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Прибор для демонстрации давления внутри жидкости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85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18"/>
                <w:szCs w:val="18"/>
                <w:shd w:val="clear" w:color="auto" w:fill="FFFFFF"/>
              </w:rPr>
              <w:t>Психрометр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86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Прибор для демонстрации поверхностного натяжения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87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Прибор для демонстрации теплопроводности тел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88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Сосуд для взвешивания воздуха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89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Теплоприемник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90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Цилиндры свинцовые со стругом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hd w:val="clear" w:color="auto" w:fill="FFFFFF"/>
              <w:spacing w:after="0" w:line="240" w:lineRule="auto"/>
              <w:jc w:val="center"/>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Электричество. Электродинамика и оптика</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91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Амперметр демонстрационный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92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Вольтметр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93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Вольтметр демонстрационный  (с гальванометром)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94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Демонстрационный набор по геометрической оптике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95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Звонок электрический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117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Зеркало выпуклое и вогнутое (комплект)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96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Катушка дроссельная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97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Комплект «Оптика.»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98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Комплект приборов для изучения принципов радиоприема и передачи электромагнитных волн.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99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Конденсатор переменный  емкости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Магазин сопротивлений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Магнит полосовой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Машина </w:t>
            </w:r>
            <w:proofErr w:type="spellStart"/>
            <w:r>
              <w:rPr>
                <w:rFonts w:ascii="Times New Roman" w:eastAsia="Times New Roman" w:hAnsi="Times New Roman" w:cs="Times New Roman"/>
                <w:color w:val="000000"/>
                <w:sz w:val="24"/>
                <w:szCs w:val="24"/>
                <w:shd w:val="clear" w:color="auto" w:fill="FFFFFF"/>
              </w:rPr>
              <w:t>электрофорная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Маятник электростатический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Модель для </w:t>
            </w:r>
            <w:proofErr w:type="spellStart"/>
            <w:r>
              <w:rPr>
                <w:rFonts w:ascii="Times New Roman" w:eastAsia="Times New Roman" w:hAnsi="Times New Roman" w:cs="Times New Roman"/>
                <w:color w:val="000000"/>
                <w:sz w:val="24"/>
                <w:szCs w:val="24"/>
                <w:shd w:val="clear" w:color="auto" w:fill="FFFFFF"/>
              </w:rPr>
              <w:t>демонстр</w:t>
            </w:r>
            <w:proofErr w:type="spellEnd"/>
            <w:r>
              <w:rPr>
                <w:rFonts w:ascii="Times New Roman" w:eastAsia="Times New Roman" w:hAnsi="Times New Roman" w:cs="Times New Roman"/>
                <w:color w:val="000000"/>
                <w:sz w:val="24"/>
                <w:szCs w:val="24"/>
                <w:shd w:val="clear" w:color="auto" w:fill="FFFFFF"/>
              </w:rPr>
              <w:t>, в объеме линий магнитного поля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Модель молекулярного строения магнита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Модель перископа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демонстрационный "Волновая оптика"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дифракционных решеток 2 шт.(</w:t>
            </w:r>
            <w:proofErr w:type="spellStart"/>
            <w:r>
              <w:rPr>
                <w:rFonts w:ascii="Times New Roman" w:eastAsia="Times New Roman" w:hAnsi="Times New Roman" w:cs="Times New Roman"/>
                <w:color w:val="000000"/>
                <w:sz w:val="24"/>
                <w:szCs w:val="24"/>
                <w:shd w:val="clear" w:color="auto" w:fill="FFFFFF"/>
              </w:rPr>
              <w:t>дем</w:t>
            </w:r>
            <w:proofErr w:type="spellEnd"/>
            <w:r>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109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для демонстрации спектров магнитного поля тока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110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электроизмерительных приборов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111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палочек по электростатике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112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светофильтров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113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спектральных трубок с универсальным источником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114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цифровых измерительных приборов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115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Прибор для демонстрации электромагнитной индукции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116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Прибор для измерения емкости демонстрационный (цифровой)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117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Прибор для измерения индуктивности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118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Прибор для изучения магнитного поля Земли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119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Прибор для наблюдения линейчатых спектров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120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Прибор по взаимодействию зарядов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121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Реостат ползунковый РП 100 (РПШ-2)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122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Реостат ползунковый РП 15 (РПШ-5)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123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Реостат ползунковый РП 200 (РПШ-1)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124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Реостат ползунковый РП 500 (РПШ-0,6)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125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Стрелки магнитные на штативах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127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Султан электростатический (шелк)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128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Счетчик-секундомер-</w:t>
            </w:r>
            <w:proofErr w:type="spellStart"/>
            <w:r>
              <w:rPr>
                <w:rFonts w:ascii="Times New Roman" w:eastAsia="Times New Roman" w:hAnsi="Times New Roman" w:cs="Times New Roman"/>
                <w:color w:val="000000"/>
                <w:sz w:val="24"/>
                <w:szCs w:val="24"/>
                <w:shd w:val="clear" w:color="auto" w:fill="FFFFFF"/>
              </w:rPr>
              <w:t>частотометр</w:t>
            </w:r>
            <w:proofErr w:type="spellEnd"/>
            <w:r>
              <w:rPr>
                <w:rFonts w:ascii="Times New Roman" w:eastAsia="Times New Roman" w:hAnsi="Times New Roman" w:cs="Times New Roman"/>
                <w:color w:val="000000"/>
                <w:sz w:val="24"/>
                <w:szCs w:val="24"/>
                <w:shd w:val="clear" w:color="auto" w:fill="FFFFFF"/>
              </w:rPr>
              <w:t xml:space="preserve"> (демонстрационный)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129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Трансформатор универсальный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130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Штатив изолирующий ШтИз-1 (пара)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166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Электромагнит разборный (подковообразный)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131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Электрометры с набором принадлежностей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w:t>
            </w:r>
          </w:p>
        </w:tc>
      </w:tr>
      <w:tr w:rsidR="008626EA" w:rsidTr="008626EA">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heme="majorEastAsia" w:hAnsi="Times New Roman" w:cs="Times New Roman"/>
                <w:bCs/>
                <w:color w:val="000000"/>
                <w:sz w:val="24"/>
                <w:szCs w:val="24"/>
                <w:shd w:val="clear" w:color="auto" w:fill="FFFFFF"/>
              </w:rPr>
              <w:t>Приборы лабораторные</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132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Амперметр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133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Весы учебные с гирями до 200г.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Вольтметр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135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Выключатель однополюсный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136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Динамометр лабораторный 1Н</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30</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137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сопротивлений.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30</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138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Реостаты.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Калориметр с мерным стаканом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Катушка-моток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Комплект блоков лабораторный (мет.)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Комплект для изучения полупроводников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соединительных проводов.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Лабораторный набор "Геометрическая оптика."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Лабораторный набор "Гидростатика, плавание тел."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Лабораторный набор "Исследование атмосферного давления"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Лабораторный набор "Магнетизм."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149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Лабораторный набор "Механика, простые механизмы."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Лабораторный набор "Тепловые явления."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Лабораторный набор "Электричество"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Лабораторный набор "Электромагнит разборный с деталями"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Магнит полосовой лабораторный (2шт.)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Миллиамперметр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Модель электродвигателя (разборная) лабораторная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Лабораторный набор "Кристаллизация"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грузов по механике (10x50г.)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дифракционных решеток (4 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159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для практикума "Электродинамика"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3 </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160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конденсаторов для практикума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161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лабораторный "Оптика"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162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по электролизу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163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пружин с различной жёсткостью</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164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резисторов для практикума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209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тел равной массы и равного объема (</w:t>
            </w:r>
            <w:proofErr w:type="spellStart"/>
            <w:r>
              <w:rPr>
                <w:rFonts w:ascii="Times New Roman" w:eastAsia="Times New Roman" w:hAnsi="Times New Roman" w:cs="Times New Roman"/>
                <w:color w:val="000000"/>
                <w:sz w:val="24"/>
                <w:szCs w:val="24"/>
                <w:shd w:val="clear" w:color="auto" w:fill="FFFFFF"/>
              </w:rPr>
              <w:t>лаборатор</w:t>
            </w:r>
            <w:proofErr w:type="spellEnd"/>
            <w:r>
              <w:rPr>
                <w:rFonts w:ascii="Times New Roman" w:eastAsia="Times New Roman" w:hAnsi="Times New Roman" w:cs="Times New Roman"/>
                <w:color w:val="000000"/>
                <w:sz w:val="24"/>
                <w:szCs w:val="24"/>
                <w:shd w:val="clear" w:color="auto" w:fill="FFFFFF"/>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165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Переключатель однополюсный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Прибор для измерения длины световой волны с набором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167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Прибор для изучения правила Ленца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168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Прибор для изучения траектории брошенного горизонтально тела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169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Реостат-потенциометр РП-6М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Рычаг-линейка (лаб.)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171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Спираль-резистор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172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Стакан отливной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Трибометр</w:t>
            </w:r>
            <w:proofErr w:type="spellEnd"/>
            <w:r>
              <w:rPr>
                <w:rFonts w:ascii="Times New Roman" w:eastAsia="Times New Roman" w:hAnsi="Times New Roman" w:cs="Times New Roman"/>
                <w:color w:val="000000"/>
                <w:sz w:val="24"/>
                <w:szCs w:val="24"/>
                <w:shd w:val="clear" w:color="auto" w:fill="FFFFFF"/>
              </w:rPr>
              <w:t xml:space="preserve"> лабораторный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heme="majorEastAsia" w:hAnsi="Times New Roman" w:cs="Times New Roman"/>
                <w:bCs/>
                <w:color w:val="000000"/>
                <w:sz w:val="24"/>
                <w:szCs w:val="24"/>
                <w:shd w:val="clear" w:color="auto" w:fill="FFFFFF"/>
              </w:rPr>
              <w:t>Модели</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174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Модель паровой машины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175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Модель тепловой машины.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176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Модель двигателя внутреннего сгорания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178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Модель электромагнитного реле демонстрационная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heme="majorEastAsia" w:hAnsi="Times New Roman" w:cs="Times New Roman"/>
                <w:bCs/>
                <w:color w:val="000000"/>
                <w:sz w:val="24"/>
                <w:szCs w:val="24"/>
                <w:shd w:val="clear" w:color="auto" w:fill="FFFFFF"/>
              </w:rPr>
              <w:t>Посуда</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179</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Набор химической посуды и принадлежностей для </w:t>
            </w:r>
            <w:proofErr w:type="spellStart"/>
            <w:r>
              <w:rPr>
                <w:rFonts w:ascii="Times New Roman" w:eastAsia="Times New Roman" w:hAnsi="Times New Roman" w:cs="Times New Roman"/>
                <w:color w:val="000000"/>
                <w:sz w:val="24"/>
                <w:szCs w:val="24"/>
                <w:shd w:val="clear" w:color="auto" w:fill="FFFFFF"/>
              </w:rPr>
              <w:t>каб.физики</w:t>
            </w:r>
            <w:proofErr w:type="spellEnd"/>
            <w:r>
              <w:rPr>
                <w:rFonts w:ascii="Times New Roman" w:eastAsia="Times New Roman" w:hAnsi="Times New Roman" w:cs="Times New Roman"/>
                <w:color w:val="000000"/>
                <w:sz w:val="24"/>
                <w:szCs w:val="24"/>
                <w:shd w:val="clear" w:color="auto" w:fill="FFFFFF"/>
              </w:rPr>
              <w:t xml:space="preserve"> (КДЛФ)</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180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Набор материалов по физике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hd w:val="clear" w:color="auto" w:fill="FFFFFF"/>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heme="majorEastAsia" w:hAnsi="Times New Roman" w:cs="Times New Roman"/>
                <w:bCs/>
                <w:color w:val="000000"/>
                <w:sz w:val="24"/>
                <w:szCs w:val="24"/>
                <w:shd w:val="clear" w:color="auto" w:fill="FFFFFF"/>
              </w:rPr>
              <w:t>Печатные пособия</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181</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Комплект таблиц по всему курсу физики средней школы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8626EA" w:rsidRDefault="008626EA">
            <w:pPr>
              <w:jc w:val="center"/>
              <w:rPr>
                <w:rFonts w:ascii="Times New Roman" w:hAnsi="Times New Roman" w:cs="Times New Roman"/>
                <w:color w:val="000000"/>
                <w:sz w:val="24"/>
                <w:szCs w:val="24"/>
              </w:rPr>
            </w:pPr>
            <w:r>
              <w:rPr>
                <w:rFonts w:ascii="Times New Roman" w:hAnsi="Times New Roman" w:cs="Times New Roman"/>
                <w:color w:val="000000"/>
                <w:sz w:val="24"/>
                <w:szCs w:val="24"/>
              </w:rPr>
              <w:t>182</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Комплект таблиц по физике "Физика атомного ядра"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183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Таблица демонстрационная  Менделеева.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184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Таблица демонстрационная "Международная система единиц"</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185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Таблица демонстрационная "Физические величины"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186</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Таблица демонстрационная "Шкала электромагнитных излучений"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hd w:val="clear" w:color="auto" w:fill="FFFFFF"/>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                Лабораторные комплекты</w:t>
            </w:r>
            <w:r>
              <w:rPr>
                <w:rFonts w:ascii="Times New Roman" w:eastAsia="Times New Roman" w:hAnsi="Times New Roman" w:cs="Times New Roman"/>
                <w:color w:val="000000"/>
                <w:sz w:val="24"/>
                <w:szCs w:val="24"/>
                <w:shd w:val="clear" w:color="auto" w:fill="FFFFFF"/>
              </w:rPr>
              <w:t>.</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187</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Комплект «Природные явления.»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188</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Комплект «Плавание и погружение».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190</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Комплект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192.     </w:t>
            </w:r>
            <w:proofErr w:type="spellStart"/>
            <w:r>
              <w:rPr>
                <w:rFonts w:ascii="Times New Roman" w:eastAsia="Times New Roman" w:hAnsi="Times New Roman" w:cs="Times New Roman"/>
                <w:color w:val="000000"/>
                <w:sz w:val="24"/>
                <w:szCs w:val="24"/>
                <w:shd w:val="clear" w:color="auto" w:fill="FFFFFF"/>
              </w:rPr>
              <w:t>мплект</w:t>
            </w:r>
            <w:proofErr w:type="spellEnd"/>
            <w:r>
              <w:rPr>
                <w:rFonts w:ascii="Times New Roman" w:eastAsia="Times New Roman" w:hAnsi="Times New Roman" w:cs="Times New Roman"/>
                <w:color w:val="000000"/>
                <w:sz w:val="24"/>
                <w:szCs w:val="24"/>
                <w:shd w:val="clear" w:color="auto" w:fill="FFFFFF"/>
              </w:rPr>
              <w:t xml:space="preserve"> «Свет </w:t>
            </w:r>
            <w:proofErr w:type="spellStart"/>
            <w:r>
              <w:rPr>
                <w:rFonts w:ascii="Times New Roman" w:eastAsia="Times New Roman" w:hAnsi="Times New Roman" w:cs="Times New Roman"/>
                <w:color w:val="000000"/>
                <w:sz w:val="24"/>
                <w:szCs w:val="24"/>
                <w:shd w:val="clear" w:color="auto" w:fill="FFFFFF"/>
              </w:rPr>
              <w:t>извук</w:t>
            </w:r>
            <w:proofErr w:type="spellEnd"/>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Комплект «Свет и звук».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193</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Комплект цифрового оборудования «Естествознание».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15</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194</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Цифровая лаборатория Архимед.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2</w:t>
            </w:r>
          </w:p>
        </w:tc>
      </w:tr>
      <w:tr w:rsidR="008626EA" w:rsidTr="008626EA">
        <w:trPr>
          <w:trHeight w:val="284"/>
          <w:jc w:val="center"/>
        </w:trPr>
        <w:tc>
          <w:tcPr>
            <w:tcW w:w="1358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Комплект оборудования для ГИА</w:t>
            </w:r>
          </w:p>
        </w:tc>
      </w:tr>
      <w:tr w:rsidR="008626EA" w:rsidTr="008626EA">
        <w:trPr>
          <w:trHeight w:hRule="exact" w:val="284"/>
          <w:jc w:val="cent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195</w:t>
            </w:r>
          </w:p>
        </w:tc>
        <w:tc>
          <w:tcPr>
            <w:tcW w:w="103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Комплект оборудования для ГИА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proofErr w:type="spellStart"/>
            <w:r>
              <w:rPr>
                <w:rFonts w:ascii="Times New Roman" w:eastAsia="Times New Roman" w:hAnsi="Times New Roman" w:cs="Times New Roman"/>
                <w:color w:val="000000"/>
                <w:sz w:val="24"/>
                <w:szCs w:val="24"/>
                <w:shd w:val="clear" w:color="auto" w:fill="FFFFFF"/>
              </w:rPr>
              <w:t>шт</w:t>
            </w:r>
            <w:proofErr w:type="spellEnd"/>
          </w:p>
        </w:tc>
        <w:tc>
          <w:tcPr>
            <w:tcW w:w="1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626EA" w:rsidRDefault="008626EA">
            <w:pPr>
              <w:widowControl w:val="0"/>
              <w:spacing w:after="0" w:line="240" w:lineRule="auto"/>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4</w:t>
            </w:r>
          </w:p>
        </w:tc>
      </w:tr>
    </w:tbl>
    <w:p w:rsidR="008626EA" w:rsidRDefault="008626EA" w:rsidP="008626EA">
      <w:pPr>
        <w:spacing w:after="0" w:line="240" w:lineRule="auto"/>
        <w:rPr>
          <w:rFonts w:ascii="Times New Roman" w:hAnsi="Times New Roman" w:cs="Times New Roman"/>
          <w:sz w:val="24"/>
          <w:szCs w:val="24"/>
          <w:lang w:val="en-US"/>
        </w:rPr>
      </w:pPr>
    </w:p>
    <w:p w:rsidR="008626EA" w:rsidRDefault="008626EA" w:rsidP="008626EA">
      <w:pPr>
        <w:spacing w:after="0" w:line="240" w:lineRule="auto"/>
        <w:contextualSpacing/>
        <w:jc w:val="center"/>
        <w:rPr>
          <w:rFonts w:ascii="Times New Roman" w:hAnsi="Times New Roman" w:cs="Times New Roman"/>
          <w:sz w:val="24"/>
          <w:szCs w:val="24"/>
        </w:rPr>
      </w:pPr>
    </w:p>
    <w:p w:rsidR="008626EA" w:rsidRDefault="008626EA" w:rsidP="008626EA">
      <w:pPr>
        <w:spacing w:after="0" w:line="240" w:lineRule="auto"/>
        <w:contextualSpacing/>
        <w:rPr>
          <w:rFonts w:ascii="Times New Roman" w:eastAsia="Calibri" w:hAnsi="Times New Roman" w:cs="Times New Roman"/>
          <w:b/>
        </w:rPr>
      </w:pPr>
    </w:p>
    <w:p w:rsidR="008626EA" w:rsidRDefault="008626EA" w:rsidP="008626EA"/>
    <w:p w:rsidR="0064295F" w:rsidRDefault="0064295F" w:rsidP="004F3008">
      <w:pPr>
        <w:widowControl w:val="0"/>
        <w:spacing w:after="0" w:line="240" w:lineRule="auto"/>
        <w:ind w:firstLine="567"/>
        <w:contextualSpacing/>
        <w:jc w:val="both"/>
        <w:rPr>
          <w:rFonts w:ascii="Times New Roman" w:eastAsia="Times New Roman" w:hAnsi="Times New Roman" w:cs="Times New Roman"/>
          <w:b/>
          <w:i/>
          <w:sz w:val="24"/>
          <w:szCs w:val="24"/>
          <w:lang w:eastAsia="ru-RU"/>
        </w:rPr>
      </w:pPr>
    </w:p>
    <w:sectPr w:rsidR="0064295F" w:rsidSect="008626EA">
      <w:type w:val="continuous"/>
      <w:pgSz w:w="16838" w:h="11906" w:orient="landscape"/>
      <w:pgMar w:top="720" w:right="720" w:bottom="720" w:left="7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9E6DBD6"/>
    <w:lvl w:ilvl="0">
      <w:start w:val="1"/>
      <w:numFmt w:val="bullet"/>
      <w:pStyle w:val="2"/>
      <w:lvlText w:val=""/>
      <w:lvlJc w:val="left"/>
      <w:pPr>
        <w:tabs>
          <w:tab w:val="num" w:pos="643"/>
        </w:tabs>
        <w:ind w:left="643" w:hanging="360"/>
      </w:pPr>
      <w:rPr>
        <w:rFonts w:ascii="Symbol" w:hAnsi="Symbol" w:hint="default"/>
      </w:rPr>
    </w:lvl>
  </w:abstractNum>
  <w:abstractNum w:abstractNumId="1">
    <w:nsid w:val="1868167E"/>
    <w:multiLevelType w:val="hybridMultilevel"/>
    <w:tmpl w:val="112E7E38"/>
    <w:lvl w:ilvl="0" w:tplc="5C5003D6">
      <w:start w:val="1"/>
      <w:numFmt w:val="bullet"/>
      <w:lvlText w:val="­"/>
      <w:lvlJc w:val="left"/>
      <w:pPr>
        <w:tabs>
          <w:tab w:val="num" w:pos="153"/>
        </w:tabs>
        <w:ind w:left="153" w:hanging="360"/>
      </w:pPr>
      <w:rPr>
        <w:rFonts w:ascii="Times New Roman" w:hAnsi="Times New Roman" w:cs="Times New Roman"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Courier New"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Courier New" w:hint="default"/>
      </w:rPr>
    </w:lvl>
    <w:lvl w:ilvl="8" w:tplc="FFFFFFFF">
      <w:start w:val="1"/>
      <w:numFmt w:val="bullet"/>
      <w:lvlText w:val=""/>
      <w:lvlJc w:val="left"/>
      <w:pPr>
        <w:tabs>
          <w:tab w:val="num" w:pos="5913"/>
        </w:tabs>
        <w:ind w:left="5913" w:hanging="360"/>
      </w:pPr>
      <w:rPr>
        <w:rFonts w:ascii="Wingdings" w:hAnsi="Wingdings" w:hint="default"/>
      </w:rPr>
    </w:lvl>
  </w:abstractNum>
  <w:abstractNum w:abstractNumId="2">
    <w:nsid w:val="2B714298"/>
    <w:multiLevelType w:val="hybridMultilevel"/>
    <w:tmpl w:val="E6447A30"/>
    <w:lvl w:ilvl="0" w:tplc="5C5003D6">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69F10B92"/>
    <w:multiLevelType w:val="hybridMultilevel"/>
    <w:tmpl w:val="2F5E9410"/>
    <w:lvl w:ilvl="0" w:tplc="D94A8E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342EFB"/>
    <w:multiLevelType w:val="hybridMultilevel"/>
    <w:tmpl w:val="3CBA1DB6"/>
    <w:lvl w:ilvl="0" w:tplc="D94A8E02">
      <w:start w:val="1"/>
      <w:numFmt w:val="bullet"/>
      <w:lvlText w:val=""/>
      <w:lvlJc w:val="left"/>
      <w:pPr>
        <w:tabs>
          <w:tab w:val="num" w:pos="1571"/>
        </w:tabs>
        <w:ind w:left="1854" w:hanging="283"/>
      </w:pPr>
      <w:rPr>
        <w:rFonts w:ascii="Symbol" w:hAnsi="Symbol"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2"/>
  </w:compat>
  <w:rsids>
    <w:rsidRoot w:val="00E94F0C"/>
    <w:rsid w:val="00061E8C"/>
    <w:rsid w:val="000705C1"/>
    <w:rsid w:val="00076FA6"/>
    <w:rsid w:val="001808B0"/>
    <w:rsid w:val="00256124"/>
    <w:rsid w:val="00274814"/>
    <w:rsid w:val="0034184B"/>
    <w:rsid w:val="00377DF8"/>
    <w:rsid w:val="003A6BDD"/>
    <w:rsid w:val="003D24D3"/>
    <w:rsid w:val="003F7EE1"/>
    <w:rsid w:val="00431A39"/>
    <w:rsid w:val="004514BD"/>
    <w:rsid w:val="004859BC"/>
    <w:rsid w:val="004B7DDF"/>
    <w:rsid w:val="004D7CB5"/>
    <w:rsid w:val="004F3008"/>
    <w:rsid w:val="00551BB3"/>
    <w:rsid w:val="005662DC"/>
    <w:rsid w:val="00622A92"/>
    <w:rsid w:val="00637288"/>
    <w:rsid w:val="0064295F"/>
    <w:rsid w:val="00810C77"/>
    <w:rsid w:val="00825110"/>
    <w:rsid w:val="008370CA"/>
    <w:rsid w:val="008626EA"/>
    <w:rsid w:val="008753AC"/>
    <w:rsid w:val="008E7837"/>
    <w:rsid w:val="009153EF"/>
    <w:rsid w:val="00924B03"/>
    <w:rsid w:val="009643DC"/>
    <w:rsid w:val="00A07F51"/>
    <w:rsid w:val="00AB4F5A"/>
    <w:rsid w:val="00B45E64"/>
    <w:rsid w:val="00C04236"/>
    <w:rsid w:val="00CA02E5"/>
    <w:rsid w:val="00CD218C"/>
    <w:rsid w:val="00D048EE"/>
    <w:rsid w:val="00D74062"/>
    <w:rsid w:val="00DE269C"/>
    <w:rsid w:val="00DF1A0C"/>
    <w:rsid w:val="00E1040D"/>
    <w:rsid w:val="00E94F0C"/>
    <w:rsid w:val="00ED2376"/>
    <w:rsid w:val="00F15A8C"/>
    <w:rsid w:val="00FB4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14"/>
  </w:style>
  <w:style w:type="paragraph" w:styleId="1">
    <w:name w:val="heading 1"/>
    <w:basedOn w:val="a"/>
    <w:next w:val="a"/>
    <w:link w:val="10"/>
    <w:uiPriority w:val="9"/>
    <w:qFormat/>
    <w:rsid w:val="004F3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4F3008"/>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4F3008"/>
    <w:pPr>
      <w:keepNext/>
      <w:shd w:val="clear" w:color="auto" w:fill="FFFFFF"/>
      <w:tabs>
        <w:tab w:val="left" w:pos="662"/>
      </w:tabs>
      <w:spacing w:before="5" w:after="0" w:line="360" w:lineRule="auto"/>
      <w:outlineLvl w:val="2"/>
    </w:pPr>
    <w:rPr>
      <w:rFonts w:ascii="Times New Roman" w:eastAsia="Times New Roman" w:hAnsi="Times New Roman" w:cs="Times New Roman"/>
      <w:i/>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00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4F3008"/>
    <w:rPr>
      <w:rFonts w:ascii="Arial" w:eastAsia="Times New Roman" w:hAnsi="Arial" w:cs="Times New Roman"/>
      <w:b/>
      <w:i/>
      <w:sz w:val="24"/>
      <w:szCs w:val="20"/>
      <w:lang w:eastAsia="ru-RU"/>
    </w:rPr>
  </w:style>
  <w:style w:type="character" w:customStyle="1" w:styleId="30">
    <w:name w:val="Заголовок 3 Знак"/>
    <w:basedOn w:val="a0"/>
    <w:link w:val="3"/>
    <w:rsid w:val="004F3008"/>
    <w:rPr>
      <w:rFonts w:ascii="Times New Roman" w:eastAsia="Times New Roman" w:hAnsi="Times New Roman" w:cs="Times New Roman"/>
      <w:i/>
      <w:color w:val="000000"/>
      <w:sz w:val="24"/>
      <w:szCs w:val="20"/>
      <w:shd w:val="clear" w:color="auto" w:fill="FFFFFF"/>
      <w:lang w:eastAsia="ru-RU"/>
    </w:rPr>
  </w:style>
  <w:style w:type="table" w:styleId="a3">
    <w:name w:val="Table Grid"/>
    <w:basedOn w:val="a1"/>
    <w:uiPriority w:val="59"/>
    <w:rsid w:val="004F3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4F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59"/>
    <w:rsid w:val="004F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30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3008"/>
  </w:style>
  <w:style w:type="paragraph" w:styleId="a6">
    <w:name w:val="footer"/>
    <w:basedOn w:val="a"/>
    <w:link w:val="a7"/>
    <w:uiPriority w:val="99"/>
    <w:unhideWhenUsed/>
    <w:rsid w:val="004F30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3008"/>
  </w:style>
  <w:style w:type="character" w:styleId="a8">
    <w:name w:val="Placeholder Text"/>
    <w:basedOn w:val="a0"/>
    <w:uiPriority w:val="99"/>
    <w:semiHidden/>
    <w:rsid w:val="004F3008"/>
    <w:rPr>
      <w:color w:val="808080"/>
    </w:rPr>
  </w:style>
  <w:style w:type="paragraph" w:styleId="a9">
    <w:name w:val="Balloon Text"/>
    <w:basedOn w:val="a"/>
    <w:link w:val="aa"/>
    <w:uiPriority w:val="99"/>
    <w:semiHidden/>
    <w:unhideWhenUsed/>
    <w:rsid w:val="004F30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3008"/>
    <w:rPr>
      <w:rFonts w:ascii="Tahoma" w:hAnsi="Tahoma" w:cs="Tahoma"/>
      <w:sz w:val="16"/>
      <w:szCs w:val="16"/>
    </w:rPr>
  </w:style>
  <w:style w:type="numbering" w:customStyle="1" w:styleId="12">
    <w:name w:val="Нет списка1"/>
    <w:next w:val="a2"/>
    <w:uiPriority w:val="99"/>
    <w:semiHidden/>
    <w:unhideWhenUsed/>
    <w:rsid w:val="004F3008"/>
  </w:style>
  <w:style w:type="table" w:customStyle="1" w:styleId="31">
    <w:name w:val="Сетка таблицы3"/>
    <w:basedOn w:val="a1"/>
    <w:next w:val="a3"/>
    <w:uiPriority w:val="59"/>
    <w:rsid w:val="004F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rsid w:val="004F3008"/>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eastAsia="ru-RU"/>
    </w:rPr>
  </w:style>
  <w:style w:type="character" w:customStyle="1" w:styleId="ac">
    <w:name w:val="Основной текст Знак"/>
    <w:basedOn w:val="a0"/>
    <w:link w:val="ab"/>
    <w:uiPriority w:val="99"/>
    <w:semiHidden/>
    <w:rsid w:val="004F3008"/>
    <w:rPr>
      <w:rFonts w:ascii="Times New Roman" w:eastAsia="Times New Roman" w:hAnsi="Times New Roman" w:cs="Times New Roman"/>
      <w:kern w:val="1"/>
      <w:sz w:val="24"/>
      <w:szCs w:val="20"/>
      <w:lang w:eastAsia="ru-RU"/>
    </w:rPr>
  </w:style>
  <w:style w:type="character" w:styleId="ad">
    <w:name w:val="Hyperlink"/>
    <w:basedOn w:val="a0"/>
    <w:uiPriority w:val="99"/>
    <w:unhideWhenUsed/>
    <w:rsid w:val="004F3008"/>
    <w:rPr>
      <w:color w:val="0000FF"/>
      <w:u w:val="single"/>
    </w:rPr>
  </w:style>
  <w:style w:type="paragraph" w:styleId="ae">
    <w:name w:val="List Paragraph"/>
    <w:basedOn w:val="a"/>
    <w:uiPriority w:val="34"/>
    <w:qFormat/>
    <w:rsid w:val="004F3008"/>
    <w:pPr>
      <w:ind w:left="720"/>
      <w:contextualSpacing/>
    </w:pPr>
  </w:style>
  <w:style w:type="paragraph" w:styleId="af">
    <w:name w:val="Plain Text"/>
    <w:basedOn w:val="a"/>
    <w:link w:val="af0"/>
    <w:uiPriority w:val="99"/>
    <w:semiHidden/>
    <w:rsid w:val="004F3008"/>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uiPriority w:val="99"/>
    <w:semiHidden/>
    <w:rsid w:val="004F3008"/>
    <w:rPr>
      <w:rFonts w:ascii="Courier New" w:eastAsia="Times New Roman" w:hAnsi="Courier New" w:cs="Times New Roman"/>
      <w:sz w:val="20"/>
      <w:szCs w:val="20"/>
      <w:lang w:eastAsia="ru-RU"/>
    </w:rPr>
  </w:style>
  <w:style w:type="paragraph" w:styleId="23">
    <w:name w:val="Body Text Indent 2"/>
    <w:basedOn w:val="a"/>
    <w:link w:val="24"/>
    <w:uiPriority w:val="99"/>
    <w:semiHidden/>
    <w:unhideWhenUsed/>
    <w:rsid w:val="004F3008"/>
    <w:pPr>
      <w:spacing w:after="120" w:line="480" w:lineRule="auto"/>
      <w:ind w:left="283"/>
    </w:pPr>
  </w:style>
  <w:style w:type="character" w:customStyle="1" w:styleId="24">
    <w:name w:val="Основной текст с отступом 2 Знак"/>
    <w:basedOn w:val="a0"/>
    <w:link w:val="23"/>
    <w:uiPriority w:val="99"/>
    <w:semiHidden/>
    <w:rsid w:val="004F3008"/>
  </w:style>
  <w:style w:type="paragraph" w:customStyle="1" w:styleId="13">
    <w:name w:val="Стиль1"/>
    <w:uiPriority w:val="99"/>
    <w:rsid w:val="004F3008"/>
    <w:pPr>
      <w:spacing w:after="0" w:line="360" w:lineRule="auto"/>
      <w:ind w:firstLine="720"/>
      <w:jc w:val="both"/>
    </w:pPr>
    <w:rPr>
      <w:rFonts w:ascii="Times New Roman" w:eastAsia="Times New Roman" w:hAnsi="Times New Roman" w:cs="Times New Roman"/>
      <w:sz w:val="24"/>
      <w:szCs w:val="20"/>
      <w:lang w:eastAsia="ru-RU"/>
    </w:rPr>
  </w:style>
  <w:style w:type="paragraph" w:styleId="af1">
    <w:name w:val="Body Text Indent"/>
    <w:basedOn w:val="a"/>
    <w:link w:val="af2"/>
    <w:uiPriority w:val="99"/>
    <w:semiHidden/>
    <w:unhideWhenUsed/>
    <w:rsid w:val="004F3008"/>
    <w:pPr>
      <w:spacing w:after="120"/>
      <w:ind w:left="283"/>
    </w:pPr>
  </w:style>
  <w:style w:type="character" w:customStyle="1" w:styleId="af2">
    <w:name w:val="Основной текст с отступом Знак"/>
    <w:basedOn w:val="a0"/>
    <w:link w:val="af1"/>
    <w:uiPriority w:val="99"/>
    <w:semiHidden/>
    <w:rsid w:val="004F3008"/>
  </w:style>
  <w:style w:type="paragraph" w:customStyle="1" w:styleId="14">
    <w:name w:val="Знак1"/>
    <w:basedOn w:val="a"/>
    <w:uiPriority w:val="99"/>
    <w:rsid w:val="004F3008"/>
    <w:pPr>
      <w:spacing w:after="160" w:line="240" w:lineRule="exact"/>
    </w:pPr>
    <w:rPr>
      <w:rFonts w:ascii="Verdana" w:eastAsia="Times New Roman" w:hAnsi="Verdana" w:cs="Times New Roman"/>
      <w:sz w:val="20"/>
      <w:szCs w:val="20"/>
      <w:lang w:val="en-US"/>
    </w:rPr>
  </w:style>
  <w:style w:type="character" w:styleId="af3">
    <w:name w:val="FollowedHyperlink"/>
    <w:basedOn w:val="a0"/>
    <w:uiPriority w:val="99"/>
    <w:semiHidden/>
    <w:unhideWhenUsed/>
    <w:rsid w:val="004F3008"/>
    <w:rPr>
      <w:color w:val="800080" w:themeColor="followedHyperlink"/>
      <w:u w:val="single"/>
    </w:rPr>
  </w:style>
  <w:style w:type="paragraph" w:styleId="af4">
    <w:name w:val="footnote text"/>
    <w:basedOn w:val="a"/>
    <w:link w:val="af5"/>
    <w:uiPriority w:val="99"/>
    <w:semiHidden/>
    <w:unhideWhenUsed/>
    <w:rsid w:val="004F3008"/>
    <w:pPr>
      <w:spacing w:after="0" w:line="240" w:lineRule="auto"/>
    </w:pPr>
    <w:rPr>
      <w:sz w:val="20"/>
      <w:szCs w:val="20"/>
    </w:rPr>
  </w:style>
  <w:style w:type="character" w:customStyle="1" w:styleId="af5">
    <w:name w:val="Текст сноски Знак"/>
    <w:basedOn w:val="a0"/>
    <w:link w:val="af4"/>
    <w:uiPriority w:val="99"/>
    <w:semiHidden/>
    <w:rsid w:val="004F3008"/>
    <w:rPr>
      <w:sz w:val="20"/>
      <w:szCs w:val="20"/>
    </w:rPr>
  </w:style>
  <w:style w:type="numbering" w:customStyle="1" w:styleId="110">
    <w:name w:val="Нет списка11"/>
    <w:next w:val="a2"/>
    <w:uiPriority w:val="99"/>
    <w:semiHidden/>
    <w:unhideWhenUsed/>
    <w:rsid w:val="004F3008"/>
  </w:style>
  <w:style w:type="paragraph" w:customStyle="1" w:styleId="af6">
    <w:name w:val="?????????? ???????"/>
    <w:basedOn w:val="a"/>
    <w:uiPriority w:val="99"/>
    <w:rsid w:val="004F3008"/>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table" w:customStyle="1" w:styleId="111">
    <w:name w:val="Сетка таблицы11"/>
    <w:basedOn w:val="a1"/>
    <w:next w:val="a3"/>
    <w:uiPriority w:val="59"/>
    <w:rsid w:val="004F300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List Bullet 2"/>
    <w:basedOn w:val="a"/>
    <w:uiPriority w:val="99"/>
    <w:semiHidden/>
    <w:unhideWhenUsed/>
    <w:rsid w:val="004F3008"/>
    <w:pPr>
      <w:numPr>
        <w:numId w:val="1"/>
      </w:numPr>
      <w:contextualSpacing/>
    </w:pPr>
  </w:style>
  <w:style w:type="paragraph" w:styleId="af7">
    <w:name w:val="Normal (Web)"/>
    <w:basedOn w:val="a"/>
    <w:uiPriority w:val="99"/>
    <w:semiHidden/>
    <w:unhideWhenUsed/>
    <w:rsid w:val="004F3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сновной текст_"/>
    <w:basedOn w:val="a0"/>
    <w:link w:val="15"/>
    <w:locked/>
    <w:rsid w:val="004F3008"/>
    <w:rPr>
      <w:rFonts w:ascii="Times New Roman" w:eastAsia="Times New Roman" w:hAnsi="Times New Roman" w:cs="Times New Roman"/>
      <w:sz w:val="13"/>
      <w:szCs w:val="13"/>
      <w:shd w:val="clear" w:color="auto" w:fill="FFFFFF"/>
    </w:rPr>
  </w:style>
  <w:style w:type="paragraph" w:customStyle="1" w:styleId="15">
    <w:name w:val="Основной текст1"/>
    <w:basedOn w:val="a"/>
    <w:link w:val="af8"/>
    <w:rsid w:val="004F3008"/>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apple-converted-space">
    <w:name w:val="apple-converted-space"/>
    <w:basedOn w:val="a0"/>
    <w:rsid w:val="004F3008"/>
  </w:style>
  <w:style w:type="character" w:customStyle="1" w:styleId="9pt">
    <w:name w:val="Основной текст + 9 pt"/>
    <w:aliases w:val="Полужирный"/>
    <w:basedOn w:val="af8"/>
    <w:rsid w:val="004F30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8pt">
    <w:name w:val="Основной текст + 8 pt"/>
    <w:basedOn w:val="af8"/>
    <w:rsid w:val="004F3008"/>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shd w:val="clear" w:color="auto" w:fill="FFFFFF"/>
      <w:lang w:val="ru-RU"/>
    </w:rPr>
  </w:style>
  <w:style w:type="character" w:customStyle="1" w:styleId="Impact">
    <w:name w:val="Основной текст + Impact"/>
    <w:aliases w:val="18,5 pt"/>
    <w:basedOn w:val="af8"/>
    <w:rsid w:val="004F3008"/>
    <w:rPr>
      <w:rFonts w:ascii="Impact" w:eastAsia="Impact" w:hAnsi="Impact" w:cs="Impact"/>
      <w:b w:val="0"/>
      <w:bCs w:val="0"/>
      <w:i w:val="0"/>
      <w:iCs w:val="0"/>
      <w:smallCaps w:val="0"/>
      <w:strike w:val="0"/>
      <w:dstrike w:val="0"/>
      <w:color w:val="000000"/>
      <w:spacing w:val="0"/>
      <w:w w:val="100"/>
      <w:position w:val="0"/>
      <w:sz w:val="37"/>
      <w:szCs w:val="37"/>
      <w:u w:val="none"/>
      <w:effect w:val="none"/>
      <w:shd w:val="clear" w:color="auto" w:fill="FFFFFF"/>
    </w:rPr>
  </w:style>
  <w:style w:type="paragraph" w:customStyle="1" w:styleId="ConsPlusTitle">
    <w:name w:val="ConsPlusTitle"/>
    <w:uiPriority w:val="99"/>
    <w:rsid w:val="003D24D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customStyle="1" w:styleId="120">
    <w:name w:val="Сетка таблицы12"/>
    <w:basedOn w:val="a1"/>
    <w:uiPriority w:val="59"/>
    <w:rsid w:val="00862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862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8626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F30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4F3008"/>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qFormat/>
    <w:rsid w:val="004F3008"/>
    <w:pPr>
      <w:keepNext/>
      <w:shd w:val="clear" w:color="auto" w:fill="FFFFFF"/>
      <w:tabs>
        <w:tab w:val="left" w:pos="662"/>
      </w:tabs>
      <w:spacing w:before="5" w:after="0" w:line="360" w:lineRule="auto"/>
      <w:outlineLvl w:val="2"/>
    </w:pPr>
    <w:rPr>
      <w:rFonts w:ascii="Times New Roman" w:eastAsia="Times New Roman" w:hAnsi="Times New Roman" w:cs="Times New Roman"/>
      <w:i/>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00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rsid w:val="004F3008"/>
    <w:rPr>
      <w:rFonts w:ascii="Arial" w:eastAsia="Times New Roman" w:hAnsi="Arial" w:cs="Times New Roman"/>
      <w:b/>
      <w:i/>
      <w:sz w:val="24"/>
      <w:szCs w:val="20"/>
      <w:lang w:eastAsia="ru-RU"/>
    </w:rPr>
  </w:style>
  <w:style w:type="character" w:customStyle="1" w:styleId="30">
    <w:name w:val="Заголовок 3 Знак"/>
    <w:basedOn w:val="a0"/>
    <w:link w:val="3"/>
    <w:rsid w:val="004F3008"/>
    <w:rPr>
      <w:rFonts w:ascii="Times New Roman" w:eastAsia="Times New Roman" w:hAnsi="Times New Roman" w:cs="Times New Roman"/>
      <w:i/>
      <w:color w:val="000000"/>
      <w:sz w:val="24"/>
      <w:szCs w:val="20"/>
      <w:shd w:val="clear" w:color="auto" w:fill="FFFFFF"/>
      <w:lang w:eastAsia="ru-RU"/>
    </w:rPr>
  </w:style>
  <w:style w:type="table" w:styleId="a3">
    <w:name w:val="Table Grid"/>
    <w:basedOn w:val="a1"/>
    <w:uiPriority w:val="59"/>
    <w:rsid w:val="004F3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4F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3"/>
    <w:uiPriority w:val="59"/>
    <w:rsid w:val="004F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300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3008"/>
  </w:style>
  <w:style w:type="paragraph" w:styleId="a6">
    <w:name w:val="footer"/>
    <w:basedOn w:val="a"/>
    <w:link w:val="a7"/>
    <w:uiPriority w:val="99"/>
    <w:unhideWhenUsed/>
    <w:rsid w:val="004F300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3008"/>
  </w:style>
  <w:style w:type="character" w:styleId="a8">
    <w:name w:val="Placeholder Text"/>
    <w:basedOn w:val="a0"/>
    <w:uiPriority w:val="99"/>
    <w:semiHidden/>
    <w:rsid w:val="004F3008"/>
    <w:rPr>
      <w:color w:val="808080"/>
    </w:rPr>
  </w:style>
  <w:style w:type="paragraph" w:styleId="a9">
    <w:name w:val="Balloon Text"/>
    <w:basedOn w:val="a"/>
    <w:link w:val="aa"/>
    <w:uiPriority w:val="99"/>
    <w:semiHidden/>
    <w:unhideWhenUsed/>
    <w:rsid w:val="004F300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3008"/>
    <w:rPr>
      <w:rFonts w:ascii="Tahoma" w:hAnsi="Tahoma" w:cs="Tahoma"/>
      <w:sz w:val="16"/>
      <w:szCs w:val="16"/>
    </w:rPr>
  </w:style>
  <w:style w:type="numbering" w:customStyle="1" w:styleId="12">
    <w:name w:val="Нет списка1"/>
    <w:next w:val="a2"/>
    <w:uiPriority w:val="99"/>
    <w:semiHidden/>
    <w:unhideWhenUsed/>
    <w:rsid w:val="004F3008"/>
  </w:style>
  <w:style w:type="table" w:customStyle="1" w:styleId="31">
    <w:name w:val="Сетка таблицы3"/>
    <w:basedOn w:val="a1"/>
    <w:next w:val="a3"/>
    <w:uiPriority w:val="59"/>
    <w:rsid w:val="004F3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99"/>
    <w:semiHidden/>
    <w:rsid w:val="004F3008"/>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kern w:val="1"/>
      <w:sz w:val="24"/>
      <w:szCs w:val="20"/>
      <w:lang w:eastAsia="ru-RU"/>
    </w:rPr>
  </w:style>
  <w:style w:type="character" w:customStyle="1" w:styleId="ac">
    <w:name w:val="Основной текст Знак"/>
    <w:basedOn w:val="a0"/>
    <w:link w:val="ab"/>
    <w:uiPriority w:val="99"/>
    <w:semiHidden/>
    <w:rsid w:val="004F3008"/>
    <w:rPr>
      <w:rFonts w:ascii="Times New Roman" w:eastAsia="Times New Roman" w:hAnsi="Times New Roman" w:cs="Times New Roman"/>
      <w:kern w:val="1"/>
      <w:sz w:val="24"/>
      <w:szCs w:val="20"/>
      <w:lang w:eastAsia="ru-RU"/>
    </w:rPr>
  </w:style>
  <w:style w:type="character" w:styleId="ad">
    <w:name w:val="Hyperlink"/>
    <w:basedOn w:val="a0"/>
    <w:uiPriority w:val="99"/>
    <w:unhideWhenUsed/>
    <w:rsid w:val="004F3008"/>
    <w:rPr>
      <w:color w:val="0000FF"/>
      <w:u w:val="single"/>
    </w:rPr>
  </w:style>
  <w:style w:type="paragraph" w:styleId="ae">
    <w:name w:val="List Paragraph"/>
    <w:basedOn w:val="a"/>
    <w:uiPriority w:val="34"/>
    <w:qFormat/>
    <w:rsid w:val="004F3008"/>
    <w:pPr>
      <w:ind w:left="720"/>
      <w:contextualSpacing/>
    </w:pPr>
  </w:style>
  <w:style w:type="paragraph" w:styleId="af">
    <w:name w:val="Plain Text"/>
    <w:basedOn w:val="a"/>
    <w:link w:val="af0"/>
    <w:uiPriority w:val="99"/>
    <w:semiHidden/>
    <w:rsid w:val="004F3008"/>
    <w:pPr>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0"/>
    <w:link w:val="af"/>
    <w:uiPriority w:val="99"/>
    <w:semiHidden/>
    <w:rsid w:val="004F3008"/>
    <w:rPr>
      <w:rFonts w:ascii="Courier New" w:eastAsia="Times New Roman" w:hAnsi="Courier New" w:cs="Times New Roman"/>
      <w:sz w:val="20"/>
      <w:szCs w:val="20"/>
      <w:lang w:eastAsia="ru-RU"/>
    </w:rPr>
  </w:style>
  <w:style w:type="paragraph" w:styleId="23">
    <w:name w:val="Body Text Indent 2"/>
    <w:basedOn w:val="a"/>
    <w:link w:val="24"/>
    <w:uiPriority w:val="99"/>
    <w:semiHidden/>
    <w:unhideWhenUsed/>
    <w:rsid w:val="004F3008"/>
    <w:pPr>
      <w:spacing w:after="120" w:line="480" w:lineRule="auto"/>
      <w:ind w:left="283"/>
    </w:pPr>
  </w:style>
  <w:style w:type="character" w:customStyle="1" w:styleId="24">
    <w:name w:val="Основной текст с отступом 2 Знак"/>
    <w:basedOn w:val="a0"/>
    <w:link w:val="23"/>
    <w:uiPriority w:val="99"/>
    <w:semiHidden/>
    <w:rsid w:val="004F3008"/>
  </w:style>
  <w:style w:type="paragraph" w:customStyle="1" w:styleId="13">
    <w:name w:val="Стиль1"/>
    <w:uiPriority w:val="99"/>
    <w:rsid w:val="004F3008"/>
    <w:pPr>
      <w:spacing w:after="0" w:line="360" w:lineRule="auto"/>
      <w:ind w:firstLine="720"/>
      <w:jc w:val="both"/>
    </w:pPr>
    <w:rPr>
      <w:rFonts w:ascii="Times New Roman" w:eastAsia="Times New Roman" w:hAnsi="Times New Roman" w:cs="Times New Roman"/>
      <w:sz w:val="24"/>
      <w:szCs w:val="20"/>
      <w:lang w:eastAsia="ru-RU"/>
    </w:rPr>
  </w:style>
  <w:style w:type="paragraph" w:styleId="af1">
    <w:name w:val="Body Text Indent"/>
    <w:basedOn w:val="a"/>
    <w:link w:val="af2"/>
    <w:uiPriority w:val="99"/>
    <w:semiHidden/>
    <w:unhideWhenUsed/>
    <w:rsid w:val="004F3008"/>
    <w:pPr>
      <w:spacing w:after="120"/>
      <w:ind w:left="283"/>
    </w:pPr>
  </w:style>
  <w:style w:type="character" w:customStyle="1" w:styleId="af2">
    <w:name w:val="Основной текст с отступом Знак"/>
    <w:basedOn w:val="a0"/>
    <w:link w:val="af1"/>
    <w:uiPriority w:val="99"/>
    <w:semiHidden/>
    <w:rsid w:val="004F3008"/>
  </w:style>
  <w:style w:type="paragraph" w:customStyle="1" w:styleId="14">
    <w:name w:val="Знак1"/>
    <w:basedOn w:val="a"/>
    <w:uiPriority w:val="99"/>
    <w:rsid w:val="004F3008"/>
    <w:pPr>
      <w:spacing w:after="160" w:line="240" w:lineRule="exact"/>
    </w:pPr>
    <w:rPr>
      <w:rFonts w:ascii="Verdana" w:eastAsia="Times New Roman" w:hAnsi="Verdana" w:cs="Times New Roman"/>
      <w:sz w:val="20"/>
      <w:szCs w:val="20"/>
      <w:lang w:val="en-US"/>
    </w:rPr>
  </w:style>
  <w:style w:type="character" w:styleId="af3">
    <w:name w:val="FollowedHyperlink"/>
    <w:basedOn w:val="a0"/>
    <w:uiPriority w:val="99"/>
    <w:semiHidden/>
    <w:unhideWhenUsed/>
    <w:rsid w:val="004F3008"/>
    <w:rPr>
      <w:color w:val="800080" w:themeColor="followedHyperlink"/>
      <w:u w:val="single"/>
    </w:rPr>
  </w:style>
  <w:style w:type="paragraph" w:styleId="af4">
    <w:name w:val="footnote text"/>
    <w:basedOn w:val="a"/>
    <w:link w:val="af5"/>
    <w:uiPriority w:val="99"/>
    <w:semiHidden/>
    <w:unhideWhenUsed/>
    <w:rsid w:val="004F3008"/>
    <w:pPr>
      <w:spacing w:after="0" w:line="240" w:lineRule="auto"/>
    </w:pPr>
    <w:rPr>
      <w:sz w:val="20"/>
      <w:szCs w:val="20"/>
    </w:rPr>
  </w:style>
  <w:style w:type="character" w:customStyle="1" w:styleId="af5">
    <w:name w:val="Текст сноски Знак"/>
    <w:basedOn w:val="a0"/>
    <w:link w:val="af4"/>
    <w:uiPriority w:val="99"/>
    <w:semiHidden/>
    <w:rsid w:val="004F3008"/>
    <w:rPr>
      <w:sz w:val="20"/>
      <w:szCs w:val="20"/>
    </w:rPr>
  </w:style>
  <w:style w:type="numbering" w:customStyle="1" w:styleId="110">
    <w:name w:val="Нет списка11"/>
    <w:next w:val="a2"/>
    <w:uiPriority w:val="99"/>
    <w:semiHidden/>
    <w:unhideWhenUsed/>
    <w:rsid w:val="004F3008"/>
  </w:style>
  <w:style w:type="paragraph" w:customStyle="1" w:styleId="af6">
    <w:name w:val="?????????? ???????"/>
    <w:basedOn w:val="a"/>
    <w:rsid w:val="004F3008"/>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ru-RU"/>
    </w:rPr>
  </w:style>
  <w:style w:type="table" w:customStyle="1" w:styleId="111">
    <w:name w:val="Сетка таблицы11"/>
    <w:basedOn w:val="a1"/>
    <w:next w:val="a3"/>
    <w:uiPriority w:val="59"/>
    <w:rsid w:val="004F300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List Bullet 2"/>
    <w:basedOn w:val="a"/>
    <w:uiPriority w:val="99"/>
    <w:semiHidden/>
    <w:unhideWhenUsed/>
    <w:rsid w:val="004F3008"/>
    <w:pPr>
      <w:numPr>
        <w:numId w:val="7"/>
      </w:numPr>
      <w:contextualSpacing/>
    </w:pPr>
  </w:style>
  <w:style w:type="paragraph" w:styleId="af7">
    <w:name w:val="Normal (Web)"/>
    <w:basedOn w:val="a"/>
    <w:uiPriority w:val="99"/>
    <w:semiHidden/>
    <w:unhideWhenUsed/>
    <w:rsid w:val="004F3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8">
    <w:name w:val="Основной текст_"/>
    <w:basedOn w:val="a0"/>
    <w:link w:val="15"/>
    <w:locked/>
    <w:rsid w:val="004F3008"/>
    <w:rPr>
      <w:rFonts w:ascii="Times New Roman" w:eastAsia="Times New Roman" w:hAnsi="Times New Roman" w:cs="Times New Roman"/>
      <w:sz w:val="13"/>
      <w:szCs w:val="13"/>
      <w:shd w:val="clear" w:color="auto" w:fill="FFFFFF"/>
    </w:rPr>
  </w:style>
  <w:style w:type="paragraph" w:customStyle="1" w:styleId="15">
    <w:name w:val="Основной текст1"/>
    <w:basedOn w:val="a"/>
    <w:link w:val="af8"/>
    <w:rsid w:val="004F3008"/>
    <w:pPr>
      <w:widowControl w:val="0"/>
      <w:shd w:val="clear" w:color="auto" w:fill="FFFFFF"/>
      <w:spacing w:after="0" w:line="0" w:lineRule="atLeast"/>
    </w:pPr>
    <w:rPr>
      <w:rFonts w:ascii="Times New Roman" w:eastAsia="Times New Roman" w:hAnsi="Times New Roman" w:cs="Times New Roman"/>
      <w:sz w:val="13"/>
      <w:szCs w:val="13"/>
    </w:rPr>
  </w:style>
  <w:style w:type="character" w:customStyle="1" w:styleId="apple-converted-space">
    <w:name w:val="apple-converted-space"/>
    <w:basedOn w:val="a0"/>
    <w:rsid w:val="004F3008"/>
  </w:style>
  <w:style w:type="character" w:customStyle="1" w:styleId="9pt">
    <w:name w:val="Основной текст + 9 pt"/>
    <w:aliases w:val="Полужирный"/>
    <w:basedOn w:val="af8"/>
    <w:rsid w:val="004F30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8pt">
    <w:name w:val="Основной текст + 8 pt"/>
    <w:basedOn w:val="af8"/>
    <w:rsid w:val="004F3008"/>
    <w:rPr>
      <w:rFonts w:ascii="Times New Roman" w:eastAsia="Times New Roman" w:hAnsi="Times New Roman" w:cs="Times New Roman"/>
      <w:b w:val="0"/>
      <w:bCs w:val="0"/>
      <w:i w:val="0"/>
      <w:iCs w:val="0"/>
      <w:smallCaps w:val="0"/>
      <w:strike w:val="0"/>
      <w:dstrike w:val="0"/>
      <w:color w:val="000000"/>
      <w:spacing w:val="0"/>
      <w:w w:val="100"/>
      <w:position w:val="0"/>
      <w:sz w:val="16"/>
      <w:szCs w:val="16"/>
      <w:u w:val="none"/>
      <w:effect w:val="none"/>
      <w:shd w:val="clear" w:color="auto" w:fill="FFFFFF"/>
      <w:lang w:val="ru-RU"/>
    </w:rPr>
  </w:style>
  <w:style w:type="character" w:customStyle="1" w:styleId="Impact">
    <w:name w:val="Основной текст + Impact"/>
    <w:aliases w:val="18,5 pt"/>
    <w:basedOn w:val="af8"/>
    <w:rsid w:val="004F3008"/>
    <w:rPr>
      <w:rFonts w:ascii="Impact" w:eastAsia="Impact" w:hAnsi="Impact" w:cs="Impact"/>
      <w:b w:val="0"/>
      <w:bCs w:val="0"/>
      <w:i w:val="0"/>
      <w:iCs w:val="0"/>
      <w:smallCaps w:val="0"/>
      <w:strike w:val="0"/>
      <w:dstrike w:val="0"/>
      <w:color w:val="000000"/>
      <w:spacing w:val="0"/>
      <w:w w:val="100"/>
      <w:position w:val="0"/>
      <w:sz w:val="37"/>
      <w:szCs w:val="37"/>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36534">
      <w:bodyDiv w:val="1"/>
      <w:marLeft w:val="0"/>
      <w:marRight w:val="0"/>
      <w:marTop w:val="0"/>
      <w:marBottom w:val="0"/>
      <w:divBdr>
        <w:top w:val="none" w:sz="0" w:space="0" w:color="auto"/>
        <w:left w:val="none" w:sz="0" w:space="0" w:color="auto"/>
        <w:bottom w:val="none" w:sz="0" w:space="0" w:color="auto"/>
        <w:right w:val="none" w:sz="0" w:space="0" w:color="auto"/>
      </w:divBdr>
    </w:div>
    <w:div w:id="541677460">
      <w:bodyDiv w:val="1"/>
      <w:marLeft w:val="0"/>
      <w:marRight w:val="0"/>
      <w:marTop w:val="0"/>
      <w:marBottom w:val="0"/>
      <w:divBdr>
        <w:top w:val="none" w:sz="0" w:space="0" w:color="auto"/>
        <w:left w:val="none" w:sz="0" w:space="0" w:color="auto"/>
        <w:bottom w:val="none" w:sz="0" w:space="0" w:color="auto"/>
        <w:right w:val="none" w:sz="0" w:space="0" w:color="auto"/>
      </w:divBdr>
    </w:div>
    <w:div w:id="576983909">
      <w:bodyDiv w:val="1"/>
      <w:marLeft w:val="0"/>
      <w:marRight w:val="0"/>
      <w:marTop w:val="0"/>
      <w:marBottom w:val="0"/>
      <w:divBdr>
        <w:top w:val="none" w:sz="0" w:space="0" w:color="auto"/>
        <w:left w:val="none" w:sz="0" w:space="0" w:color="auto"/>
        <w:bottom w:val="none" w:sz="0" w:space="0" w:color="auto"/>
        <w:right w:val="none" w:sz="0" w:space="0" w:color="auto"/>
      </w:divBdr>
    </w:div>
    <w:div w:id="927807501">
      <w:bodyDiv w:val="1"/>
      <w:marLeft w:val="0"/>
      <w:marRight w:val="0"/>
      <w:marTop w:val="0"/>
      <w:marBottom w:val="0"/>
      <w:divBdr>
        <w:top w:val="none" w:sz="0" w:space="0" w:color="auto"/>
        <w:left w:val="none" w:sz="0" w:space="0" w:color="auto"/>
        <w:bottom w:val="none" w:sz="0" w:space="0" w:color="auto"/>
        <w:right w:val="none" w:sz="0" w:space="0" w:color="auto"/>
      </w:divBdr>
    </w:div>
    <w:div w:id="13582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34</Pages>
  <Words>10016</Words>
  <Characters>57097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Сизикова</cp:lastModifiedBy>
  <cp:revision>34</cp:revision>
  <dcterms:created xsi:type="dcterms:W3CDTF">2016-02-16T09:07:00Z</dcterms:created>
  <dcterms:modified xsi:type="dcterms:W3CDTF">2017-03-07T05:33:00Z</dcterms:modified>
</cp:coreProperties>
</file>