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E9" w:rsidRDefault="00AD4444" w:rsidP="00714CF5">
      <w:pPr>
        <w:jc w:val="center"/>
        <w:rPr>
          <w:sz w:val="28"/>
          <w:szCs w:val="28"/>
        </w:rPr>
        <w:sectPr w:rsidR="00EC28E9" w:rsidSect="00EC28E9">
          <w:pgSz w:w="16838" w:h="11906" w:orient="landscape"/>
          <w:pgMar w:top="567" w:right="567" w:bottom="510" w:left="567" w:header="709" w:footer="709" w:gutter="0"/>
          <w:cols w:space="708"/>
          <w:docGrid w:linePitch="360"/>
        </w:sectPr>
      </w:pPr>
      <w:bookmarkStart w:id="0" w:name="_GoBack"/>
      <w:r>
        <w:rPr>
          <w:noProof/>
        </w:rPr>
        <w:drawing>
          <wp:inline distT="0" distB="0" distL="0" distR="0">
            <wp:extent cx="9975062" cy="6887688"/>
            <wp:effectExtent l="0" t="0" r="0" b="0"/>
            <wp:docPr id="1" name="Рисунок 1" descr="C:\Users\Сизикова\AppData\Local\Microsoft\Windows\Temporary Internet Files\Content.Word\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изикова\AppData\Local\Microsoft\Windows\Temporary Internet Files\Content.Word\Рису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2040" cy="6885601"/>
                    </a:xfrm>
                    <a:prstGeom prst="rect">
                      <a:avLst/>
                    </a:prstGeom>
                    <a:noFill/>
                    <a:ln>
                      <a:noFill/>
                    </a:ln>
                  </pic:spPr>
                </pic:pic>
              </a:graphicData>
            </a:graphic>
          </wp:inline>
        </w:drawing>
      </w:r>
      <w:bookmarkEnd w:id="0"/>
    </w:p>
    <w:p w:rsidR="00D82C2F" w:rsidRPr="00685B9F" w:rsidRDefault="00685B9F" w:rsidP="00301B8B">
      <w:pPr>
        <w:pStyle w:val="1"/>
        <w:rPr>
          <w:i/>
          <w:sz w:val="28"/>
          <w:szCs w:val="28"/>
        </w:rPr>
      </w:pPr>
      <w:r w:rsidRPr="00685B9F">
        <w:rPr>
          <w:i/>
          <w:sz w:val="28"/>
          <w:szCs w:val="28"/>
        </w:rPr>
        <w:lastRenderedPageBreak/>
        <w:t>Пояснительная записка</w:t>
      </w:r>
    </w:p>
    <w:p w:rsidR="00D82C2F" w:rsidRPr="0021560A" w:rsidRDefault="00D82C2F" w:rsidP="00D82C2F">
      <w:pPr>
        <w:ind w:firstLine="567"/>
        <w:jc w:val="both"/>
        <w:rPr>
          <w:b/>
        </w:rPr>
      </w:pPr>
    </w:p>
    <w:p w:rsidR="00B81075" w:rsidRDefault="00D82C2F" w:rsidP="003C6A2A">
      <w:pPr>
        <w:spacing w:line="276" w:lineRule="auto"/>
        <w:ind w:firstLine="360"/>
        <w:jc w:val="both"/>
        <w:rPr>
          <w:rFonts w:eastAsia="Calibri"/>
          <w:lang w:eastAsia="en-US"/>
        </w:rPr>
      </w:pPr>
      <w:r w:rsidRPr="0021560A">
        <w:t>Рабочая программа по физике составл</w:t>
      </w:r>
      <w:r w:rsidR="007056E3">
        <w:t>ена на основе</w:t>
      </w:r>
      <w:r w:rsidR="005A1784">
        <w:t xml:space="preserve"> документов</w:t>
      </w:r>
      <w:r w:rsidR="00B81075">
        <w:rPr>
          <w:rFonts w:eastAsia="Calibri"/>
          <w:lang w:eastAsia="en-US"/>
        </w:rPr>
        <w:t>:</w:t>
      </w:r>
    </w:p>
    <w:p w:rsidR="005F4F2E" w:rsidRPr="006A34B2" w:rsidRDefault="005F4F2E" w:rsidP="005F4F2E">
      <w:pPr>
        <w:tabs>
          <w:tab w:val="num" w:pos="-76"/>
        </w:tabs>
        <w:suppressAutoHyphens/>
        <w:ind w:left="284"/>
        <w:jc w:val="both"/>
      </w:pPr>
      <w:r>
        <w:t xml:space="preserve"> </w:t>
      </w:r>
      <w:r w:rsidRPr="006A34B2">
        <w:t>Федеральный закон «Об образовании</w:t>
      </w:r>
      <w:r w:rsidR="00EC28E9">
        <w:t xml:space="preserve"> в Российской Федерации</w:t>
      </w:r>
      <w:r w:rsidRPr="006A34B2">
        <w:t xml:space="preserve">» №273-ФЗ  от 12.12.2012 г. </w:t>
      </w:r>
    </w:p>
    <w:p w:rsidR="00B81075" w:rsidRPr="005A1784" w:rsidRDefault="005A1784" w:rsidP="005A1784">
      <w:pPr>
        <w:pStyle w:val="ConsPlusTitle"/>
        <w:widowControl/>
        <w:ind w:left="360"/>
        <w:jc w:val="both"/>
        <w:outlineLvl w:val="0"/>
        <w:rPr>
          <w:b w:val="0"/>
        </w:rPr>
      </w:pPr>
      <w:r>
        <w:rPr>
          <w:b w:val="0"/>
        </w:rPr>
        <w:t>Федеральный компонент государственного стандарта общего образования</w:t>
      </w:r>
      <w:r>
        <w:t xml:space="preserve"> </w:t>
      </w:r>
      <w:r>
        <w:rPr>
          <w:b w:val="0"/>
        </w:rPr>
        <w:t xml:space="preserve">(в ред. Приказа </w:t>
      </w:r>
      <w:proofErr w:type="spellStart"/>
      <w:r>
        <w:rPr>
          <w:b w:val="0"/>
        </w:rPr>
        <w:t>Минобрнауки</w:t>
      </w:r>
      <w:proofErr w:type="spellEnd"/>
      <w:r>
        <w:rPr>
          <w:b w:val="0"/>
        </w:rPr>
        <w:t xml:space="preserve"> России № 39 от 24.01.2012).</w:t>
      </w:r>
    </w:p>
    <w:p w:rsidR="000D2F9C" w:rsidRPr="000D2F9C" w:rsidRDefault="007056E3" w:rsidP="003C6A2A">
      <w:pPr>
        <w:spacing w:line="276" w:lineRule="auto"/>
        <w:ind w:left="360"/>
        <w:jc w:val="both"/>
        <w:rPr>
          <w:rFonts w:eastAsia="Calibri"/>
          <w:lang w:eastAsia="en-US"/>
        </w:rPr>
      </w:pPr>
      <w:r w:rsidRPr="007056E3">
        <w:rPr>
          <w:rFonts w:eastAsiaTheme="minorHAnsi"/>
          <w:lang w:eastAsia="en-US"/>
        </w:rPr>
        <w:t xml:space="preserve">Примерная программа </w:t>
      </w:r>
      <w:r w:rsidR="000D2F9C">
        <w:rPr>
          <w:rFonts w:eastAsiaTheme="minorHAnsi"/>
          <w:lang w:eastAsia="en-US"/>
        </w:rPr>
        <w:t xml:space="preserve">общеобразовательных учреждений </w:t>
      </w:r>
      <w:r w:rsidRPr="007056E3">
        <w:rPr>
          <w:rFonts w:eastAsiaTheme="minorHAnsi"/>
          <w:lang w:eastAsia="en-US"/>
        </w:rPr>
        <w:t xml:space="preserve">основного </w:t>
      </w:r>
      <w:r w:rsidR="000D2F9C">
        <w:rPr>
          <w:rFonts w:eastAsiaTheme="minorHAnsi"/>
          <w:lang w:eastAsia="en-US"/>
        </w:rPr>
        <w:t xml:space="preserve">общего образования: «Физика» 7-11 </w:t>
      </w:r>
      <w:proofErr w:type="spellStart"/>
      <w:r w:rsidR="000D2F9C">
        <w:rPr>
          <w:rFonts w:eastAsiaTheme="minorHAnsi"/>
          <w:lang w:eastAsia="en-US"/>
        </w:rPr>
        <w:t>кл</w:t>
      </w:r>
      <w:proofErr w:type="spellEnd"/>
      <w:r w:rsidR="000D2F9C">
        <w:rPr>
          <w:rFonts w:eastAsiaTheme="minorHAnsi"/>
          <w:lang w:eastAsia="en-US"/>
        </w:rPr>
        <w:t>. МО РФ</w:t>
      </w:r>
      <w:r w:rsidR="005A1784">
        <w:rPr>
          <w:rFonts w:eastAsiaTheme="minorHAnsi"/>
          <w:lang w:eastAsia="en-US"/>
        </w:rPr>
        <w:t>.</w:t>
      </w:r>
    </w:p>
    <w:p w:rsidR="007056E3" w:rsidRPr="007056E3" w:rsidRDefault="000D2F9C" w:rsidP="003C6A2A">
      <w:pPr>
        <w:spacing w:line="276" w:lineRule="auto"/>
        <w:ind w:left="360"/>
        <w:jc w:val="both"/>
        <w:rPr>
          <w:rFonts w:eastAsia="Calibri"/>
          <w:lang w:eastAsia="en-US"/>
        </w:rPr>
      </w:pPr>
      <w:r>
        <w:rPr>
          <w:rFonts w:eastAsiaTheme="minorHAnsi"/>
          <w:lang w:eastAsia="en-US"/>
        </w:rPr>
        <w:t>Программа</w:t>
      </w:r>
      <w:r w:rsidR="007056E3" w:rsidRPr="007056E3">
        <w:rPr>
          <w:rFonts w:eastAsiaTheme="minorHAnsi"/>
          <w:lang w:eastAsia="en-US"/>
        </w:rPr>
        <w:t xml:space="preserve"> </w:t>
      </w:r>
      <w:r w:rsidRPr="007056E3">
        <w:rPr>
          <w:rFonts w:eastAsiaTheme="minorHAnsi"/>
          <w:lang w:eastAsia="en-US"/>
        </w:rPr>
        <w:t>«Физика» 7-9 классы</w:t>
      </w:r>
      <w:r>
        <w:rPr>
          <w:rFonts w:eastAsiaTheme="minorHAnsi"/>
          <w:lang w:eastAsia="en-US"/>
        </w:rPr>
        <w:t xml:space="preserve">,  </w:t>
      </w:r>
      <w:proofErr w:type="spellStart"/>
      <w:r>
        <w:rPr>
          <w:rFonts w:eastAsiaTheme="minorHAnsi"/>
          <w:lang w:eastAsia="en-US"/>
        </w:rPr>
        <w:t>Перышкин</w:t>
      </w:r>
      <w:proofErr w:type="spellEnd"/>
      <w:r>
        <w:rPr>
          <w:rFonts w:eastAsiaTheme="minorHAnsi"/>
          <w:lang w:eastAsia="en-US"/>
        </w:rPr>
        <w:t xml:space="preserve"> А.В.,</w:t>
      </w:r>
      <w:r w:rsidRPr="007056E3">
        <w:rPr>
          <w:rFonts w:eastAsiaTheme="minorHAnsi"/>
          <w:lang w:eastAsia="en-US"/>
        </w:rPr>
        <w:t xml:space="preserve"> </w:t>
      </w:r>
      <w:proofErr w:type="spellStart"/>
      <w:r w:rsidRPr="007056E3">
        <w:rPr>
          <w:rFonts w:eastAsiaTheme="minorHAnsi"/>
          <w:lang w:eastAsia="en-US"/>
        </w:rPr>
        <w:t>Гутник</w:t>
      </w:r>
      <w:proofErr w:type="spellEnd"/>
      <w:r>
        <w:rPr>
          <w:rFonts w:eastAsiaTheme="minorHAnsi"/>
          <w:lang w:eastAsia="en-US"/>
        </w:rPr>
        <w:t xml:space="preserve"> Е.М., Москва: Дрофа, 2010</w:t>
      </w:r>
      <w:r w:rsidR="007056E3" w:rsidRPr="007056E3">
        <w:rPr>
          <w:rFonts w:eastAsiaTheme="minorHAnsi"/>
          <w:lang w:eastAsia="en-US"/>
        </w:rPr>
        <w:t>.</w:t>
      </w:r>
    </w:p>
    <w:p w:rsidR="003C6A2A" w:rsidRDefault="003C6A2A" w:rsidP="003C6A2A">
      <w:pPr>
        <w:jc w:val="both"/>
        <w:rPr>
          <w:rFonts w:eastAsia="Calibri"/>
          <w:b/>
          <w:lang w:eastAsia="en-US"/>
        </w:rPr>
      </w:pPr>
    </w:p>
    <w:p w:rsidR="005A1784" w:rsidRDefault="00D82C2F" w:rsidP="005A1784">
      <w:pPr>
        <w:jc w:val="both"/>
        <w:rPr>
          <w:b/>
          <w:i/>
        </w:rPr>
      </w:pPr>
      <w:r w:rsidRPr="00301B8B">
        <w:rPr>
          <w:b/>
          <w:i/>
          <w:sz w:val="28"/>
          <w:szCs w:val="28"/>
        </w:rPr>
        <w:t>Общая характеристика изучения физики в основной школе</w:t>
      </w:r>
      <w:r w:rsidRPr="00301B8B">
        <w:rPr>
          <w:b/>
          <w:i/>
        </w:rPr>
        <w:t>:</w:t>
      </w:r>
    </w:p>
    <w:p w:rsidR="00D82C2F" w:rsidRPr="005A1784" w:rsidRDefault="005A1784" w:rsidP="005A1784">
      <w:pPr>
        <w:jc w:val="both"/>
        <w:rPr>
          <w:b/>
          <w:i/>
        </w:rPr>
      </w:pPr>
      <w:r>
        <w:rPr>
          <w:b/>
          <w:i/>
        </w:rPr>
        <w:t xml:space="preserve">       </w:t>
      </w:r>
      <w:r w:rsidR="00D82C2F" w:rsidRPr="0021560A">
        <w:t>Физика в основной школе изучается на уровне рассмотрения явлений природы, знакомства с основными законами физики и применением</w:t>
      </w:r>
      <w:r w:rsidR="006354BB">
        <w:t xml:space="preserve"> </w:t>
      </w:r>
      <w:r w:rsidR="00D82C2F" w:rsidRPr="0021560A">
        <w:t xml:space="preserve">этих законов в технике и повседневной жизни. </w:t>
      </w:r>
    </w:p>
    <w:p w:rsidR="00D82C2F" w:rsidRPr="0021560A" w:rsidRDefault="00B41417" w:rsidP="00B41417">
      <w:pPr>
        <w:jc w:val="both"/>
      </w:pPr>
      <w:r>
        <w:t xml:space="preserve">       </w:t>
      </w:r>
      <w:r w:rsidR="00D82C2F" w:rsidRPr="0021560A">
        <w:t>Приоритетами для школьного курса физики на этапе основного общего образования являются:</w:t>
      </w:r>
    </w:p>
    <w:p w:rsidR="00D82C2F" w:rsidRPr="00301B8B" w:rsidRDefault="00D82C2F" w:rsidP="00301B8B">
      <w:pPr>
        <w:ind w:left="567"/>
        <w:jc w:val="both"/>
        <w:rPr>
          <w:b/>
          <w:i/>
        </w:rPr>
      </w:pPr>
      <w:r w:rsidRPr="00301B8B">
        <w:rPr>
          <w:b/>
          <w:i/>
        </w:rPr>
        <w:t>Познавательная деятельность:</w:t>
      </w:r>
    </w:p>
    <w:p w:rsidR="00D82C2F" w:rsidRPr="0021560A" w:rsidRDefault="00D82C2F" w:rsidP="00301B8B">
      <w:pPr>
        <w:numPr>
          <w:ilvl w:val="0"/>
          <w:numId w:val="5"/>
        </w:numPr>
        <w:tabs>
          <w:tab w:val="clear" w:pos="1287"/>
        </w:tabs>
        <w:ind w:left="426"/>
        <w:jc w:val="both"/>
      </w:pPr>
      <w:r w:rsidRPr="0021560A">
        <w:t>использование для познания окружающего мира различных естественнонаучных методов: наблюдение, измерение, эксперимент, моделирование;</w:t>
      </w:r>
    </w:p>
    <w:p w:rsidR="00D82C2F" w:rsidRPr="0021560A" w:rsidRDefault="00D82C2F" w:rsidP="00301B8B">
      <w:pPr>
        <w:numPr>
          <w:ilvl w:val="0"/>
          <w:numId w:val="5"/>
        </w:numPr>
        <w:tabs>
          <w:tab w:val="clear" w:pos="1287"/>
        </w:tabs>
        <w:ind w:left="426"/>
        <w:jc w:val="both"/>
      </w:pPr>
      <w:r w:rsidRPr="0021560A">
        <w:t>формирование умений различать факты, гипотезы, причины, следствия, доказательства, законы, теории;</w:t>
      </w:r>
    </w:p>
    <w:p w:rsidR="00D82C2F" w:rsidRPr="0021560A" w:rsidRDefault="00D82C2F" w:rsidP="00301B8B">
      <w:pPr>
        <w:numPr>
          <w:ilvl w:val="0"/>
          <w:numId w:val="5"/>
        </w:numPr>
        <w:tabs>
          <w:tab w:val="clear" w:pos="1287"/>
        </w:tabs>
        <w:ind w:left="426"/>
        <w:jc w:val="both"/>
      </w:pPr>
      <w:r w:rsidRPr="0021560A">
        <w:t>овладение адекватными способами решения теоретических и экспериментальных задач;</w:t>
      </w:r>
    </w:p>
    <w:p w:rsidR="00D82C2F" w:rsidRPr="0021560A" w:rsidRDefault="00D82C2F" w:rsidP="00301B8B">
      <w:pPr>
        <w:numPr>
          <w:ilvl w:val="0"/>
          <w:numId w:val="5"/>
        </w:numPr>
        <w:tabs>
          <w:tab w:val="clear" w:pos="1287"/>
        </w:tabs>
        <w:ind w:left="426"/>
        <w:jc w:val="both"/>
      </w:pPr>
      <w:r w:rsidRPr="0021560A">
        <w:t>приобретение опыта выдвижения гипотез для объяснения известных фактов и экспериментальной проверки выдвигаемых гипотез.</w:t>
      </w:r>
    </w:p>
    <w:p w:rsidR="00D82C2F" w:rsidRPr="00301B8B" w:rsidRDefault="00D82C2F" w:rsidP="00301B8B">
      <w:pPr>
        <w:ind w:left="851" w:hanging="284"/>
        <w:jc w:val="both"/>
        <w:rPr>
          <w:b/>
          <w:i/>
        </w:rPr>
      </w:pPr>
      <w:r w:rsidRPr="00301B8B">
        <w:rPr>
          <w:b/>
          <w:i/>
        </w:rPr>
        <w:t>Информационно-коммуникативная деятельность:</w:t>
      </w:r>
    </w:p>
    <w:p w:rsidR="00D82C2F" w:rsidRPr="0021560A" w:rsidRDefault="00D82C2F" w:rsidP="00301B8B">
      <w:pPr>
        <w:numPr>
          <w:ilvl w:val="0"/>
          <w:numId w:val="5"/>
        </w:numPr>
        <w:tabs>
          <w:tab w:val="clear" w:pos="1287"/>
        </w:tabs>
        <w:ind w:left="426"/>
        <w:jc w:val="both"/>
      </w:pPr>
      <w:r w:rsidRPr="0021560A">
        <w:t>владение монологической и диалогической речью, развитие способности понимать точку зрения собеседника и признавать право на иное мнение;</w:t>
      </w:r>
    </w:p>
    <w:p w:rsidR="00D82C2F" w:rsidRPr="0021560A" w:rsidRDefault="00D82C2F" w:rsidP="00301B8B">
      <w:pPr>
        <w:numPr>
          <w:ilvl w:val="0"/>
          <w:numId w:val="5"/>
        </w:numPr>
        <w:tabs>
          <w:tab w:val="clear" w:pos="1287"/>
        </w:tabs>
        <w:ind w:left="426"/>
        <w:jc w:val="both"/>
      </w:pPr>
      <w:r w:rsidRPr="0021560A">
        <w:t>использование для решения познавательных и коммуникативных задач различных источников информации.</w:t>
      </w:r>
    </w:p>
    <w:p w:rsidR="00D82C2F" w:rsidRPr="0021560A" w:rsidRDefault="00D82C2F" w:rsidP="00D82C2F">
      <w:pPr>
        <w:tabs>
          <w:tab w:val="num" w:pos="709"/>
        </w:tabs>
        <w:ind w:left="709" w:hanging="142"/>
        <w:jc w:val="both"/>
        <w:rPr>
          <w:i/>
        </w:rPr>
      </w:pPr>
      <w:r w:rsidRPr="00301B8B">
        <w:rPr>
          <w:b/>
          <w:i/>
        </w:rPr>
        <w:t>Рефлексивная деятельность</w:t>
      </w:r>
      <w:r w:rsidRPr="0021560A">
        <w:rPr>
          <w:i/>
        </w:rPr>
        <w:t>:</w:t>
      </w:r>
    </w:p>
    <w:p w:rsidR="00D82C2F" w:rsidRPr="0021560A" w:rsidRDefault="00D82C2F" w:rsidP="00D82C2F">
      <w:pPr>
        <w:numPr>
          <w:ilvl w:val="0"/>
          <w:numId w:val="5"/>
        </w:numPr>
        <w:tabs>
          <w:tab w:val="clear" w:pos="1287"/>
        </w:tabs>
        <w:ind w:left="426"/>
        <w:jc w:val="both"/>
      </w:pPr>
      <w:r w:rsidRPr="0021560A">
        <w:t>владение навыками контроля и оценки своей деятельности, умением предвидеть возмож</w:t>
      </w:r>
      <w:r>
        <w:t>ные результаты своих действий;</w:t>
      </w:r>
    </w:p>
    <w:p w:rsidR="00D82C2F" w:rsidRPr="00301B8B" w:rsidRDefault="00D82C2F" w:rsidP="00301B8B">
      <w:pPr>
        <w:numPr>
          <w:ilvl w:val="0"/>
          <w:numId w:val="5"/>
        </w:numPr>
        <w:tabs>
          <w:tab w:val="clear" w:pos="1287"/>
        </w:tabs>
        <w:ind w:left="426"/>
        <w:jc w:val="both"/>
      </w:pPr>
      <w:r w:rsidRPr="001C27A0">
        <w:t>организация учебной деятельности: постановка цели, планирование, определение оптимального соотношения цели и средств.</w:t>
      </w:r>
    </w:p>
    <w:p w:rsidR="00D82C2F" w:rsidRDefault="00D82C2F" w:rsidP="00301B8B">
      <w:pPr>
        <w:pStyle w:val="6"/>
        <w:rPr>
          <w:sz w:val="28"/>
        </w:rPr>
      </w:pPr>
      <w:r w:rsidRPr="00B03F80">
        <w:rPr>
          <w:sz w:val="28"/>
        </w:rPr>
        <w:t xml:space="preserve">Основные цели  изучения курса физики в </w:t>
      </w:r>
      <w:r>
        <w:rPr>
          <w:sz w:val="28"/>
        </w:rPr>
        <w:t>7</w:t>
      </w:r>
      <w:r w:rsidRPr="00B03F80">
        <w:rPr>
          <w:sz w:val="28"/>
        </w:rPr>
        <w:t xml:space="preserve"> классе: </w:t>
      </w:r>
    </w:p>
    <w:p w:rsidR="00D82C2F" w:rsidRPr="0021560A" w:rsidRDefault="00D82C2F" w:rsidP="00D82C2F">
      <w:pPr>
        <w:numPr>
          <w:ilvl w:val="0"/>
          <w:numId w:val="1"/>
        </w:numPr>
        <w:tabs>
          <w:tab w:val="clear" w:pos="153"/>
        </w:tabs>
        <w:ind w:left="426" w:firstLine="0"/>
        <w:jc w:val="both"/>
      </w:pPr>
      <w:r w:rsidRPr="0021560A">
        <w:rPr>
          <w:b/>
          <w:i/>
        </w:rPr>
        <w:t xml:space="preserve">освоение знаний </w:t>
      </w:r>
      <w:r w:rsidRPr="0021560A">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82C2F" w:rsidRPr="0021560A" w:rsidRDefault="00D82C2F" w:rsidP="00D82C2F">
      <w:pPr>
        <w:numPr>
          <w:ilvl w:val="0"/>
          <w:numId w:val="1"/>
        </w:numPr>
        <w:tabs>
          <w:tab w:val="clear" w:pos="153"/>
        </w:tabs>
        <w:spacing w:before="120"/>
        <w:ind w:left="426" w:firstLine="0"/>
        <w:jc w:val="both"/>
      </w:pPr>
      <w:proofErr w:type="gramStart"/>
      <w:r w:rsidRPr="0021560A">
        <w:rPr>
          <w:b/>
          <w:i/>
        </w:rPr>
        <w:t>овладение умениями</w:t>
      </w:r>
      <w:r w:rsidR="00802F5B">
        <w:rPr>
          <w:b/>
          <w:i/>
        </w:rPr>
        <w:t xml:space="preserve"> </w:t>
      </w:r>
      <w:r w:rsidRPr="0021560A">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D82C2F" w:rsidRPr="0021560A" w:rsidRDefault="00D82C2F" w:rsidP="00D82C2F">
      <w:pPr>
        <w:numPr>
          <w:ilvl w:val="0"/>
          <w:numId w:val="1"/>
        </w:numPr>
        <w:tabs>
          <w:tab w:val="clear" w:pos="153"/>
        </w:tabs>
        <w:spacing w:before="120"/>
        <w:ind w:left="426" w:firstLine="0"/>
        <w:jc w:val="both"/>
        <w:rPr>
          <w:b/>
        </w:rPr>
      </w:pPr>
      <w:r w:rsidRPr="0021560A">
        <w:rPr>
          <w:b/>
          <w:i/>
        </w:rPr>
        <w:t>развитие</w:t>
      </w:r>
      <w:r w:rsidR="002D7E48">
        <w:rPr>
          <w:b/>
          <w:i/>
        </w:rPr>
        <w:t xml:space="preserve"> </w:t>
      </w:r>
      <w:r w:rsidRPr="0021560A">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82C2F" w:rsidRPr="0021560A" w:rsidRDefault="00D82C2F" w:rsidP="00D82C2F">
      <w:pPr>
        <w:numPr>
          <w:ilvl w:val="0"/>
          <w:numId w:val="1"/>
        </w:numPr>
        <w:tabs>
          <w:tab w:val="clear" w:pos="153"/>
        </w:tabs>
        <w:spacing w:before="120"/>
        <w:ind w:left="426" w:firstLine="0"/>
        <w:jc w:val="both"/>
        <w:rPr>
          <w:b/>
        </w:rPr>
      </w:pPr>
      <w:r w:rsidRPr="0021560A">
        <w:rPr>
          <w:b/>
          <w:i/>
        </w:rPr>
        <w:lastRenderedPageBreak/>
        <w:t xml:space="preserve">воспитание </w:t>
      </w:r>
      <w:r w:rsidRPr="0021560A">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01B8B" w:rsidRDefault="00D82C2F" w:rsidP="000C6511">
      <w:pPr>
        <w:numPr>
          <w:ilvl w:val="0"/>
          <w:numId w:val="1"/>
        </w:numPr>
        <w:tabs>
          <w:tab w:val="clear" w:pos="153"/>
        </w:tabs>
        <w:spacing w:before="120"/>
        <w:ind w:left="426" w:firstLine="0"/>
        <w:jc w:val="both"/>
        <w:rPr>
          <w:b/>
        </w:rPr>
      </w:pPr>
      <w:r w:rsidRPr="0021560A">
        <w:rPr>
          <w:b/>
          <w:i/>
        </w:rPr>
        <w:t>применение полученных знаний и</w:t>
      </w:r>
      <w:r w:rsidR="00412D94">
        <w:rPr>
          <w:b/>
          <w:i/>
        </w:rPr>
        <w:t xml:space="preserve"> </w:t>
      </w:r>
      <w:r w:rsidRPr="0021560A">
        <w:rPr>
          <w:b/>
          <w:i/>
        </w:rPr>
        <w:t>умений</w:t>
      </w:r>
      <w:r w:rsidR="00412D94">
        <w:rPr>
          <w:b/>
          <w:i/>
        </w:rPr>
        <w:t xml:space="preserve"> </w:t>
      </w:r>
      <w:r w:rsidRPr="0021560A">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0C6511" w:rsidRDefault="000C6511" w:rsidP="000C6511">
      <w:pPr>
        <w:spacing w:before="120"/>
        <w:ind w:left="426"/>
        <w:jc w:val="both"/>
        <w:rPr>
          <w:b/>
        </w:rPr>
      </w:pPr>
    </w:p>
    <w:p w:rsidR="00D51318" w:rsidRDefault="003C6A2A" w:rsidP="003C6A2A">
      <w:pPr>
        <w:widowControl w:val="0"/>
        <w:tabs>
          <w:tab w:val="left" w:pos="720"/>
        </w:tabs>
        <w:spacing w:line="288" w:lineRule="auto"/>
        <w:ind w:firstLine="34"/>
        <w:jc w:val="both"/>
      </w:pPr>
      <w:r w:rsidRPr="00487164">
        <w:rPr>
          <w:i/>
          <w:u w:val="single"/>
        </w:rPr>
        <w:t>Формы промежуточной</w:t>
      </w:r>
      <w:r>
        <w:rPr>
          <w:u w:val="single"/>
        </w:rPr>
        <w:t>:</w:t>
      </w:r>
      <w:r w:rsidRPr="00487164">
        <w:t xml:space="preserve">   Промежуточная </w:t>
      </w:r>
      <w:r w:rsidR="00D51318">
        <w:t xml:space="preserve">текущая </w:t>
      </w:r>
      <w:r w:rsidRPr="00487164">
        <w:t>аттестация проводится в форме контрольных, самостоятельных работ</w:t>
      </w:r>
      <w:r w:rsidR="005A1784">
        <w:t>.</w:t>
      </w:r>
    </w:p>
    <w:p w:rsidR="003C6A2A" w:rsidRDefault="00D51318" w:rsidP="003C6A2A">
      <w:pPr>
        <w:widowControl w:val="0"/>
        <w:tabs>
          <w:tab w:val="left" w:pos="720"/>
        </w:tabs>
        <w:spacing w:line="288" w:lineRule="auto"/>
        <w:ind w:firstLine="34"/>
        <w:jc w:val="both"/>
      </w:pPr>
      <w:r>
        <w:t xml:space="preserve">Промежуточная годовая аттестация в форме </w:t>
      </w:r>
      <w:r w:rsidR="003C6A2A">
        <w:t>контрольной работы.</w:t>
      </w:r>
      <w:r w:rsidR="003C6A2A" w:rsidRPr="00487164">
        <w:t xml:space="preserve"> </w:t>
      </w:r>
    </w:p>
    <w:p w:rsidR="003C6A2A" w:rsidRPr="000C6511" w:rsidRDefault="003C6A2A" w:rsidP="000C6511">
      <w:pPr>
        <w:spacing w:before="120"/>
        <w:ind w:left="426"/>
        <w:jc w:val="both"/>
        <w:rPr>
          <w:b/>
        </w:rPr>
      </w:pPr>
    </w:p>
    <w:p w:rsidR="00301B8B" w:rsidRPr="009F11E1" w:rsidRDefault="00301B8B" w:rsidP="003C6A2A">
      <w:pPr>
        <w:shd w:val="clear" w:color="auto" w:fill="FFFFFF"/>
        <w:ind w:right="-5"/>
        <w:jc w:val="both"/>
        <w:rPr>
          <w:rFonts w:eastAsia="Calibri"/>
          <w:b/>
          <w:bCs/>
          <w:i/>
          <w:sz w:val="28"/>
          <w:szCs w:val="28"/>
          <w:lang w:eastAsia="en-US"/>
        </w:rPr>
      </w:pPr>
      <w:r w:rsidRPr="009F11E1">
        <w:rPr>
          <w:rFonts w:eastAsia="Calibri"/>
          <w:b/>
          <w:bCs/>
          <w:i/>
          <w:sz w:val="28"/>
          <w:szCs w:val="28"/>
          <w:lang w:eastAsia="en-US"/>
        </w:rPr>
        <w:t>Место предмета в учебном плане</w:t>
      </w:r>
    </w:p>
    <w:p w:rsidR="003C6A2A" w:rsidRPr="006A34B2" w:rsidRDefault="009F11E1" w:rsidP="00EC28E9">
      <w:pPr>
        <w:autoSpaceDE w:val="0"/>
        <w:autoSpaceDN w:val="0"/>
        <w:adjustRightInd w:val="0"/>
        <w:spacing w:beforeLines="90" w:before="216" w:afterLines="90" w:after="216" w:line="276" w:lineRule="auto"/>
        <w:jc w:val="both"/>
        <w:rPr>
          <w:rFonts w:eastAsia="Lucida Sans Unicode"/>
          <w:kern w:val="1"/>
          <w:lang w:eastAsia="hi-IN" w:bidi="hi-IN"/>
        </w:rPr>
      </w:pPr>
      <w:r w:rsidRPr="009F11E1">
        <w:t xml:space="preserve">        Федеральный базисный учебный план для образовательных учреждений Российской Федерации отводит 210 часов для обязательного</w:t>
      </w:r>
      <w:r w:rsidR="003C6A2A">
        <w:t xml:space="preserve"> </w:t>
      </w:r>
      <w:r w:rsidRPr="009F11E1">
        <w:t xml:space="preserve">        изучения физики на ступени основного общего образования. </w:t>
      </w:r>
      <w:r w:rsidR="003C6A2A">
        <w:t xml:space="preserve"> </w:t>
      </w:r>
      <w:r w:rsidR="003C6A2A" w:rsidRPr="006A34B2">
        <w:rPr>
          <w:rFonts w:eastAsia="Lucida Sans Unicode"/>
          <w:kern w:val="1"/>
          <w:lang w:eastAsia="hi-IN" w:bidi="hi-IN"/>
        </w:rPr>
        <w:t>В соответствии с учебным планом МАОУ СОШ №65 предмет «</w:t>
      </w:r>
      <w:r w:rsidR="003C6A2A">
        <w:rPr>
          <w:rFonts w:eastAsia="Lucida Sans Unicode"/>
          <w:kern w:val="1"/>
          <w:lang w:eastAsia="hi-IN" w:bidi="hi-IN"/>
        </w:rPr>
        <w:t>Физика</w:t>
      </w:r>
      <w:r w:rsidR="003C6A2A" w:rsidRPr="006A34B2">
        <w:rPr>
          <w:rFonts w:eastAsia="Lucida Sans Unicode"/>
          <w:kern w:val="1"/>
          <w:lang w:eastAsia="hi-IN" w:bidi="hi-IN"/>
        </w:rPr>
        <w:t xml:space="preserve">» изучается в </w:t>
      </w:r>
      <w:r w:rsidR="003C6A2A">
        <w:rPr>
          <w:rFonts w:eastAsia="Lucida Sans Unicode"/>
          <w:kern w:val="1"/>
          <w:lang w:eastAsia="hi-IN" w:bidi="hi-IN"/>
        </w:rPr>
        <w:t>7</w:t>
      </w:r>
      <w:r w:rsidR="003C6A2A" w:rsidRPr="006A34B2">
        <w:rPr>
          <w:rFonts w:eastAsia="Lucida Sans Unicode"/>
          <w:kern w:val="1"/>
          <w:lang w:eastAsia="hi-IN" w:bidi="hi-IN"/>
        </w:rPr>
        <w:t xml:space="preserve">  классе </w:t>
      </w:r>
      <w:r w:rsidR="003C6A2A">
        <w:rPr>
          <w:rFonts w:eastAsia="Lucida Sans Unicode"/>
          <w:kern w:val="1"/>
          <w:lang w:eastAsia="hi-IN" w:bidi="hi-IN"/>
        </w:rPr>
        <w:t>2</w:t>
      </w:r>
      <w:r w:rsidR="003C6A2A" w:rsidRPr="006A34B2">
        <w:rPr>
          <w:rFonts w:eastAsia="Lucida Sans Unicode"/>
          <w:kern w:val="1"/>
          <w:lang w:eastAsia="hi-IN" w:bidi="hi-IN"/>
        </w:rPr>
        <w:t xml:space="preserve"> час</w:t>
      </w:r>
      <w:r w:rsidR="003C6A2A">
        <w:rPr>
          <w:rFonts w:eastAsia="Lucida Sans Unicode"/>
          <w:kern w:val="1"/>
          <w:lang w:eastAsia="hi-IN" w:bidi="hi-IN"/>
        </w:rPr>
        <w:t>а</w:t>
      </w:r>
      <w:r w:rsidR="003C6A2A" w:rsidRPr="006A34B2">
        <w:rPr>
          <w:rFonts w:eastAsia="Lucida Sans Unicode"/>
          <w:kern w:val="1"/>
          <w:lang w:eastAsia="hi-IN" w:bidi="hi-IN"/>
        </w:rPr>
        <w:t xml:space="preserve"> в неделю. Общий объём учебного предмета составляет </w:t>
      </w:r>
      <w:r w:rsidR="003C6A2A">
        <w:rPr>
          <w:rFonts w:eastAsia="Lucida Sans Unicode"/>
          <w:kern w:val="1"/>
          <w:lang w:eastAsia="hi-IN" w:bidi="hi-IN"/>
        </w:rPr>
        <w:t>68</w:t>
      </w:r>
      <w:r w:rsidR="003C6A2A" w:rsidRPr="006A34B2">
        <w:rPr>
          <w:rFonts w:eastAsia="Lucida Sans Unicode"/>
          <w:kern w:val="1"/>
          <w:lang w:eastAsia="hi-IN" w:bidi="hi-IN"/>
        </w:rPr>
        <w:t xml:space="preserve"> час</w:t>
      </w:r>
      <w:r w:rsidR="003C6A2A">
        <w:rPr>
          <w:rFonts w:eastAsia="Lucida Sans Unicode"/>
          <w:kern w:val="1"/>
          <w:lang w:eastAsia="hi-IN" w:bidi="hi-IN"/>
        </w:rPr>
        <w:t>ов</w:t>
      </w:r>
      <w:r w:rsidR="003C6A2A" w:rsidRPr="006A34B2">
        <w:rPr>
          <w:rFonts w:eastAsia="Lucida Sans Unicode"/>
          <w:kern w:val="1"/>
          <w:lang w:eastAsia="hi-IN" w:bidi="hi-IN"/>
        </w:rPr>
        <w:t xml:space="preserve"> (34 учебных недел</w:t>
      </w:r>
      <w:r w:rsidR="006354BB">
        <w:rPr>
          <w:rFonts w:eastAsia="Lucida Sans Unicode"/>
          <w:kern w:val="1"/>
          <w:lang w:eastAsia="hi-IN" w:bidi="hi-IN"/>
        </w:rPr>
        <w:t>и</w:t>
      </w:r>
      <w:r w:rsidR="003C6A2A" w:rsidRPr="006A34B2">
        <w:rPr>
          <w:rFonts w:eastAsia="Lucida Sans Unicode"/>
          <w:kern w:val="1"/>
          <w:lang w:eastAsia="hi-IN" w:bidi="hi-IN"/>
        </w:rPr>
        <w:t>).</w:t>
      </w:r>
    </w:p>
    <w:p w:rsidR="009F11E1" w:rsidRPr="009F11E1" w:rsidRDefault="009F11E1" w:rsidP="00EC28E9">
      <w:pPr>
        <w:autoSpaceDE w:val="0"/>
        <w:autoSpaceDN w:val="0"/>
        <w:adjustRightInd w:val="0"/>
        <w:spacing w:beforeLines="90" w:before="216" w:afterLines="90" w:after="216"/>
        <w:jc w:val="both"/>
      </w:pPr>
      <w:r w:rsidRPr="009F11E1">
        <w:t>В рабочей программе предусмотрено использование разнообразных форм</w:t>
      </w:r>
      <w:r w:rsidR="003C6A2A">
        <w:t xml:space="preserve"> </w:t>
      </w:r>
      <w:r w:rsidRPr="009F11E1">
        <w:t>организа</w:t>
      </w:r>
      <w:r w:rsidR="005A1784">
        <w:t>ции учебного процесса, внедрение</w:t>
      </w:r>
      <w:r w:rsidRPr="009F11E1">
        <w:t xml:space="preserve"> современных методов обучения и педагогических технологий.</w:t>
      </w:r>
    </w:p>
    <w:p w:rsidR="003C6A2A" w:rsidRPr="003C6A2A" w:rsidRDefault="003C6A2A" w:rsidP="00D51318">
      <w:pPr>
        <w:pStyle w:val="a9"/>
        <w:spacing w:line="276" w:lineRule="auto"/>
        <w:ind w:left="360"/>
        <w:jc w:val="center"/>
        <w:rPr>
          <w:b/>
          <w:sz w:val="24"/>
        </w:rPr>
      </w:pPr>
      <w:r w:rsidRPr="003C6A2A">
        <w:rPr>
          <w:b/>
          <w:i/>
          <w:sz w:val="24"/>
        </w:rPr>
        <w:t>Содержание программы учебного предмета</w:t>
      </w:r>
      <w:r w:rsidR="00257D7B">
        <w:rPr>
          <w:b/>
          <w:i/>
          <w:sz w:val="24"/>
        </w:rPr>
        <w:t xml:space="preserve"> </w:t>
      </w:r>
    </w:p>
    <w:p w:rsidR="003C6A2A" w:rsidRPr="003C6A2A" w:rsidRDefault="003C6A2A" w:rsidP="003C6A2A">
      <w:pPr>
        <w:pStyle w:val="a9"/>
        <w:spacing w:line="276" w:lineRule="auto"/>
        <w:ind w:left="360"/>
        <w:jc w:val="left"/>
        <w:rPr>
          <w:b/>
          <w:sz w:val="24"/>
        </w:rPr>
      </w:pPr>
    </w:p>
    <w:p w:rsidR="003C6A2A" w:rsidRPr="003C6A2A" w:rsidRDefault="003C6A2A" w:rsidP="00D93DAB">
      <w:pPr>
        <w:pStyle w:val="a9"/>
        <w:spacing w:line="276" w:lineRule="auto"/>
        <w:ind w:left="360"/>
        <w:rPr>
          <w:b/>
          <w:sz w:val="24"/>
        </w:rPr>
      </w:pPr>
      <w:r w:rsidRPr="003C6A2A">
        <w:rPr>
          <w:b/>
          <w:sz w:val="24"/>
        </w:rPr>
        <w:t>Физика и физические методы изучения природы (6 ч)</w:t>
      </w:r>
    </w:p>
    <w:p w:rsidR="003C6A2A" w:rsidRPr="003C6A2A" w:rsidRDefault="003C6A2A" w:rsidP="003C6A2A">
      <w:pPr>
        <w:pStyle w:val="a9"/>
        <w:spacing w:line="276" w:lineRule="auto"/>
        <w:ind w:left="360"/>
        <w:rPr>
          <w:sz w:val="24"/>
        </w:rPr>
      </w:pPr>
      <w:r w:rsidRPr="003C6A2A">
        <w:rPr>
          <w:sz w:val="24"/>
        </w:rPr>
        <w:t xml:space="preserve">Физика – наука о природе. Наблюдение и описание физических явлений. Физические приборы. Физические величины и их измерение. </w:t>
      </w:r>
      <w:r w:rsidRPr="003C6A2A">
        <w:rPr>
          <w:i/>
          <w:sz w:val="24"/>
        </w:rPr>
        <w:t>Погрешности измерений</w:t>
      </w:r>
      <w:r w:rsidRPr="003C6A2A">
        <w:rPr>
          <w:sz w:val="24"/>
        </w:rPr>
        <w:t>. Международная система единиц. Физические законы. Физика и техника. Физика и развитие представлений о материальном мире (</w:t>
      </w:r>
      <w:r w:rsidRPr="003C6A2A">
        <w:rPr>
          <w:i/>
          <w:sz w:val="24"/>
        </w:rPr>
        <w:t>моделирование явлений и объектов природы</w:t>
      </w:r>
      <w:r w:rsidRPr="003C6A2A">
        <w:rPr>
          <w:sz w:val="24"/>
        </w:rPr>
        <w:t>).</w:t>
      </w:r>
    </w:p>
    <w:p w:rsidR="003C6A2A" w:rsidRPr="003C6A2A" w:rsidRDefault="003C6A2A" w:rsidP="003C6A2A">
      <w:pPr>
        <w:pStyle w:val="a9"/>
        <w:spacing w:line="276" w:lineRule="auto"/>
        <w:ind w:left="360"/>
        <w:rPr>
          <w:i/>
          <w:sz w:val="24"/>
        </w:rPr>
      </w:pPr>
      <w:r w:rsidRPr="003C6A2A">
        <w:rPr>
          <w:i/>
          <w:sz w:val="24"/>
        </w:rPr>
        <w:t xml:space="preserve">Демонстрации. </w:t>
      </w:r>
    </w:p>
    <w:p w:rsidR="003C6A2A" w:rsidRPr="003C6A2A" w:rsidRDefault="003C6A2A" w:rsidP="003C6A2A">
      <w:pPr>
        <w:pStyle w:val="a9"/>
        <w:spacing w:line="276" w:lineRule="auto"/>
        <w:ind w:left="360"/>
        <w:rPr>
          <w:sz w:val="24"/>
        </w:rPr>
      </w:pPr>
      <w:r w:rsidRPr="003C6A2A">
        <w:rPr>
          <w:sz w:val="24"/>
        </w:rPr>
        <w:t>Примеры механических, тепловых, электрических, магнитных и световых явлений. Физические приборы.</w:t>
      </w:r>
    </w:p>
    <w:p w:rsidR="003C6A2A" w:rsidRPr="003C6A2A" w:rsidRDefault="003C6A2A" w:rsidP="003C6A2A">
      <w:pPr>
        <w:pStyle w:val="a9"/>
        <w:spacing w:line="276" w:lineRule="auto"/>
        <w:ind w:left="360"/>
        <w:rPr>
          <w:i/>
          <w:sz w:val="24"/>
        </w:rPr>
      </w:pPr>
      <w:r w:rsidRPr="003C6A2A">
        <w:rPr>
          <w:i/>
          <w:sz w:val="24"/>
        </w:rPr>
        <w:t>Лабораторные работы и опыты.</w:t>
      </w:r>
    </w:p>
    <w:p w:rsidR="003C6A2A" w:rsidRPr="003C6A2A" w:rsidRDefault="003C6A2A" w:rsidP="003C6A2A">
      <w:pPr>
        <w:pStyle w:val="a9"/>
        <w:spacing w:line="276" w:lineRule="auto"/>
        <w:ind w:left="360"/>
        <w:rPr>
          <w:sz w:val="24"/>
        </w:rPr>
      </w:pPr>
      <w:r w:rsidRPr="003C6A2A">
        <w:rPr>
          <w:sz w:val="24"/>
        </w:rPr>
        <w:t>Измерение физических величин с учетом абсолютной погрешности. Измерение длины. Измерение температуры.</w:t>
      </w:r>
    </w:p>
    <w:p w:rsidR="003C6A2A" w:rsidRPr="003C6A2A" w:rsidRDefault="003C6A2A" w:rsidP="003C6A2A">
      <w:pPr>
        <w:pStyle w:val="a9"/>
        <w:spacing w:line="276" w:lineRule="auto"/>
        <w:ind w:left="360"/>
        <w:rPr>
          <w:b/>
          <w:sz w:val="24"/>
        </w:rPr>
      </w:pPr>
      <w:r w:rsidRPr="003C6A2A">
        <w:rPr>
          <w:b/>
          <w:sz w:val="24"/>
        </w:rPr>
        <w:t>Первоначальные сведения о строении вещества (2 ч)</w:t>
      </w:r>
    </w:p>
    <w:p w:rsidR="003C6A2A" w:rsidRPr="003C6A2A" w:rsidRDefault="003C6A2A" w:rsidP="003C6A2A">
      <w:pPr>
        <w:pStyle w:val="a9"/>
        <w:spacing w:line="276" w:lineRule="auto"/>
        <w:ind w:left="360"/>
        <w:rPr>
          <w:sz w:val="24"/>
        </w:rPr>
      </w:pPr>
      <w:r w:rsidRPr="003C6A2A">
        <w:rPr>
          <w:sz w:val="24"/>
        </w:rPr>
        <w:t>Строение вещества.</w:t>
      </w:r>
      <w:r w:rsidR="006354BB">
        <w:rPr>
          <w:sz w:val="24"/>
        </w:rPr>
        <w:t xml:space="preserve"> Тепловое движение атомов и молекул. Броуновское движение. </w:t>
      </w:r>
      <w:r w:rsidRPr="003C6A2A">
        <w:rPr>
          <w:sz w:val="24"/>
        </w:rPr>
        <w:t xml:space="preserve">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3C6A2A" w:rsidRPr="003C6A2A" w:rsidRDefault="003C6A2A" w:rsidP="003C6A2A">
      <w:pPr>
        <w:pStyle w:val="a9"/>
        <w:spacing w:line="276" w:lineRule="auto"/>
        <w:ind w:left="360"/>
        <w:rPr>
          <w:i/>
          <w:sz w:val="24"/>
        </w:rPr>
      </w:pPr>
      <w:r w:rsidRPr="003C6A2A">
        <w:rPr>
          <w:i/>
          <w:sz w:val="24"/>
        </w:rPr>
        <w:t xml:space="preserve">Демонстрации. </w:t>
      </w:r>
    </w:p>
    <w:p w:rsidR="003C6A2A" w:rsidRPr="003C6A2A" w:rsidRDefault="003C6A2A" w:rsidP="003C6A2A">
      <w:pPr>
        <w:pStyle w:val="a9"/>
        <w:spacing w:line="276" w:lineRule="auto"/>
        <w:ind w:left="360"/>
        <w:rPr>
          <w:sz w:val="24"/>
        </w:rPr>
      </w:pPr>
      <w:r w:rsidRPr="003C6A2A">
        <w:rPr>
          <w:sz w:val="24"/>
        </w:rPr>
        <w:t xml:space="preserve">Диффузия в газах и жидкостях. Сохранение объема жидкости при изменении формы сосуда. Сцепление свинцовых цилиндров. </w:t>
      </w:r>
    </w:p>
    <w:p w:rsidR="003C6A2A" w:rsidRPr="003C6A2A" w:rsidRDefault="003C6A2A" w:rsidP="003C6A2A">
      <w:pPr>
        <w:pStyle w:val="a9"/>
        <w:spacing w:line="276" w:lineRule="auto"/>
        <w:ind w:left="360"/>
        <w:rPr>
          <w:sz w:val="24"/>
        </w:rPr>
      </w:pPr>
      <w:r w:rsidRPr="003C6A2A">
        <w:rPr>
          <w:i/>
          <w:sz w:val="24"/>
        </w:rPr>
        <w:t>Лабораторная работа</w:t>
      </w:r>
      <w:r w:rsidRPr="003C6A2A">
        <w:rPr>
          <w:sz w:val="24"/>
        </w:rPr>
        <w:t>. Измерение размеров малых тел.</w:t>
      </w:r>
    </w:p>
    <w:p w:rsidR="003C6A2A" w:rsidRPr="003C6A2A" w:rsidRDefault="003C6A2A" w:rsidP="003C6A2A">
      <w:pPr>
        <w:pStyle w:val="a9"/>
        <w:spacing w:line="276" w:lineRule="auto"/>
        <w:ind w:left="360"/>
        <w:rPr>
          <w:b/>
          <w:sz w:val="24"/>
        </w:rPr>
      </w:pPr>
      <w:r w:rsidRPr="003C6A2A">
        <w:rPr>
          <w:b/>
          <w:sz w:val="24"/>
        </w:rPr>
        <w:lastRenderedPageBreak/>
        <w:t>Взаимодействие тел (18 ч)</w:t>
      </w:r>
    </w:p>
    <w:p w:rsidR="003C6A2A" w:rsidRPr="003C6A2A" w:rsidRDefault="003C6A2A" w:rsidP="003C6A2A">
      <w:pPr>
        <w:pStyle w:val="a9"/>
        <w:spacing w:line="276" w:lineRule="auto"/>
        <w:ind w:left="360"/>
        <w:rPr>
          <w:sz w:val="24"/>
        </w:rPr>
      </w:pPr>
      <w:r w:rsidRPr="003C6A2A">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3C6A2A" w:rsidRPr="003C6A2A" w:rsidRDefault="003C6A2A" w:rsidP="003C6A2A">
      <w:pPr>
        <w:pStyle w:val="a9"/>
        <w:spacing w:line="276" w:lineRule="auto"/>
        <w:ind w:left="360"/>
        <w:rPr>
          <w:i/>
          <w:sz w:val="24"/>
        </w:rPr>
      </w:pPr>
      <w:r w:rsidRPr="003C6A2A">
        <w:rPr>
          <w:i/>
          <w:sz w:val="24"/>
        </w:rPr>
        <w:t xml:space="preserve">Демонстрации. </w:t>
      </w:r>
    </w:p>
    <w:p w:rsidR="003C6A2A" w:rsidRPr="003C6A2A" w:rsidRDefault="003C6A2A" w:rsidP="003C6A2A">
      <w:pPr>
        <w:pStyle w:val="a9"/>
        <w:spacing w:line="276" w:lineRule="auto"/>
        <w:ind w:left="360"/>
        <w:rPr>
          <w:sz w:val="24"/>
        </w:rPr>
      </w:pPr>
      <w:r w:rsidRPr="003C6A2A">
        <w:rPr>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3C6A2A" w:rsidRPr="003C6A2A" w:rsidRDefault="003C6A2A" w:rsidP="003C6A2A">
      <w:pPr>
        <w:pStyle w:val="a9"/>
        <w:spacing w:line="276" w:lineRule="auto"/>
        <w:ind w:left="360"/>
        <w:rPr>
          <w:i/>
          <w:sz w:val="24"/>
        </w:rPr>
      </w:pPr>
      <w:r w:rsidRPr="003C6A2A">
        <w:rPr>
          <w:i/>
          <w:sz w:val="24"/>
        </w:rPr>
        <w:t xml:space="preserve">Лабораторные работы. </w:t>
      </w:r>
    </w:p>
    <w:p w:rsidR="003C6A2A" w:rsidRPr="003C6A2A" w:rsidRDefault="003C6A2A" w:rsidP="003C6A2A">
      <w:pPr>
        <w:pStyle w:val="a9"/>
        <w:spacing w:line="276" w:lineRule="auto"/>
        <w:ind w:left="360"/>
        <w:rPr>
          <w:sz w:val="24"/>
        </w:rPr>
      </w:pPr>
      <w:r w:rsidRPr="003C6A2A">
        <w:rPr>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3C6A2A" w:rsidRPr="003C6A2A" w:rsidRDefault="003C6A2A" w:rsidP="003C6A2A">
      <w:pPr>
        <w:pStyle w:val="a9"/>
        <w:spacing w:line="276" w:lineRule="auto"/>
        <w:ind w:left="360"/>
        <w:rPr>
          <w:sz w:val="24"/>
        </w:rPr>
      </w:pPr>
    </w:p>
    <w:p w:rsidR="003C6A2A" w:rsidRPr="003C6A2A" w:rsidRDefault="003C6A2A" w:rsidP="003C6A2A">
      <w:pPr>
        <w:pStyle w:val="a9"/>
        <w:spacing w:line="276" w:lineRule="auto"/>
        <w:ind w:left="360"/>
        <w:rPr>
          <w:b/>
          <w:sz w:val="24"/>
        </w:rPr>
      </w:pPr>
      <w:r w:rsidRPr="003C6A2A">
        <w:rPr>
          <w:b/>
          <w:sz w:val="24"/>
        </w:rPr>
        <w:t>Давление твердых тел, газов, жидкостей (25 ч)</w:t>
      </w:r>
    </w:p>
    <w:p w:rsidR="003C6A2A" w:rsidRPr="003C6A2A" w:rsidRDefault="003C6A2A" w:rsidP="003C6A2A">
      <w:pPr>
        <w:pStyle w:val="a9"/>
        <w:spacing w:line="276" w:lineRule="auto"/>
        <w:ind w:left="360"/>
        <w:rPr>
          <w:sz w:val="24"/>
        </w:rPr>
      </w:pPr>
      <w:r w:rsidRPr="003C6A2A">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3C6A2A" w:rsidRPr="003C6A2A" w:rsidRDefault="003C6A2A" w:rsidP="003C6A2A">
      <w:pPr>
        <w:pStyle w:val="a9"/>
        <w:spacing w:line="276" w:lineRule="auto"/>
        <w:ind w:left="360"/>
        <w:rPr>
          <w:sz w:val="24"/>
        </w:rPr>
      </w:pPr>
      <w:r w:rsidRPr="003C6A2A">
        <w:rPr>
          <w:sz w:val="24"/>
        </w:rPr>
        <w:t>Атмосферное давление. Опыт Торричелли. Методы измерения давления. Барометр-анероид. Изменение атмосферного давления с высотой. Манометр. Насос.</w:t>
      </w:r>
    </w:p>
    <w:p w:rsidR="003C6A2A" w:rsidRPr="003C6A2A" w:rsidRDefault="003C6A2A" w:rsidP="003C6A2A">
      <w:pPr>
        <w:pStyle w:val="a9"/>
        <w:spacing w:line="276" w:lineRule="auto"/>
        <w:ind w:left="360"/>
        <w:rPr>
          <w:sz w:val="24"/>
        </w:rPr>
      </w:pPr>
      <w:r w:rsidRPr="003C6A2A">
        <w:rPr>
          <w:sz w:val="24"/>
        </w:rPr>
        <w:t>Закон Архимеда. Условие плавания тел. Плавание тел. Воздухоплавание.</w:t>
      </w:r>
    </w:p>
    <w:p w:rsidR="003C6A2A" w:rsidRPr="003C6A2A" w:rsidRDefault="003C6A2A" w:rsidP="003C6A2A">
      <w:pPr>
        <w:pStyle w:val="a9"/>
        <w:spacing w:line="276" w:lineRule="auto"/>
        <w:ind w:left="360"/>
        <w:rPr>
          <w:sz w:val="24"/>
        </w:rPr>
      </w:pPr>
      <w:r w:rsidRPr="003C6A2A">
        <w:rPr>
          <w:i/>
          <w:sz w:val="24"/>
        </w:rPr>
        <w:t>Демонстрации.</w:t>
      </w:r>
      <w:r w:rsidRPr="003C6A2A">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3C6A2A" w:rsidRPr="003C6A2A" w:rsidRDefault="003C6A2A" w:rsidP="003C6A2A">
      <w:pPr>
        <w:pStyle w:val="a9"/>
        <w:spacing w:line="276" w:lineRule="auto"/>
        <w:ind w:left="360"/>
        <w:rPr>
          <w:i/>
          <w:sz w:val="24"/>
        </w:rPr>
      </w:pPr>
      <w:r w:rsidRPr="003C6A2A">
        <w:rPr>
          <w:i/>
          <w:sz w:val="24"/>
        </w:rPr>
        <w:t xml:space="preserve">Лабораторные работы. </w:t>
      </w:r>
    </w:p>
    <w:p w:rsidR="003C6A2A" w:rsidRPr="003C6A2A" w:rsidRDefault="003C6A2A" w:rsidP="003C6A2A">
      <w:pPr>
        <w:pStyle w:val="a9"/>
        <w:spacing w:line="276" w:lineRule="auto"/>
        <w:ind w:left="360"/>
        <w:rPr>
          <w:sz w:val="24"/>
        </w:rPr>
      </w:pPr>
      <w:r w:rsidRPr="003C6A2A">
        <w:rPr>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3C6A2A" w:rsidRPr="003C6A2A" w:rsidRDefault="003C6A2A" w:rsidP="003C6A2A">
      <w:pPr>
        <w:pStyle w:val="a9"/>
        <w:spacing w:line="276" w:lineRule="auto"/>
        <w:ind w:left="360"/>
        <w:rPr>
          <w:b/>
          <w:sz w:val="24"/>
        </w:rPr>
      </w:pPr>
      <w:r w:rsidRPr="003C6A2A">
        <w:rPr>
          <w:b/>
          <w:sz w:val="24"/>
        </w:rPr>
        <w:t>Работа и мощность. Энергия (14 ч)</w:t>
      </w:r>
    </w:p>
    <w:p w:rsidR="003C6A2A" w:rsidRPr="003C6A2A" w:rsidRDefault="003C6A2A" w:rsidP="003C6A2A">
      <w:pPr>
        <w:pStyle w:val="a9"/>
        <w:spacing w:line="276" w:lineRule="auto"/>
        <w:ind w:left="360"/>
        <w:rPr>
          <w:sz w:val="24"/>
        </w:rPr>
      </w:pPr>
      <w:r w:rsidRPr="003C6A2A">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3C6A2A" w:rsidRPr="003C6A2A" w:rsidRDefault="003C6A2A" w:rsidP="003C6A2A">
      <w:pPr>
        <w:pStyle w:val="a9"/>
        <w:spacing w:line="276" w:lineRule="auto"/>
        <w:ind w:left="360"/>
        <w:rPr>
          <w:sz w:val="24"/>
        </w:rPr>
      </w:pPr>
      <w:r w:rsidRPr="003C6A2A">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3C6A2A" w:rsidRPr="003C6A2A" w:rsidRDefault="003C6A2A" w:rsidP="003C6A2A">
      <w:pPr>
        <w:pStyle w:val="a9"/>
        <w:spacing w:line="276" w:lineRule="auto"/>
        <w:ind w:left="360"/>
        <w:rPr>
          <w:sz w:val="24"/>
        </w:rPr>
      </w:pPr>
      <w:r w:rsidRPr="003C6A2A">
        <w:rPr>
          <w:i/>
          <w:sz w:val="24"/>
        </w:rPr>
        <w:t>Демонстрации.</w:t>
      </w:r>
      <w:r w:rsidRPr="003C6A2A">
        <w:rPr>
          <w:sz w:val="24"/>
        </w:rPr>
        <w:t xml:space="preserve"> Простые механизмы.</w:t>
      </w:r>
    </w:p>
    <w:p w:rsidR="003C6A2A" w:rsidRPr="003C6A2A" w:rsidRDefault="003C6A2A" w:rsidP="003C6A2A">
      <w:pPr>
        <w:pStyle w:val="a9"/>
        <w:spacing w:line="276" w:lineRule="auto"/>
        <w:ind w:left="360"/>
        <w:rPr>
          <w:sz w:val="24"/>
        </w:rPr>
      </w:pPr>
      <w:r w:rsidRPr="003C6A2A">
        <w:rPr>
          <w:sz w:val="24"/>
        </w:rPr>
        <w:t>Лабораторные работы.</w:t>
      </w:r>
    </w:p>
    <w:p w:rsidR="003C6A2A" w:rsidRPr="003C6A2A" w:rsidRDefault="003C6A2A" w:rsidP="003C6A2A">
      <w:pPr>
        <w:pStyle w:val="a9"/>
        <w:spacing w:line="276" w:lineRule="auto"/>
        <w:ind w:left="360"/>
        <w:rPr>
          <w:sz w:val="24"/>
        </w:rPr>
      </w:pPr>
      <w:r w:rsidRPr="003C6A2A">
        <w:rPr>
          <w:sz w:val="24"/>
        </w:rPr>
        <w:t>Выяснение условия равновесия рычага. Измерение КПД при подъеме тела по наклонной плоскости.</w:t>
      </w:r>
    </w:p>
    <w:p w:rsidR="003C6A2A" w:rsidRDefault="003C6A2A" w:rsidP="003C6A2A">
      <w:pPr>
        <w:pStyle w:val="a9"/>
        <w:spacing w:line="276" w:lineRule="auto"/>
        <w:ind w:left="360"/>
        <w:rPr>
          <w:b/>
          <w:sz w:val="24"/>
        </w:rPr>
      </w:pPr>
      <w:r w:rsidRPr="003C6A2A">
        <w:rPr>
          <w:b/>
          <w:sz w:val="24"/>
        </w:rPr>
        <w:lastRenderedPageBreak/>
        <w:t>Итоговое повторение (3 ч)</w:t>
      </w:r>
    </w:p>
    <w:p w:rsidR="005A1784" w:rsidRDefault="005A1784" w:rsidP="00364855">
      <w:pPr>
        <w:pStyle w:val="a9"/>
        <w:spacing w:line="276" w:lineRule="auto"/>
        <w:ind w:left="0"/>
        <w:rPr>
          <w:sz w:val="24"/>
        </w:rPr>
      </w:pPr>
      <w:r>
        <w:rPr>
          <w:sz w:val="24"/>
        </w:rPr>
        <w:t xml:space="preserve">      </w:t>
      </w:r>
      <w:r w:rsidR="00364855" w:rsidRPr="00364855">
        <w:rPr>
          <w:sz w:val="24"/>
        </w:rPr>
        <w:t>Наблюдение и описание</w:t>
      </w:r>
      <w:r w:rsidR="00364855">
        <w:rPr>
          <w:sz w:val="24"/>
        </w:rPr>
        <w:t xml:space="preserve"> равномерного механического движения, взаимодействия тел, передачи давления жидкостями и газами, плавания</w:t>
      </w:r>
    </w:p>
    <w:p w:rsidR="005A1784" w:rsidRDefault="005A1784" w:rsidP="00364855">
      <w:pPr>
        <w:pStyle w:val="a9"/>
        <w:spacing w:line="276" w:lineRule="auto"/>
        <w:ind w:left="0"/>
        <w:rPr>
          <w:sz w:val="24"/>
        </w:rPr>
      </w:pPr>
      <w:r>
        <w:rPr>
          <w:sz w:val="24"/>
        </w:rPr>
        <w:t xml:space="preserve">   </w:t>
      </w:r>
      <w:r w:rsidR="00364855">
        <w:rPr>
          <w:sz w:val="24"/>
        </w:rPr>
        <w:t xml:space="preserve"> </w:t>
      </w:r>
      <w:r>
        <w:rPr>
          <w:sz w:val="24"/>
        </w:rPr>
        <w:t xml:space="preserve">  тел</w:t>
      </w:r>
      <w:r w:rsidR="00364855">
        <w:rPr>
          <w:sz w:val="24"/>
        </w:rPr>
        <w:t>; объяснение этих явлений на основе закона сохранения энергии, законов Паскаля и Архимеда.</w:t>
      </w:r>
    </w:p>
    <w:p w:rsidR="002B388D" w:rsidRPr="00364855" w:rsidRDefault="005A1784" w:rsidP="00364855">
      <w:pPr>
        <w:pStyle w:val="a9"/>
        <w:spacing w:line="276" w:lineRule="auto"/>
        <w:ind w:left="0"/>
        <w:rPr>
          <w:sz w:val="24"/>
        </w:rPr>
      </w:pPr>
      <w:r>
        <w:rPr>
          <w:sz w:val="24"/>
        </w:rPr>
        <w:t xml:space="preserve">      </w:t>
      </w:r>
      <w:proofErr w:type="gramStart"/>
      <w:r w:rsidR="00364855">
        <w:rPr>
          <w:sz w:val="24"/>
        </w:rPr>
        <w:t xml:space="preserve">Измерение физических величин: времени, </w:t>
      </w:r>
      <w:r w:rsidR="002B388D">
        <w:rPr>
          <w:sz w:val="24"/>
        </w:rPr>
        <w:t>расстояния, скорости, массы, плотности вещества, силы, давления, работы, мощности.</w:t>
      </w:r>
      <w:proofErr w:type="gramEnd"/>
    </w:p>
    <w:p w:rsidR="005A1784" w:rsidRDefault="005A1784" w:rsidP="002D7E48">
      <w:pPr>
        <w:autoSpaceDE w:val="0"/>
        <w:autoSpaceDN w:val="0"/>
        <w:adjustRightInd w:val="0"/>
        <w:jc w:val="both"/>
      </w:pPr>
      <w:r>
        <w:t xml:space="preserve">      </w:t>
      </w:r>
      <w:r w:rsidR="002D7E48" w:rsidRPr="00F237C4">
        <w:t xml:space="preserve">Проведение простых опытов и экспериментальных исследований по выявлению зависимостей: пути от времени </w:t>
      </w:r>
      <w:proofErr w:type="gramStart"/>
      <w:r w:rsidR="002D7E48" w:rsidRPr="00F237C4">
        <w:t>п</w:t>
      </w:r>
      <w:r w:rsidR="002D7E48">
        <w:t>ри</w:t>
      </w:r>
      <w:proofErr w:type="gramEnd"/>
      <w:r w:rsidR="002D7E48">
        <w:t xml:space="preserve"> равномерном</w:t>
      </w:r>
    </w:p>
    <w:p w:rsidR="005A1784" w:rsidRPr="00F237C4" w:rsidRDefault="005A1784" w:rsidP="002D7E48">
      <w:pPr>
        <w:autoSpaceDE w:val="0"/>
        <w:autoSpaceDN w:val="0"/>
        <w:adjustRightInd w:val="0"/>
        <w:jc w:val="both"/>
      </w:pPr>
      <w:r>
        <w:t xml:space="preserve"> </w:t>
      </w:r>
      <w:r w:rsidR="002D7E48">
        <w:t xml:space="preserve"> </w:t>
      </w:r>
      <w:r w:rsidR="002D7E48" w:rsidRPr="00F237C4">
        <w:t xml:space="preserve"> </w:t>
      </w:r>
      <w:r>
        <w:t xml:space="preserve">   </w:t>
      </w:r>
      <w:proofErr w:type="gramStart"/>
      <w:r w:rsidR="002D7E48" w:rsidRPr="00F237C4">
        <w:t>движении</w:t>
      </w:r>
      <w:proofErr w:type="gramEnd"/>
      <w:r w:rsidR="002D7E48" w:rsidRPr="00F237C4">
        <w:t xml:space="preserve">, силы упругости </w:t>
      </w:r>
      <w:r w:rsidR="002B388D">
        <w:t>от удлинения пружины</w:t>
      </w:r>
      <w:r w:rsidR="002D7E48" w:rsidRPr="00F237C4">
        <w:t>, силы трен</w:t>
      </w:r>
      <w:r w:rsidR="002B388D">
        <w:t>ия от силы нормального давл</w:t>
      </w:r>
      <w:r>
        <w:t>ения, условий равновесия рычага.</w:t>
      </w:r>
    </w:p>
    <w:p w:rsidR="002D7E48" w:rsidRDefault="005A1784" w:rsidP="002D7E48">
      <w:pPr>
        <w:autoSpaceDE w:val="0"/>
        <w:autoSpaceDN w:val="0"/>
        <w:adjustRightInd w:val="0"/>
        <w:jc w:val="both"/>
      </w:pPr>
      <w:r>
        <w:t xml:space="preserve">      </w:t>
      </w:r>
      <w:r w:rsidR="002D7E48" w:rsidRPr="00F237C4">
        <w:t>Практическое п</w:t>
      </w:r>
      <w:r w:rsidR="002D7E48">
        <w:t>рименение физических знаний для</w:t>
      </w:r>
      <w:r w:rsidR="002D7E48" w:rsidRPr="00F237C4">
        <w:t xml:space="preserve"> использования простых механизмов в повседневной жизни.</w:t>
      </w:r>
    </w:p>
    <w:p w:rsidR="005A1784" w:rsidRDefault="005A1784" w:rsidP="002B388D">
      <w:pPr>
        <w:autoSpaceDE w:val="0"/>
        <w:autoSpaceDN w:val="0"/>
        <w:adjustRightInd w:val="0"/>
        <w:jc w:val="both"/>
        <w:rPr>
          <w:i/>
        </w:rPr>
      </w:pPr>
      <w:r>
        <w:t xml:space="preserve">      </w:t>
      </w:r>
      <w:r w:rsidR="002B388D">
        <w:t xml:space="preserve">Объяснение устройства и принципа действия физических приборов и технических объектов: весов, динамометра, барометра, </w:t>
      </w:r>
      <w:r w:rsidR="002B388D">
        <w:rPr>
          <w:i/>
        </w:rPr>
        <w:t>простых</w:t>
      </w:r>
    </w:p>
    <w:p w:rsidR="00D93DAB" w:rsidRPr="002B388D" w:rsidRDefault="005A1784" w:rsidP="002B388D">
      <w:pPr>
        <w:autoSpaceDE w:val="0"/>
        <w:autoSpaceDN w:val="0"/>
        <w:adjustRightInd w:val="0"/>
        <w:jc w:val="both"/>
        <w:rPr>
          <w:i/>
        </w:rPr>
      </w:pPr>
      <w:r>
        <w:rPr>
          <w:i/>
        </w:rPr>
        <w:t xml:space="preserve">  </w:t>
      </w:r>
      <w:r w:rsidR="002B388D">
        <w:rPr>
          <w:i/>
        </w:rPr>
        <w:t xml:space="preserve"> </w:t>
      </w:r>
      <w:r>
        <w:rPr>
          <w:i/>
        </w:rPr>
        <w:t xml:space="preserve">   </w:t>
      </w:r>
      <w:r w:rsidR="002B388D">
        <w:rPr>
          <w:i/>
        </w:rPr>
        <w:t>механизмов.</w:t>
      </w:r>
    </w:p>
    <w:p w:rsidR="00D82C2F" w:rsidRPr="003734F4" w:rsidRDefault="00D82C2F" w:rsidP="003734F4">
      <w:pPr>
        <w:jc w:val="center"/>
        <w:rPr>
          <w:b/>
          <w:i/>
          <w:sz w:val="28"/>
          <w:szCs w:val="28"/>
        </w:rPr>
      </w:pPr>
      <w:r w:rsidRPr="00301B8B">
        <w:rPr>
          <w:b/>
          <w:i/>
          <w:sz w:val="28"/>
          <w:szCs w:val="28"/>
        </w:rPr>
        <w:t>Тематическое планирование уроков физики в 7 классе.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27"/>
        <w:gridCol w:w="1026"/>
        <w:gridCol w:w="6203"/>
        <w:gridCol w:w="4252"/>
      </w:tblGrid>
      <w:tr w:rsidR="00D82C2F" w:rsidRPr="0021560A" w:rsidTr="002B388D">
        <w:tc>
          <w:tcPr>
            <w:tcW w:w="709" w:type="dxa"/>
            <w:vMerge w:val="restart"/>
            <w:vAlign w:val="center"/>
          </w:tcPr>
          <w:p w:rsidR="00D82C2F" w:rsidRPr="0021560A" w:rsidRDefault="00D82C2F" w:rsidP="008B1D29">
            <w:pPr>
              <w:jc w:val="center"/>
              <w:rPr>
                <w:b/>
              </w:rPr>
            </w:pPr>
            <w:r w:rsidRPr="0021560A">
              <w:rPr>
                <w:b/>
              </w:rPr>
              <w:t xml:space="preserve">№ </w:t>
            </w:r>
            <w:proofErr w:type="gramStart"/>
            <w:r w:rsidRPr="0021560A">
              <w:rPr>
                <w:b/>
              </w:rPr>
              <w:t>п</w:t>
            </w:r>
            <w:proofErr w:type="gramEnd"/>
            <w:r w:rsidRPr="0021560A">
              <w:rPr>
                <w:b/>
              </w:rPr>
              <w:t>/п</w:t>
            </w:r>
          </w:p>
        </w:tc>
        <w:tc>
          <w:tcPr>
            <w:tcW w:w="3227" w:type="dxa"/>
            <w:vMerge w:val="restart"/>
            <w:vAlign w:val="center"/>
          </w:tcPr>
          <w:p w:rsidR="00D82C2F" w:rsidRPr="0021560A" w:rsidRDefault="00D82C2F" w:rsidP="008B1D29">
            <w:pPr>
              <w:jc w:val="center"/>
              <w:rPr>
                <w:b/>
              </w:rPr>
            </w:pPr>
            <w:r w:rsidRPr="0021560A">
              <w:rPr>
                <w:b/>
              </w:rPr>
              <w:t>Наименование разделов</w:t>
            </w:r>
          </w:p>
        </w:tc>
        <w:tc>
          <w:tcPr>
            <w:tcW w:w="1026" w:type="dxa"/>
            <w:vMerge w:val="restart"/>
            <w:vAlign w:val="center"/>
          </w:tcPr>
          <w:p w:rsidR="00D82C2F" w:rsidRPr="0021560A" w:rsidRDefault="00D82C2F" w:rsidP="008B1D29">
            <w:pPr>
              <w:jc w:val="center"/>
              <w:rPr>
                <w:b/>
              </w:rPr>
            </w:pPr>
            <w:r w:rsidRPr="0021560A">
              <w:rPr>
                <w:b/>
              </w:rPr>
              <w:t>Всего часов</w:t>
            </w:r>
          </w:p>
        </w:tc>
        <w:tc>
          <w:tcPr>
            <w:tcW w:w="10455" w:type="dxa"/>
            <w:gridSpan w:val="2"/>
            <w:vAlign w:val="center"/>
          </w:tcPr>
          <w:p w:rsidR="00D82C2F" w:rsidRPr="0021560A" w:rsidRDefault="00D82C2F" w:rsidP="008B1D29">
            <w:pPr>
              <w:jc w:val="center"/>
              <w:rPr>
                <w:b/>
              </w:rPr>
            </w:pPr>
            <w:r w:rsidRPr="0021560A">
              <w:rPr>
                <w:b/>
              </w:rPr>
              <w:t>Из них</w:t>
            </w:r>
          </w:p>
        </w:tc>
      </w:tr>
      <w:tr w:rsidR="00D82C2F" w:rsidRPr="0021560A" w:rsidTr="002B388D">
        <w:tc>
          <w:tcPr>
            <w:tcW w:w="709" w:type="dxa"/>
            <w:vMerge/>
            <w:vAlign w:val="center"/>
          </w:tcPr>
          <w:p w:rsidR="00D82C2F" w:rsidRPr="0021560A" w:rsidRDefault="00D82C2F" w:rsidP="008B1D29">
            <w:pPr>
              <w:jc w:val="center"/>
              <w:rPr>
                <w:b/>
              </w:rPr>
            </w:pPr>
          </w:p>
        </w:tc>
        <w:tc>
          <w:tcPr>
            <w:tcW w:w="3227" w:type="dxa"/>
            <w:vMerge/>
            <w:vAlign w:val="center"/>
          </w:tcPr>
          <w:p w:rsidR="00D82C2F" w:rsidRPr="0021560A" w:rsidRDefault="00D82C2F" w:rsidP="008B1D29">
            <w:pPr>
              <w:jc w:val="center"/>
              <w:rPr>
                <w:b/>
              </w:rPr>
            </w:pPr>
          </w:p>
        </w:tc>
        <w:tc>
          <w:tcPr>
            <w:tcW w:w="1026" w:type="dxa"/>
            <w:vMerge/>
            <w:vAlign w:val="center"/>
          </w:tcPr>
          <w:p w:rsidR="00D82C2F" w:rsidRPr="0021560A" w:rsidRDefault="00D82C2F" w:rsidP="008B1D29">
            <w:pPr>
              <w:jc w:val="center"/>
              <w:rPr>
                <w:b/>
              </w:rPr>
            </w:pPr>
          </w:p>
        </w:tc>
        <w:tc>
          <w:tcPr>
            <w:tcW w:w="6203" w:type="dxa"/>
            <w:vAlign w:val="center"/>
          </w:tcPr>
          <w:p w:rsidR="00D82C2F" w:rsidRPr="0021560A" w:rsidRDefault="00D82C2F" w:rsidP="008B1D29">
            <w:pPr>
              <w:jc w:val="center"/>
              <w:rPr>
                <w:b/>
              </w:rPr>
            </w:pPr>
            <w:r w:rsidRPr="0021560A">
              <w:rPr>
                <w:b/>
              </w:rPr>
              <w:t>Лабораторные работы</w:t>
            </w:r>
          </w:p>
        </w:tc>
        <w:tc>
          <w:tcPr>
            <w:tcW w:w="4252" w:type="dxa"/>
            <w:vAlign w:val="center"/>
          </w:tcPr>
          <w:p w:rsidR="00D82C2F" w:rsidRPr="0021560A" w:rsidRDefault="00D82C2F" w:rsidP="008B1D29">
            <w:pPr>
              <w:jc w:val="center"/>
              <w:rPr>
                <w:b/>
              </w:rPr>
            </w:pPr>
            <w:r w:rsidRPr="0021560A">
              <w:rPr>
                <w:b/>
              </w:rPr>
              <w:t xml:space="preserve">Контрольные уроки </w:t>
            </w:r>
          </w:p>
        </w:tc>
      </w:tr>
      <w:tr w:rsidR="00D82C2F" w:rsidRPr="0021560A" w:rsidTr="002B388D">
        <w:tc>
          <w:tcPr>
            <w:tcW w:w="709" w:type="dxa"/>
            <w:vMerge w:val="restart"/>
          </w:tcPr>
          <w:p w:rsidR="00D82C2F" w:rsidRPr="0021560A" w:rsidRDefault="00D82C2F" w:rsidP="008B1D29">
            <w:pPr>
              <w:rPr>
                <w:b/>
              </w:rPr>
            </w:pPr>
            <w:r w:rsidRPr="0021560A">
              <w:rPr>
                <w:b/>
              </w:rPr>
              <w:t>1</w:t>
            </w:r>
          </w:p>
        </w:tc>
        <w:tc>
          <w:tcPr>
            <w:tcW w:w="3227" w:type="dxa"/>
            <w:vMerge w:val="restart"/>
          </w:tcPr>
          <w:p w:rsidR="00D82C2F" w:rsidRPr="0021560A" w:rsidRDefault="00D82C2F" w:rsidP="008B1D29">
            <w:pPr>
              <w:rPr>
                <w:b/>
              </w:rPr>
            </w:pPr>
            <w:r w:rsidRPr="0021560A">
              <w:rPr>
                <w:b/>
              </w:rPr>
              <w:t>Физика и физические методы изучения природы</w:t>
            </w:r>
          </w:p>
        </w:tc>
        <w:tc>
          <w:tcPr>
            <w:tcW w:w="1026" w:type="dxa"/>
          </w:tcPr>
          <w:p w:rsidR="00D82C2F" w:rsidRPr="00E97A3B" w:rsidRDefault="00E97A3B" w:rsidP="00EE2442">
            <w:pPr>
              <w:jc w:val="center"/>
              <w:rPr>
                <w:b/>
                <w:lang w:val="en-US"/>
              </w:rPr>
            </w:pPr>
            <w:r>
              <w:rPr>
                <w:b/>
                <w:lang w:val="en-US"/>
              </w:rPr>
              <w:t>6</w:t>
            </w:r>
          </w:p>
        </w:tc>
        <w:tc>
          <w:tcPr>
            <w:tcW w:w="6203" w:type="dxa"/>
          </w:tcPr>
          <w:p w:rsidR="00D82C2F" w:rsidRPr="0021560A" w:rsidRDefault="003747E8" w:rsidP="008B1D29">
            <w:pPr>
              <w:rPr>
                <w:b/>
              </w:rPr>
            </w:pPr>
            <w:r>
              <w:rPr>
                <w:b/>
              </w:rPr>
              <w:t>2</w:t>
            </w:r>
            <w:r w:rsidR="00D82C2F" w:rsidRPr="0021560A">
              <w:rPr>
                <w:b/>
              </w:rPr>
              <w:t>ч</w:t>
            </w:r>
          </w:p>
        </w:tc>
        <w:tc>
          <w:tcPr>
            <w:tcW w:w="4252" w:type="dxa"/>
          </w:tcPr>
          <w:p w:rsidR="00D82C2F" w:rsidRPr="0021560A" w:rsidRDefault="00D82C2F" w:rsidP="008B1D29">
            <w:pPr>
              <w:rPr>
                <w:b/>
              </w:rPr>
            </w:pPr>
            <w:r w:rsidRPr="0021560A">
              <w:rPr>
                <w:b/>
              </w:rPr>
              <w:t>-</w:t>
            </w:r>
          </w:p>
        </w:tc>
      </w:tr>
      <w:tr w:rsidR="00D82C2F" w:rsidRPr="0021560A" w:rsidTr="002B388D">
        <w:tc>
          <w:tcPr>
            <w:tcW w:w="709" w:type="dxa"/>
            <w:vMerge/>
          </w:tcPr>
          <w:p w:rsidR="00D82C2F" w:rsidRPr="0021560A" w:rsidRDefault="00D82C2F" w:rsidP="008B1D29">
            <w:pPr>
              <w:rPr>
                <w:b/>
              </w:rPr>
            </w:pPr>
          </w:p>
        </w:tc>
        <w:tc>
          <w:tcPr>
            <w:tcW w:w="3227" w:type="dxa"/>
            <w:vMerge/>
          </w:tcPr>
          <w:p w:rsidR="00D82C2F" w:rsidRPr="0021560A" w:rsidRDefault="00D82C2F" w:rsidP="008B1D29">
            <w:pPr>
              <w:rPr>
                <w:b/>
              </w:rPr>
            </w:pPr>
          </w:p>
        </w:tc>
        <w:tc>
          <w:tcPr>
            <w:tcW w:w="1026" w:type="dxa"/>
          </w:tcPr>
          <w:p w:rsidR="00D82C2F" w:rsidRPr="0021560A" w:rsidRDefault="00D82C2F" w:rsidP="00EE2442">
            <w:pPr>
              <w:jc w:val="center"/>
              <w:rPr>
                <w:b/>
              </w:rPr>
            </w:pPr>
          </w:p>
        </w:tc>
        <w:tc>
          <w:tcPr>
            <w:tcW w:w="6203" w:type="dxa"/>
          </w:tcPr>
          <w:p w:rsidR="00822212" w:rsidRPr="00822212" w:rsidRDefault="00822212" w:rsidP="008B1D29">
            <w:r>
              <w:rPr>
                <w:b/>
              </w:rPr>
              <w:t xml:space="preserve">Л/работа № 1 </w:t>
            </w:r>
            <w:r w:rsidRPr="00822212">
              <w:t>«Определение цены деления и</w:t>
            </w:r>
            <w:r>
              <w:t>змерительного прибора»</w:t>
            </w:r>
          </w:p>
          <w:p w:rsidR="003747E8" w:rsidRDefault="00822212" w:rsidP="008B1D29">
            <w:r>
              <w:rPr>
                <w:b/>
              </w:rPr>
              <w:t>Л/работа № 2</w:t>
            </w:r>
            <w:r w:rsidR="00D05EE5">
              <w:rPr>
                <w:b/>
              </w:rPr>
              <w:t xml:space="preserve"> </w:t>
            </w:r>
            <w:r w:rsidR="00E16A4E">
              <w:t>«Измерение объема жидкости измерительным цилиндром</w:t>
            </w:r>
            <w:r w:rsidR="00E16A4E" w:rsidRPr="00D326DB">
              <w:t>»</w:t>
            </w:r>
          </w:p>
          <w:p w:rsidR="00D82C2F" w:rsidRPr="0021560A" w:rsidRDefault="003747E8" w:rsidP="008B1D29">
            <w:r w:rsidRPr="00D05EE5">
              <w:rPr>
                <w:b/>
              </w:rPr>
              <w:t xml:space="preserve">Л/ работа №3 </w:t>
            </w:r>
            <w:r w:rsidRPr="00D326DB">
              <w:t>«Измерение размеров малых тел»</w:t>
            </w:r>
          </w:p>
        </w:tc>
        <w:tc>
          <w:tcPr>
            <w:tcW w:w="4252" w:type="dxa"/>
          </w:tcPr>
          <w:p w:rsidR="00D82C2F" w:rsidRPr="0021560A" w:rsidRDefault="00D82C2F" w:rsidP="008B1D29"/>
        </w:tc>
      </w:tr>
      <w:tr w:rsidR="00D82C2F" w:rsidRPr="0021560A" w:rsidTr="002B388D">
        <w:tc>
          <w:tcPr>
            <w:tcW w:w="709" w:type="dxa"/>
            <w:vMerge w:val="restart"/>
          </w:tcPr>
          <w:p w:rsidR="00D82C2F" w:rsidRPr="0021560A" w:rsidRDefault="00D82C2F" w:rsidP="008B1D29">
            <w:pPr>
              <w:rPr>
                <w:b/>
              </w:rPr>
            </w:pPr>
            <w:r w:rsidRPr="0021560A">
              <w:rPr>
                <w:b/>
              </w:rPr>
              <w:t>2</w:t>
            </w:r>
          </w:p>
        </w:tc>
        <w:tc>
          <w:tcPr>
            <w:tcW w:w="3227" w:type="dxa"/>
            <w:vMerge w:val="restart"/>
          </w:tcPr>
          <w:p w:rsidR="00D82C2F" w:rsidRPr="0021560A" w:rsidRDefault="00D82C2F" w:rsidP="008B1D29">
            <w:pPr>
              <w:rPr>
                <w:b/>
              </w:rPr>
            </w:pPr>
            <w:r w:rsidRPr="0021560A">
              <w:rPr>
                <w:b/>
              </w:rPr>
              <w:t>Первоначальные сведения о строении вещества</w:t>
            </w:r>
          </w:p>
        </w:tc>
        <w:tc>
          <w:tcPr>
            <w:tcW w:w="1026" w:type="dxa"/>
          </w:tcPr>
          <w:p w:rsidR="00D82C2F" w:rsidRPr="00D326DB" w:rsidRDefault="00E97A3B" w:rsidP="00EE2442">
            <w:pPr>
              <w:jc w:val="center"/>
              <w:rPr>
                <w:b/>
                <w:lang w:val="en-US"/>
              </w:rPr>
            </w:pPr>
            <w:r>
              <w:rPr>
                <w:b/>
                <w:lang w:val="en-US"/>
              </w:rPr>
              <w:t>2</w:t>
            </w:r>
          </w:p>
        </w:tc>
        <w:tc>
          <w:tcPr>
            <w:tcW w:w="6203" w:type="dxa"/>
          </w:tcPr>
          <w:p w:rsidR="00D82C2F" w:rsidRPr="00D326DB" w:rsidRDefault="003747E8" w:rsidP="008B1D29">
            <w:pPr>
              <w:rPr>
                <w:b/>
                <w:lang w:val="en-US"/>
              </w:rPr>
            </w:pPr>
            <w:r>
              <w:rPr>
                <w:b/>
              </w:rPr>
              <w:t xml:space="preserve"> </w:t>
            </w:r>
          </w:p>
        </w:tc>
        <w:tc>
          <w:tcPr>
            <w:tcW w:w="4252" w:type="dxa"/>
          </w:tcPr>
          <w:p w:rsidR="00D82C2F" w:rsidRPr="0021560A" w:rsidRDefault="003747E8" w:rsidP="008B1D29">
            <w:pPr>
              <w:rPr>
                <w:b/>
              </w:rPr>
            </w:pPr>
            <w:r>
              <w:rPr>
                <w:b/>
              </w:rPr>
              <w:t xml:space="preserve">  </w:t>
            </w:r>
          </w:p>
        </w:tc>
      </w:tr>
      <w:tr w:rsidR="00D82C2F" w:rsidRPr="0021560A" w:rsidTr="002B388D">
        <w:tc>
          <w:tcPr>
            <w:tcW w:w="709" w:type="dxa"/>
            <w:vMerge/>
          </w:tcPr>
          <w:p w:rsidR="00D82C2F" w:rsidRPr="0021560A" w:rsidRDefault="00D82C2F" w:rsidP="008B1D29">
            <w:pPr>
              <w:rPr>
                <w:b/>
              </w:rPr>
            </w:pPr>
          </w:p>
        </w:tc>
        <w:tc>
          <w:tcPr>
            <w:tcW w:w="3227" w:type="dxa"/>
            <w:vMerge/>
          </w:tcPr>
          <w:p w:rsidR="00D82C2F" w:rsidRPr="0021560A" w:rsidRDefault="00D82C2F" w:rsidP="008B1D29">
            <w:pPr>
              <w:rPr>
                <w:b/>
              </w:rPr>
            </w:pPr>
          </w:p>
        </w:tc>
        <w:tc>
          <w:tcPr>
            <w:tcW w:w="1026" w:type="dxa"/>
          </w:tcPr>
          <w:p w:rsidR="00D82C2F" w:rsidRPr="0021560A" w:rsidRDefault="00D82C2F" w:rsidP="00EE2442">
            <w:pPr>
              <w:jc w:val="center"/>
              <w:rPr>
                <w:b/>
              </w:rPr>
            </w:pPr>
          </w:p>
        </w:tc>
        <w:tc>
          <w:tcPr>
            <w:tcW w:w="6203" w:type="dxa"/>
          </w:tcPr>
          <w:p w:rsidR="00D82C2F" w:rsidRPr="00D326DB" w:rsidRDefault="00D82C2F" w:rsidP="008B1D29"/>
        </w:tc>
        <w:tc>
          <w:tcPr>
            <w:tcW w:w="4252" w:type="dxa"/>
          </w:tcPr>
          <w:p w:rsidR="00D82C2F" w:rsidRPr="0021560A" w:rsidRDefault="00D82C2F" w:rsidP="008B1D29"/>
        </w:tc>
      </w:tr>
      <w:tr w:rsidR="00D82C2F" w:rsidRPr="0021560A" w:rsidTr="002B388D">
        <w:trPr>
          <w:trHeight w:val="410"/>
        </w:trPr>
        <w:tc>
          <w:tcPr>
            <w:tcW w:w="709" w:type="dxa"/>
            <w:vMerge w:val="restart"/>
          </w:tcPr>
          <w:p w:rsidR="00D82C2F" w:rsidRPr="0021560A" w:rsidRDefault="00D82C2F" w:rsidP="008B1D29">
            <w:pPr>
              <w:rPr>
                <w:b/>
              </w:rPr>
            </w:pPr>
            <w:r w:rsidRPr="0021560A">
              <w:rPr>
                <w:b/>
              </w:rPr>
              <w:t>3</w:t>
            </w:r>
          </w:p>
        </w:tc>
        <w:tc>
          <w:tcPr>
            <w:tcW w:w="3227" w:type="dxa"/>
            <w:vMerge w:val="restart"/>
          </w:tcPr>
          <w:p w:rsidR="00D82C2F" w:rsidRPr="0021560A" w:rsidRDefault="00D82C2F" w:rsidP="008B1D29">
            <w:pPr>
              <w:rPr>
                <w:b/>
              </w:rPr>
            </w:pPr>
            <w:r w:rsidRPr="0021560A">
              <w:rPr>
                <w:b/>
              </w:rPr>
              <w:t>Взаимодействие тел</w:t>
            </w:r>
          </w:p>
        </w:tc>
        <w:tc>
          <w:tcPr>
            <w:tcW w:w="1026" w:type="dxa"/>
          </w:tcPr>
          <w:p w:rsidR="00D82C2F" w:rsidRPr="0021560A" w:rsidRDefault="0080023B" w:rsidP="00EE2442">
            <w:pPr>
              <w:jc w:val="center"/>
              <w:rPr>
                <w:b/>
              </w:rPr>
            </w:pPr>
            <w:r>
              <w:rPr>
                <w:b/>
              </w:rPr>
              <w:t>18</w:t>
            </w:r>
          </w:p>
        </w:tc>
        <w:tc>
          <w:tcPr>
            <w:tcW w:w="6203" w:type="dxa"/>
          </w:tcPr>
          <w:p w:rsidR="00D82C2F" w:rsidRPr="0021560A" w:rsidRDefault="00392B5A" w:rsidP="008B1D29">
            <w:pPr>
              <w:rPr>
                <w:b/>
              </w:rPr>
            </w:pPr>
            <w:r>
              <w:rPr>
                <w:b/>
              </w:rPr>
              <w:t>5</w:t>
            </w:r>
            <w:r w:rsidR="00D82C2F" w:rsidRPr="0021560A">
              <w:rPr>
                <w:b/>
              </w:rPr>
              <w:t>ч</w:t>
            </w:r>
          </w:p>
        </w:tc>
        <w:tc>
          <w:tcPr>
            <w:tcW w:w="4252" w:type="dxa"/>
          </w:tcPr>
          <w:p w:rsidR="00D82C2F" w:rsidRPr="0021560A" w:rsidRDefault="0034103C" w:rsidP="008B1D29">
            <w:pPr>
              <w:rPr>
                <w:b/>
              </w:rPr>
            </w:pPr>
            <w:r>
              <w:rPr>
                <w:b/>
              </w:rPr>
              <w:t>1</w:t>
            </w:r>
            <w:r w:rsidR="00D82C2F" w:rsidRPr="0021560A">
              <w:rPr>
                <w:b/>
              </w:rPr>
              <w:t>ч</w:t>
            </w:r>
          </w:p>
        </w:tc>
      </w:tr>
      <w:tr w:rsidR="00D82C2F" w:rsidRPr="0021560A" w:rsidTr="002B388D">
        <w:tc>
          <w:tcPr>
            <w:tcW w:w="709" w:type="dxa"/>
            <w:vMerge/>
          </w:tcPr>
          <w:p w:rsidR="00D82C2F" w:rsidRPr="0021560A" w:rsidRDefault="00D82C2F" w:rsidP="008B1D29">
            <w:pPr>
              <w:rPr>
                <w:b/>
              </w:rPr>
            </w:pPr>
          </w:p>
        </w:tc>
        <w:tc>
          <w:tcPr>
            <w:tcW w:w="3227" w:type="dxa"/>
            <w:vMerge/>
          </w:tcPr>
          <w:p w:rsidR="00D82C2F" w:rsidRPr="0021560A" w:rsidRDefault="00D82C2F" w:rsidP="008B1D29">
            <w:pPr>
              <w:rPr>
                <w:b/>
              </w:rPr>
            </w:pPr>
          </w:p>
        </w:tc>
        <w:tc>
          <w:tcPr>
            <w:tcW w:w="1026" w:type="dxa"/>
          </w:tcPr>
          <w:p w:rsidR="00D82C2F" w:rsidRPr="0021560A" w:rsidRDefault="00D82C2F" w:rsidP="00EE2442">
            <w:pPr>
              <w:jc w:val="center"/>
              <w:rPr>
                <w:b/>
              </w:rPr>
            </w:pPr>
          </w:p>
        </w:tc>
        <w:tc>
          <w:tcPr>
            <w:tcW w:w="6203" w:type="dxa"/>
          </w:tcPr>
          <w:p w:rsidR="00D05EE5" w:rsidRPr="00D05EE5" w:rsidRDefault="00D05EE5" w:rsidP="008B1D29">
            <w:r w:rsidRPr="00D05EE5">
              <w:rPr>
                <w:b/>
              </w:rPr>
              <w:t xml:space="preserve">Л/ работа №4 </w:t>
            </w:r>
            <w:r w:rsidRPr="00D05EE5">
              <w:t>«Изучение зависимости пути от времени при равномерном движении»</w:t>
            </w:r>
          </w:p>
          <w:p w:rsidR="00D82C2F" w:rsidRPr="00D05EE5" w:rsidRDefault="00D05EE5" w:rsidP="008B1D29">
            <w:r>
              <w:rPr>
                <w:b/>
              </w:rPr>
              <w:t>Л/ работа №5</w:t>
            </w:r>
            <w:r w:rsidR="00D82C2F" w:rsidRPr="00D05EE5">
              <w:t xml:space="preserve"> «Измерение массы вещества на рычажных весах»</w:t>
            </w:r>
          </w:p>
          <w:p w:rsidR="00D82C2F" w:rsidRDefault="00D05EE5" w:rsidP="008B1D29">
            <w:r>
              <w:rPr>
                <w:b/>
              </w:rPr>
              <w:t>Л/ работа №6</w:t>
            </w:r>
            <w:r w:rsidR="00D82C2F" w:rsidRPr="00D05EE5">
              <w:t xml:space="preserve"> </w:t>
            </w:r>
            <w:r w:rsidR="00B02E03" w:rsidRPr="00D05EE5">
              <w:t>«Определение плотности твердого тела»</w:t>
            </w:r>
          </w:p>
          <w:p w:rsidR="00392B5A" w:rsidRPr="00392B5A" w:rsidRDefault="00392B5A" w:rsidP="008B1D29">
            <w:r w:rsidRPr="00D05EE5">
              <w:rPr>
                <w:b/>
              </w:rPr>
              <w:t>Л</w:t>
            </w:r>
            <w:r>
              <w:rPr>
                <w:b/>
              </w:rPr>
              <w:t xml:space="preserve">/ работа №7 </w:t>
            </w:r>
            <w:r w:rsidRPr="00392B5A">
              <w:t>«Исследование силы упругости от удлинения пружины»</w:t>
            </w:r>
          </w:p>
          <w:p w:rsidR="00B82F1B" w:rsidRPr="00D05EE5" w:rsidRDefault="00B82F1B" w:rsidP="008B1D29">
            <w:r w:rsidRPr="00D05EE5">
              <w:rPr>
                <w:b/>
              </w:rPr>
              <w:t>Л</w:t>
            </w:r>
            <w:r w:rsidR="00392B5A">
              <w:rPr>
                <w:b/>
              </w:rPr>
              <w:t>/ работа №8</w:t>
            </w:r>
            <w:r w:rsidR="00822212" w:rsidRPr="00D05EE5">
              <w:t xml:space="preserve"> «</w:t>
            </w:r>
            <w:proofErr w:type="spellStart"/>
            <w:r w:rsidR="00822212" w:rsidRPr="00D05EE5">
              <w:t>Градуирование</w:t>
            </w:r>
            <w:proofErr w:type="spellEnd"/>
            <w:r w:rsidR="00822212" w:rsidRPr="00D05EE5">
              <w:t xml:space="preserve"> динамометра</w:t>
            </w:r>
            <w:r w:rsidRPr="00D05EE5">
              <w:t>»</w:t>
            </w:r>
          </w:p>
          <w:p w:rsidR="00392B5A" w:rsidRPr="00D05EE5" w:rsidRDefault="00392B5A" w:rsidP="008B1D29">
            <w:r>
              <w:rPr>
                <w:b/>
              </w:rPr>
              <w:t>Л/ работа №9</w:t>
            </w:r>
            <w:r w:rsidR="00B02E03" w:rsidRPr="00D05EE5">
              <w:t xml:space="preserve"> «Измерение силы динамометром»</w:t>
            </w:r>
          </w:p>
          <w:p w:rsidR="00EE2442" w:rsidRPr="0021560A" w:rsidRDefault="00392B5A" w:rsidP="008B1D29">
            <w:r>
              <w:rPr>
                <w:b/>
              </w:rPr>
              <w:t>Л/ работа №10</w:t>
            </w:r>
            <w:r w:rsidR="00B02E03" w:rsidRPr="00D05EE5">
              <w:rPr>
                <w:b/>
              </w:rPr>
              <w:t xml:space="preserve"> </w:t>
            </w:r>
            <w:r w:rsidR="00B02E03" w:rsidRPr="00D05EE5">
              <w:t>«Измерение силы трения скольжения»</w:t>
            </w:r>
          </w:p>
        </w:tc>
        <w:tc>
          <w:tcPr>
            <w:tcW w:w="4252" w:type="dxa"/>
          </w:tcPr>
          <w:p w:rsidR="00D82C2F" w:rsidRPr="0021560A" w:rsidRDefault="00D82C2F" w:rsidP="008B1D29">
            <w:r w:rsidRPr="0021560A">
              <w:rPr>
                <w:b/>
              </w:rPr>
              <w:t>Контрольная работа</w:t>
            </w:r>
            <w:r>
              <w:rPr>
                <w:b/>
              </w:rPr>
              <w:t>№1</w:t>
            </w:r>
            <w:r w:rsidRPr="0021560A">
              <w:t xml:space="preserve"> по теме </w:t>
            </w:r>
          </w:p>
          <w:p w:rsidR="00D82C2F" w:rsidRPr="0021560A" w:rsidRDefault="00D82C2F" w:rsidP="008B1D29">
            <w:r w:rsidRPr="0021560A">
              <w:t xml:space="preserve">«Механическое движение. </w:t>
            </w:r>
          </w:p>
          <w:p w:rsidR="00D82C2F" w:rsidRPr="0021560A" w:rsidRDefault="00D82C2F" w:rsidP="008B1D29">
            <w:r w:rsidRPr="0021560A">
              <w:t>Плотность вещества»</w:t>
            </w:r>
          </w:p>
          <w:p w:rsidR="00D82C2F" w:rsidRPr="0021560A" w:rsidRDefault="00D82C2F" w:rsidP="008B1D29"/>
        </w:tc>
      </w:tr>
      <w:tr w:rsidR="00D82C2F" w:rsidRPr="0021560A" w:rsidTr="002B388D">
        <w:tc>
          <w:tcPr>
            <w:tcW w:w="709" w:type="dxa"/>
            <w:vMerge w:val="restart"/>
          </w:tcPr>
          <w:p w:rsidR="00D82C2F" w:rsidRPr="0021560A" w:rsidRDefault="00D82C2F" w:rsidP="008B1D29">
            <w:pPr>
              <w:rPr>
                <w:b/>
              </w:rPr>
            </w:pPr>
            <w:r w:rsidRPr="0021560A">
              <w:rPr>
                <w:b/>
              </w:rPr>
              <w:t>4</w:t>
            </w:r>
          </w:p>
        </w:tc>
        <w:tc>
          <w:tcPr>
            <w:tcW w:w="3227" w:type="dxa"/>
            <w:vMerge w:val="restart"/>
          </w:tcPr>
          <w:p w:rsidR="00D82C2F" w:rsidRPr="0021560A" w:rsidRDefault="00D82C2F" w:rsidP="008B1D29">
            <w:pPr>
              <w:rPr>
                <w:b/>
              </w:rPr>
            </w:pPr>
            <w:r w:rsidRPr="0021560A">
              <w:rPr>
                <w:b/>
              </w:rPr>
              <w:t>Давление твердых тел, жидкостей и газов</w:t>
            </w:r>
          </w:p>
        </w:tc>
        <w:tc>
          <w:tcPr>
            <w:tcW w:w="1026" w:type="dxa"/>
          </w:tcPr>
          <w:p w:rsidR="00D82C2F" w:rsidRPr="0021560A" w:rsidRDefault="0080023B" w:rsidP="00EE2442">
            <w:pPr>
              <w:jc w:val="center"/>
              <w:rPr>
                <w:b/>
              </w:rPr>
            </w:pPr>
            <w:r>
              <w:rPr>
                <w:b/>
              </w:rPr>
              <w:t>25</w:t>
            </w:r>
          </w:p>
        </w:tc>
        <w:tc>
          <w:tcPr>
            <w:tcW w:w="6203" w:type="dxa"/>
          </w:tcPr>
          <w:p w:rsidR="00D82C2F" w:rsidRPr="0021560A" w:rsidRDefault="00D82C2F" w:rsidP="008B1D29">
            <w:pPr>
              <w:rPr>
                <w:b/>
              </w:rPr>
            </w:pPr>
            <w:r>
              <w:rPr>
                <w:b/>
              </w:rPr>
              <w:t>1</w:t>
            </w:r>
            <w:r w:rsidRPr="0021560A">
              <w:rPr>
                <w:b/>
              </w:rPr>
              <w:t>ч</w:t>
            </w:r>
          </w:p>
        </w:tc>
        <w:tc>
          <w:tcPr>
            <w:tcW w:w="4252" w:type="dxa"/>
          </w:tcPr>
          <w:p w:rsidR="00D82C2F" w:rsidRPr="0021560A" w:rsidRDefault="00D82C2F" w:rsidP="008B1D29">
            <w:pPr>
              <w:rPr>
                <w:b/>
              </w:rPr>
            </w:pPr>
            <w:r>
              <w:rPr>
                <w:b/>
              </w:rPr>
              <w:t>2</w:t>
            </w:r>
            <w:r w:rsidRPr="0021560A">
              <w:rPr>
                <w:b/>
              </w:rPr>
              <w:t>ч</w:t>
            </w:r>
          </w:p>
        </w:tc>
      </w:tr>
      <w:tr w:rsidR="00D82C2F" w:rsidRPr="0021560A" w:rsidTr="003734F4">
        <w:trPr>
          <w:trHeight w:val="1456"/>
        </w:trPr>
        <w:tc>
          <w:tcPr>
            <w:tcW w:w="709" w:type="dxa"/>
            <w:vMerge/>
          </w:tcPr>
          <w:p w:rsidR="00D82C2F" w:rsidRPr="0021560A" w:rsidRDefault="00D82C2F" w:rsidP="008B1D29"/>
        </w:tc>
        <w:tc>
          <w:tcPr>
            <w:tcW w:w="3227" w:type="dxa"/>
            <w:vMerge/>
          </w:tcPr>
          <w:p w:rsidR="00D82C2F" w:rsidRPr="0021560A" w:rsidRDefault="00D82C2F" w:rsidP="008B1D29">
            <w:pPr>
              <w:rPr>
                <w:b/>
              </w:rPr>
            </w:pPr>
          </w:p>
        </w:tc>
        <w:tc>
          <w:tcPr>
            <w:tcW w:w="1026" w:type="dxa"/>
          </w:tcPr>
          <w:p w:rsidR="00D82C2F" w:rsidRPr="0021560A" w:rsidRDefault="00D82C2F" w:rsidP="00EE2442">
            <w:pPr>
              <w:jc w:val="center"/>
              <w:rPr>
                <w:b/>
              </w:rPr>
            </w:pPr>
          </w:p>
        </w:tc>
        <w:tc>
          <w:tcPr>
            <w:tcW w:w="6203" w:type="dxa"/>
          </w:tcPr>
          <w:p w:rsidR="00B02E03" w:rsidRPr="00D05EE5" w:rsidRDefault="00B02E03" w:rsidP="008B1D29">
            <w:pPr>
              <w:rPr>
                <w:b/>
              </w:rPr>
            </w:pPr>
            <w:r w:rsidRPr="00D05EE5">
              <w:rPr>
                <w:b/>
              </w:rPr>
              <w:t xml:space="preserve">Л/ </w:t>
            </w:r>
            <w:r w:rsidR="00392B5A">
              <w:rPr>
                <w:b/>
              </w:rPr>
              <w:t>работа №11</w:t>
            </w:r>
            <w:r w:rsidRPr="00D05EE5">
              <w:rPr>
                <w:b/>
              </w:rPr>
              <w:t xml:space="preserve"> </w:t>
            </w:r>
            <w:r w:rsidRPr="00D05EE5">
              <w:t>«Определение выталкивающей силы, действующей на погруженное в жидкость тело»</w:t>
            </w:r>
          </w:p>
          <w:p w:rsidR="00D82C2F" w:rsidRPr="0021560A" w:rsidRDefault="00392B5A" w:rsidP="008B1D29">
            <w:r>
              <w:rPr>
                <w:b/>
              </w:rPr>
              <w:t>Л/ работа№12</w:t>
            </w:r>
            <w:r w:rsidR="00EE2442" w:rsidRPr="00D05EE5">
              <w:rPr>
                <w:b/>
              </w:rPr>
              <w:t xml:space="preserve"> </w:t>
            </w:r>
            <w:r w:rsidR="00B02E03" w:rsidRPr="00D05EE5">
              <w:t>«</w:t>
            </w:r>
            <w:r w:rsidR="00B02E03">
              <w:t>Выяснение условия плавания тел»</w:t>
            </w:r>
          </w:p>
        </w:tc>
        <w:tc>
          <w:tcPr>
            <w:tcW w:w="4252" w:type="dxa"/>
          </w:tcPr>
          <w:p w:rsidR="00D82C2F" w:rsidRPr="006B6F1A" w:rsidRDefault="00D82C2F" w:rsidP="008B1D29">
            <w:r w:rsidRPr="006B6F1A">
              <w:rPr>
                <w:b/>
              </w:rPr>
              <w:t>Контрольная работа№2</w:t>
            </w:r>
            <w:r w:rsidR="00392B5A">
              <w:t xml:space="preserve"> по теме «Взаимодействие тел»</w:t>
            </w:r>
            <w:r w:rsidRPr="006B6F1A">
              <w:t>»</w:t>
            </w:r>
          </w:p>
          <w:p w:rsidR="00D82C2F" w:rsidRPr="006B6F1A" w:rsidRDefault="00D82C2F" w:rsidP="008B1D29">
            <w:r w:rsidRPr="00392B5A">
              <w:rPr>
                <w:b/>
              </w:rPr>
              <w:t>Контрольная работа №3</w:t>
            </w:r>
            <w:r w:rsidRPr="00392B5A">
              <w:t xml:space="preserve"> по</w:t>
            </w:r>
            <w:r w:rsidRPr="006B6F1A">
              <w:t xml:space="preserve"> теме «Давление твердых тел, жидкостей и газов» </w:t>
            </w:r>
          </w:p>
        </w:tc>
      </w:tr>
      <w:tr w:rsidR="00D82C2F" w:rsidRPr="0021560A" w:rsidTr="002B388D">
        <w:trPr>
          <w:trHeight w:val="382"/>
        </w:trPr>
        <w:tc>
          <w:tcPr>
            <w:tcW w:w="709" w:type="dxa"/>
            <w:vMerge w:val="restart"/>
          </w:tcPr>
          <w:p w:rsidR="00D82C2F" w:rsidRPr="0021560A" w:rsidRDefault="00D82C2F" w:rsidP="008B1D29">
            <w:r w:rsidRPr="0021560A">
              <w:rPr>
                <w:b/>
              </w:rPr>
              <w:lastRenderedPageBreak/>
              <w:t>5</w:t>
            </w:r>
          </w:p>
        </w:tc>
        <w:tc>
          <w:tcPr>
            <w:tcW w:w="3227" w:type="dxa"/>
            <w:vMerge w:val="restart"/>
          </w:tcPr>
          <w:p w:rsidR="00D82C2F" w:rsidRPr="0021560A" w:rsidRDefault="00D82C2F" w:rsidP="008B1D29">
            <w:pPr>
              <w:rPr>
                <w:b/>
              </w:rPr>
            </w:pPr>
            <w:r w:rsidRPr="0021560A">
              <w:rPr>
                <w:b/>
              </w:rPr>
              <w:t>Работа и мощность. Энергия</w:t>
            </w:r>
          </w:p>
        </w:tc>
        <w:tc>
          <w:tcPr>
            <w:tcW w:w="1026" w:type="dxa"/>
          </w:tcPr>
          <w:p w:rsidR="00D82C2F" w:rsidRPr="0021560A" w:rsidRDefault="0080023B" w:rsidP="00EE2442">
            <w:pPr>
              <w:jc w:val="center"/>
              <w:rPr>
                <w:b/>
              </w:rPr>
            </w:pPr>
            <w:r>
              <w:rPr>
                <w:b/>
              </w:rPr>
              <w:t>14</w:t>
            </w:r>
          </w:p>
        </w:tc>
        <w:tc>
          <w:tcPr>
            <w:tcW w:w="6203" w:type="dxa"/>
          </w:tcPr>
          <w:p w:rsidR="00D82C2F" w:rsidRPr="0021560A" w:rsidRDefault="00D82C2F" w:rsidP="008B1D29">
            <w:pPr>
              <w:rPr>
                <w:b/>
              </w:rPr>
            </w:pPr>
            <w:r w:rsidRPr="0021560A">
              <w:rPr>
                <w:b/>
              </w:rPr>
              <w:t>2ч</w:t>
            </w:r>
          </w:p>
        </w:tc>
        <w:tc>
          <w:tcPr>
            <w:tcW w:w="4252" w:type="dxa"/>
          </w:tcPr>
          <w:p w:rsidR="00D82C2F" w:rsidRPr="0021560A" w:rsidRDefault="00D82C2F" w:rsidP="008B1D29">
            <w:pPr>
              <w:rPr>
                <w:b/>
              </w:rPr>
            </w:pPr>
            <w:r w:rsidRPr="0021560A">
              <w:rPr>
                <w:b/>
              </w:rPr>
              <w:t>1ч</w:t>
            </w:r>
          </w:p>
        </w:tc>
      </w:tr>
      <w:tr w:rsidR="00D82C2F" w:rsidRPr="0021560A" w:rsidTr="002B388D">
        <w:trPr>
          <w:trHeight w:val="645"/>
        </w:trPr>
        <w:tc>
          <w:tcPr>
            <w:tcW w:w="709" w:type="dxa"/>
            <w:vMerge/>
          </w:tcPr>
          <w:p w:rsidR="00D82C2F" w:rsidRPr="0021560A" w:rsidRDefault="00D82C2F" w:rsidP="008B1D29">
            <w:pPr>
              <w:rPr>
                <w:b/>
              </w:rPr>
            </w:pPr>
          </w:p>
        </w:tc>
        <w:tc>
          <w:tcPr>
            <w:tcW w:w="3227" w:type="dxa"/>
            <w:vMerge/>
          </w:tcPr>
          <w:p w:rsidR="00D82C2F" w:rsidRPr="0021560A" w:rsidRDefault="00D82C2F" w:rsidP="008B1D29">
            <w:pPr>
              <w:rPr>
                <w:b/>
              </w:rPr>
            </w:pPr>
          </w:p>
        </w:tc>
        <w:tc>
          <w:tcPr>
            <w:tcW w:w="1026" w:type="dxa"/>
          </w:tcPr>
          <w:p w:rsidR="00D82C2F" w:rsidRPr="0021560A" w:rsidRDefault="00D82C2F" w:rsidP="00EE2442">
            <w:pPr>
              <w:jc w:val="center"/>
              <w:rPr>
                <w:b/>
              </w:rPr>
            </w:pPr>
          </w:p>
        </w:tc>
        <w:tc>
          <w:tcPr>
            <w:tcW w:w="6203" w:type="dxa"/>
          </w:tcPr>
          <w:p w:rsidR="00D82C2F" w:rsidRPr="0021560A" w:rsidRDefault="00D05EE5" w:rsidP="008B1D29">
            <w:r>
              <w:rPr>
                <w:b/>
              </w:rPr>
              <w:t xml:space="preserve">Л/работа № 13 </w:t>
            </w:r>
            <w:r w:rsidR="00D82C2F" w:rsidRPr="0021560A">
              <w:t>«Исследование условия равновесия рычага»</w:t>
            </w:r>
          </w:p>
          <w:p w:rsidR="00D82C2F" w:rsidRPr="0021560A" w:rsidRDefault="00D05EE5" w:rsidP="008B1D29">
            <w:r>
              <w:rPr>
                <w:b/>
              </w:rPr>
              <w:t>Л/работа № 14</w:t>
            </w:r>
            <w:r w:rsidR="00D82C2F" w:rsidRPr="0021560A">
              <w:t xml:space="preserve"> «Вычисление КПД наклонной плоскости»</w:t>
            </w:r>
          </w:p>
        </w:tc>
        <w:tc>
          <w:tcPr>
            <w:tcW w:w="4252" w:type="dxa"/>
          </w:tcPr>
          <w:p w:rsidR="00D82C2F" w:rsidRPr="006B6F1A" w:rsidRDefault="004A439F" w:rsidP="004A439F">
            <w:pPr>
              <w:rPr>
                <w:b/>
              </w:rPr>
            </w:pPr>
            <w:r>
              <w:rPr>
                <w:b/>
              </w:rPr>
              <w:t>-</w:t>
            </w:r>
          </w:p>
        </w:tc>
      </w:tr>
      <w:tr w:rsidR="00D82C2F" w:rsidRPr="0021560A" w:rsidTr="002B388D">
        <w:tc>
          <w:tcPr>
            <w:tcW w:w="709" w:type="dxa"/>
          </w:tcPr>
          <w:p w:rsidR="00D82C2F" w:rsidRPr="0021560A" w:rsidRDefault="00D82C2F" w:rsidP="008B1D29">
            <w:pPr>
              <w:rPr>
                <w:b/>
              </w:rPr>
            </w:pPr>
          </w:p>
        </w:tc>
        <w:tc>
          <w:tcPr>
            <w:tcW w:w="3227" w:type="dxa"/>
          </w:tcPr>
          <w:p w:rsidR="00D82C2F" w:rsidRPr="0021560A" w:rsidRDefault="00D82C2F" w:rsidP="008B1D29">
            <w:pPr>
              <w:rPr>
                <w:b/>
              </w:rPr>
            </w:pPr>
            <w:r>
              <w:rPr>
                <w:b/>
              </w:rPr>
              <w:t>Повторение</w:t>
            </w:r>
          </w:p>
        </w:tc>
        <w:tc>
          <w:tcPr>
            <w:tcW w:w="1026" w:type="dxa"/>
          </w:tcPr>
          <w:p w:rsidR="00D82C2F" w:rsidRPr="0021560A" w:rsidRDefault="0080023B" w:rsidP="00EE2442">
            <w:pPr>
              <w:jc w:val="center"/>
              <w:rPr>
                <w:b/>
              </w:rPr>
            </w:pPr>
            <w:r>
              <w:rPr>
                <w:b/>
              </w:rPr>
              <w:t>3</w:t>
            </w:r>
          </w:p>
        </w:tc>
        <w:tc>
          <w:tcPr>
            <w:tcW w:w="6203" w:type="dxa"/>
          </w:tcPr>
          <w:p w:rsidR="00D82C2F" w:rsidRPr="0021560A" w:rsidRDefault="00D82C2F" w:rsidP="008B1D29">
            <w:pPr>
              <w:rPr>
                <w:b/>
              </w:rPr>
            </w:pPr>
          </w:p>
        </w:tc>
        <w:tc>
          <w:tcPr>
            <w:tcW w:w="4252" w:type="dxa"/>
          </w:tcPr>
          <w:p w:rsidR="00D82C2F" w:rsidRPr="00392B5A" w:rsidRDefault="004A439F" w:rsidP="008B1D29">
            <w:pPr>
              <w:rPr>
                <w:b/>
              </w:rPr>
            </w:pPr>
            <w:r w:rsidRPr="00392B5A">
              <w:rPr>
                <w:b/>
              </w:rPr>
              <w:t>Итоговая контрольная работа №4</w:t>
            </w:r>
          </w:p>
        </w:tc>
      </w:tr>
      <w:tr w:rsidR="00D82C2F" w:rsidRPr="0021560A" w:rsidTr="002B388D">
        <w:tc>
          <w:tcPr>
            <w:tcW w:w="709" w:type="dxa"/>
          </w:tcPr>
          <w:p w:rsidR="00D82C2F" w:rsidRPr="0021560A" w:rsidRDefault="00D82C2F" w:rsidP="008B1D29">
            <w:pPr>
              <w:rPr>
                <w:b/>
              </w:rPr>
            </w:pPr>
          </w:p>
        </w:tc>
        <w:tc>
          <w:tcPr>
            <w:tcW w:w="3227" w:type="dxa"/>
          </w:tcPr>
          <w:p w:rsidR="00D82C2F" w:rsidRPr="0021560A" w:rsidRDefault="00D82C2F" w:rsidP="008B1D29">
            <w:pPr>
              <w:rPr>
                <w:b/>
              </w:rPr>
            </w:pPr>
            <w:r w:rsidRPr="0021560A">
              <w:rPr>
                <w:b/>
              </w:rPr>
              <w:t>Итого</w:t>
            </w:r>
          </w:p>
        </w:tc>
        <w:tc>
          <w:tcPr>
            <w:tcW w:w="1026" w:type="dxa"/>
          </w:tcPr>
          <w:p w:rsidR="00D82C2F" w:rsidRPr="0021560A" w:rsidRDefault="00EE2442" w:rsidP="00EE2442">
            <w:pPr>
              <w:jc w:val="center"/>
              <w:rPr>
                <w:b/>
              </w:rPr>
            </w:pPr>
            <w:r>
              <w:rPr>
                <w:b/>
              </w:rPr>
              <w:t>68</w:t>
            </w:r>
          </w:p>
        </w:tc>
        <w:tc>
          <w:tcPr>
            <w:tcW w:w="6203" w:type="dxa"/>
          </w:tcPr>
          <w:p w:rsidR="00D82C2F" w:rsidRPr="00BE26D2" w:rsidRDefault="00D05EE5" w:rsidP="00EE2442">
            <w:pPr>
              <w:jc w:val="center"/>
              <w:rPr>
                <w:b/>
              </w:rPr>
            </w:pPr>
            <w:r>
              <w:rPr>
                <w:b/>
              </w:rPr>
              <w:t>14</w:t>
            </w:r>
          </w:p>
        </w:tc>
        <w:tc>
          <w:tcPr>
            <w:tcW w:w="4252" w:type="dxa"/>
          </w:tcPr>
          <w:p w:rsidR="00D82C2F" w:rsidRPr="00BE26D2" w:rsidRDefault="00B82F1B" w:rsidP="00EE2442">
            <w:pPr>
              <w:jc w:val="center"/>
              <w:rPr>
                <w:b/>
              </w:rPr>
            </w:pPr>
            <w:r>
              <w:rPr>
                <w:b/>
              </w:rPr>
              <w:t>4</w:t>
            </w:r>
          </w:p>
        </w:tc>
      </w:tr>
    </w:tbl>
    <w:p w:rsidR="00D82C2F" w:rsidRDefault="00D82C2F" w:rsidP="00D82C2F"/>
    <w:p w:rsidR="00D01475" w:rsidRDefault="003C6A2A" w:rsidP="00EC28E9">
      <w:pPr>
        <w:pStyle w:val="a9"/>
        <w:spacing w:beforeLines="90" w:before="216" w:afterLines="90" w:after="216" w:line="240" w:lineRule="auto"/>
        <w:rPr>
          <w:b/>
          <w:i/>
          <w:szCs w:val="28"/>
        </w:rPr>
      </w:pPr>
      <w:r w:rsidRPr="009F11E1">
        <w:rPr>
          <w:b/>
          <w:sz w:val="24"/>
        </w:rPr>
        <w:t xml:space="preserve">Плановых контрольных точек:     контрольных работ  </w:t>
      </w:r>
      <w:r>
        <w:rPr>
          <w:b/>
          <w:sz w:val="24"/>
        </w:rPr>
        <w:t>– 4</w:t>
      </w:r>
      <w:r w:rsidRPr="009F11E1">
        <w:rPr>
          <w:b/>
          <w:sz w:val="24"/>
        </w:rPr>
        <w:t xml:space="preserve">         лабораторных работ </w:t>
      </w:r>
      <w:r w:rsidR="00822212">
        <w:rPr>
          <w:b/>
          <w:sz w:val="24"/>
        </w:rPr>
        <w:t xml:space="preserve"> – 14</w:t>
      </w:r>
    </w:p>
    <w:p w:rsidR="00D51318" w:rsidRPr="00257D7B" w:rsidRDefault="00D51318" w:rsidP="00EC28E9">
      <w:pPr>
        <w:pStyle w:val="af0"/>
        <w:spacing w:beforeLines="90" w:before="216" w:afterLines="90" w:after="216"/>
        <w:ind w:firstLine="0"/>
        <w:jc w:val="center"/>
        <w:rPr>
          <w:b/>
          <w:i/>
          <w:sz w:val="28"/>
          <w:szCs w:val="28"/>
        </w:rPr>
      </w:pPr>
      <w:r w:rsidRPr="003C6A2A">
        <w:rPr>
          <w:b/>
          <w:i/>
          <w:sz w:val="28"/>
          <w:szCs w:val="28"/>
        </w:rPr>
        <w:t>В результате изучения физики в 7 классе ученик должен</w:t>
      </w:r>
    </w:p>
    <w:p w:rsidR="00D51318" w:rsidRPr="0021560A" w:rsidRDefault="00D51318" w:rsidP="00D51318">
      <w:pPr>
        <w:ind w:firstLine="284"/>
        <w:jc w:val="both"/>
        <w:rPr>
          <w:b/>
          <w:i/>
        </w:rPr>
      </w:pPr>
      <w:r w:rsidRPr="0021560A">
        <w:rPr>
          <w:b/>
          <w:i/>
        </w:rPr>
        <w:t>знать/понимать</w:t>
      </w:r>
    </w:p>
    <w:p w:rsidR="00D51318" w:rsidRPr="0021560A" w:rsidRDefault="00D51318" w:rsidP="00D51318">
      <w:pPr>
        <w:numPr>
          <w:ilvl w:val="0"/>
          <w:numId w:val="2"/>
        </w:numPr>
        <w:spacing w:before="60"/>
        <w:jc w:val="both"/>
      </w:pPr>
      <w:r w:rsidRPr="0021560A">
        <w:rPr>
          <w:b/>
          <w:i/>
        </w:rPr>
        <w:t>смысл понятий:</w:t>
      </w:r>
      <w:r w:rsidRPr="0021560A">
        <w:t xml:space="preserve"> физическое явление, физический закон, вещество, диффузия, траектория движения тела, взаимодействие;</w:t>
      </w:r>
    </w:p>
    <w:p w:rsidR="00D51318" w:rsidRPr="0021560A" w:rsidRDefault="00D51318" w:rsidP="00D51318">
      <w:pPr>
        <w:numPr>
          <w:ilvl w:val="0"/>
          <w:numId w:val="2"/>
        </w:numPr>
        <w:spacing w:before="60"/>
        <w:jc w:val="both"/>
      </w:pPr>
      <w:proofErr w:type="gramStart"/>
      <w:r w:rsidRPr="0021560A">
        <w:rPr>
          <w:b/>
          <w:i/>
        </w:rPr>
        <w:t>смысл физических величин:</w:t>
      </w:r>
      <w:r>
        <w:rPr>
          <w:b/>
          <w:i/>
        </w:rPr>
        <w:t xml:space="preserve"> </w:t>
      </w:r>
      <w:r w:rsidRPr="0021560A">
        <w:t>путь, скорость, масса, плотность, сила, давление, работа, мощность, кинетическая и потенциальная энергия;</w:t>
      </w:r>
      <w:proofErr w:type="gramEnd"/>
    </w:p>
    <w:p w:rsidR="00D51318" w:rsidRPr="0021560A" w:rsidRDefault="00D51318" w:rsidP="00D51318">
      <w:pPr>
        <w:numPr>
          <w:ilvl w:val="0"/>
          <w:numId w:val="2"/>
        </w:numPr>
        <w:spacing w:before="60"/>
        <w:jc w:val="both"/>
      </w:pPr>
      <w:r w:rsidRPr="0021560A">
        <w:rPr>
          <w:b/>
          <w:i/>
        </w:rPr>
        <w:t>смысл физических законов:</w:t>
      </w:r>
      <w:r>
        <w:rPr>
          <w:b/>
          <w:i/>
        </w:rPr>
        <w:t xml:space="preserve"> </w:t>
      </w:r>
      <w:r w:rsidRPr="0021560A">
        <w:t xml:space="preserve">Архимеда, Паскаля; </w:t>
      </w:r>
    </w:p>
    <w:p w:rsidR="00D51318" w:rsidRPr="0021560A" w:rsidRDefault="00D51318" w:rsidP="00D51318">
      <w:pPr>
        <w:spacing w:before="240"/>
        <w:ind w:firstLine="284"/>
        <w:jc w:val="both"/>
        <w:rPr>
          <w:i/>
        </w:rPr>
      </w:pPr>
      <w:r w:rsidRPr="0021560A">
        <w:rPr>
          <w:b/>
          <w:i/>
        </w:rPr>
        <w:t>уметь</w:t>
      </w:r>
    </w:p>
    <w:p w:rsidR="00D51318" w:rsidRPr="0021560A" w:rsidRDefault="00D51318" w:rsidP="00D51318">
      <w:pPr>
        <w:numPr>
          <w:ilvl w:val="0"/>
          <w:numId w:val="3"/>
        </w:numPr>
        <w:spacing w:before="60"/>
        <w:jc w:val="both"/>
      </w:pPr>
      <w:r w:rsidRPr="0021560A">
        <w:rPr>
          <w:b/>
          <w:i/>
        </w:rPr>
        <w:t xml:space="preserve">описывать и объяснять физические явления: </w:t>
      </w:r>
      <w:r w:rsidRPr="0021560A">
        <w:t>равномерное прямолинейное движение,  передачу давления жидкостями и газами, плавание тел, диффузию;</w:t>
      </w:r>
    </w:p>
    <w:p w:rsidR="00D51318" w:rsidRPr="0021560A" w:rsidRDefault="00D51318" w:rsidP="00D51318">
      <w:pPr>
        <w:numPr>
          <w:ilvl w:val="0"/>
          <w:numId w:val="3"/>
        </w:numPr>
        <w:spacing w:before="60"/>
        <w:jc w:val="both"/>
      </w:pPr>
      <w:r w:rsidRPr="0021560A">
        <w:rPr>
          <w:b/>
          <w:i/>
        </w:rPr>
        <w:t xml:space="preserve">использовать физические приборы и измерительные инструменты для измерения физических </w:t>
      </w:r>
      <w:proofErr w:type="spellStart"/>
      <w:r w:rsidRPr="0021560A">
        <w:rPr>
          <w:b/>
          <w:i/>
        </w:rPr>
        <w:t>величин</w:t>
      </w:r>
      <w:proofErr w:type="gramStart"/>
      <w:r w:rsidRPr="0021560A">
        <w:rPr>
          <w:b/>
          <w:i/>
        </w:rPr>
        <w:t>:</w:t>
      </w:r>
      <w:r w:rsidRPr="0021560A">
        <w:t>р</w:t>
      </w:r>
      <w:proofErr w:type="gramEnd"/>
      <w:r w:rsidRPr="0021560A">
        <w:t>асстояния</w:t>
      </w:r>
      <w:proofErr w:type="spellEnd"/>
      <w:r w:rsidRPr="0021560A">
        <w:t xml:space="preserve">, промежутка времени, массы, силы, давления; </w:t>
      </w:r>
    </w:p>
    <w:p w:rsidR="00D51318" w:rsidRPr="0021560A" w:rsidRDefault="00D51318" w:rsidP="00D51318">
      <w:pPr>
        <w:numPr>
          <w:ilvl w:val="0"/>
          <w:numId w:val="3"/>
        </w:numPr>
        <w:spacing w:before="60"/>
        <w:jc w:val="both"/>
      </w:pPr>
      <w:r w:rsidRPr="0021560A">
        <w:rPr>
          <w:b/>
          <w:i/>
        </w:rPr>
        <w:t xml:space="preserve">представлять результаты измерений с помощью таблиц, графиков и выявлять на этой основе эмпирические зависимости: </w:t>
      </w:r>
      <w:r w:rsidRPr="0021560A">
        <w:t>пути от времени, силы упругости от удлинения пружины, силы трения от силы нормального давления;</w:t>
      </w:r>
    </w:p>
    <w:p w:rsidR="00D51318" w:rsidRPr="0021560A" w:rsidRDefault="00D51318" w:rsidP="00D51318">
      <w:pPr>
        <w:numPr>
          <w:ilvl w:val="0"/>
          <w:numId w:val="3"/>
        </w:numPr>
        <w:spacing w:before="60"/>
        <w:jc w:val="both"/>
        <w:rPr>
          <w:b/>
          <w:i/>
        </w:rPr>
      </w:pPr>
      <w:r w:rsidRPr="0021560A">
        <w:rPr>
          <w:b/>
          <w:i/>
        </w:rPr>
        <w:t>выражать результаты измерений и расчетов в единицах Международной системы;</w:t>
      </w:r>
    </w:p>
    <w:p w:rsidR="00D51318" w:rsidRPr="0021560A" w:rsidRDefault="00D51318" w:rsidP="00D51318">
      <w:pPr>
        <w:numPr>
          <w:ilvl w:val="0"/>
          <w:numId w:val="3"/>
        </w:numPr>
        <w:spacing w:before="60"/>
        <w:jc w:val="both"/>
      </w:pPr>
      <w:r w:rsidRPr="0021560A">
        <w:rPr>
          <w:b/>
          <w:i/>
        </w:rPr>
        <w:t>приводить примеры практического использования физических знаний</w:t>
      </w:r>
      <w:r w:rsidR="00505481">
        <w:rPr>
          <w:b/>
          <w:i/>
        </w:rPr>
        <w:t xml:space="preserve"> </w:t>
      </w:r>
      <w:r w:rsidRPr="0021560A">
        <w:t xml:space="preserve">о механических явлениях; </w:t>
      </w:r>
    </w:p>
    <w:p w:rsidR="00D51318" w:rsidRPr="0021560A" w:rsidRDefault="00D51318" w:rsidP="00D51318">
      <w:pPr>
        <w:numPr>
          <w:ilvl w:val="0"/>
          <w:numId w:val="3"/>
        </w:numPr>
        <w:spacing w:before="60"/>
        <w:jc w:val="both"/>
      </w:pPr>
      <w:r w:rsidRPr="0021560A">
        <w:rPr>
          <w:b/>
          <w:i/>
        </w:rPr>
        <w:t>решать задачи на применение изученных физических законов</w:t>
      </w:r>
      <w:r w:rsidRPr="0021560A">
        <w:rPr>
          <w:b/>
        </w:rPr>
        <w:t>;</w:t>
      </w:r>
    </w:p>
    <w:p w:rsidR="00D51318" w:rsidRPr="0021560A" w:rsidRDefault="00D51318" w:rsidP="00D51318">
      <w:pPr>
        <w:numPr>
          <w:ilvl w:val="0"/>
          <w:numId w:val="3"/>
        </w:numPr>
        <w:spacing w:before="60"/>
        <w:jc w:val="both"/>
      </w:pPr>
      <w:r w:rsidRPr="0021560A">
        <w:rPr>
          <w:b/>
          <w:i/>
        </w:rPr>
        <w:t>осуществлять самостоятельный поиск инфор</w:t>
      </w:r>
      <w:r w:rsidRPr="0021560A">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51318" w:rsidRPr="0021560A" w:rsidRDefault="00D51318" w:rsidP="00D51318">
      <w:pPr>
        <w:spacing w:before="240"/>
        <w:ind w:left="851" w:hanging="567"/>
        <w:jc w:val="both"/>
        <w:rPr>
          <w:b/>
          <w:i/>
        </w:rPr>
      </w:pPr>
      <w:r w:rsidRPr="0021560A">
        <w:rPr>
          <w:b/>
          <w:i/>
        </w:rPr>
        <w:t xml:space="preserve">использовать приобретенные знания и умения в практической деятельности и повседневной жизни </w:t>
      </w:r>
      <w:proofErr w:type="gramStart"/>
      <w:r w:rsidRPr="0021560A">
        <w:rPr>
          <w:b/>
          <w:i/>
        </w:rPr>
        <w:t>для</w:t>
      </w:r>
      <w:proofErr w:type="gramEnd"/>
      <w:r w:rsidRPr="0021560A">
        <w:rPr>
          <w:b/>
          <w:i/>
        </w:rPr>
        <w:t>:</w:t>
      </w:r>
    </w:p>
    <w:p w:rsidR="00D51318" w:rsidRPr="0021560A" w:rsidRDefault="00D51318" w:rsidP="00D51318">
      <w:pPr>
        <w:numPr>
          <w:ilvl w:val="0"/>
          <w:numId w:val="3"/>
        </w:numPr>
        <w:spacing w:before="60"/>
        <w:jc w:val="both"/>
        <w:rPr>
          <w:b/>
        </w:rPr>
      </w:pPr>
      <w:r w:rsidRPr="0021560A">
        <w:t>обеспечения безопасности в процессе использования транспортных средств;</w:t>
      </w:r>
    </w:p>
    <w:p w:rsidR="00D51318" w:rsidRPr="0021560A" w:rsidRDefault="00D51318" w:rsidP="00D51318">
      <w:pPr>
        <w:numPr>
          <w:ilvl w:val="0"/>
          <w:numId w:val="3"/>
        </w:numPr>
        <w:spacing w:before="60"/>
        <w:jc w:val="both"/>
      </w:pPr>
      <w:r w:rsidRPr="0021560A">
        <w:t>рационального применения простых механизмов</w:t>
      </w:r>
      <w:r w:rsidRPr="0021560A">
        <w:rPr>
          <w:lang w:val="en-US"/>
        </w:rPr>
        <w:t>;</w:t>
      </w:r>
    </w:p>
    <w:p w:rsidR="00D51318" w:rsidRPr="0021560A" w:rsidRDefault="00D51318" w:rsidP="00D51318">
      <w:pPr>
        <w:numPr>
          <w:ilvl w:val="0"/>
          <w:numId w:val="3"/>
        </w:numPr>
        <w:spacing w:before="60"/>
        <w:jc w:val="both"/>
      </w:pPr>
      <w:proofErr w:type="gramStart"/>
      <w:r w:rsidRPr="0021560A">
        <w:t>контроля за</w:t>
      </w:r>
      <w:proofErr w:type="gramEnd"/>
      <w:r w:rsidRPr="0021560A">
        <w:t xml:space="preserve"> исправностью водопровода, сантехники, газовых приборов в квартире.</w:t>
      </w:r>
    </w:p>
    <w:p w:rsidR="001C2A6B" w:rsidRDefault="001C2A6B" w:rsidP="002D7E48">
      <w:pPr>
        <w:spacing w:line="276" w:lineRule="auto"/>
        <w:rPr>
          <w:b/>
          <w:i/>
          <w:sz w:val="28"/>
          <w:szCs w:val="28"/>
        </w:rPr>
      </w:pPr>
    </w:p>
    <w:p w:rsidR="00EE2442" w:rsidRPr="001C2A6B" w:rsidRDefault="00105A28" w:rsidP="003C6A2A">
      <w:pPr>
        <w:widowControl w:val="0"/>
        <w:suppressAutoHyphens/>
        <w:spacing w:line="276" w:lineRule="auto"/>
        <w:ind w:firstLine="705"/>
        <w:jc w:val="center"/>
        <w:rPr>
          <w:rFonts w:eastAsia="SimSun"/>
          <w:i/>
          <w:kern w:val="1"/>
          <w:sz w:val="28"/>
          <w:szCs w:val="28"/>
          <w:lang w:eastAsia="hi-IN" w:bidi="hi-IN"/>
        </w:rPr>
      </w:pPr>
      <w:r w:rsidRPr="001C2A6B">
        <w:rPr>
          <w:rFonts w:eastAsia="SimSun"/>
          <w:b/>
          <w:bCs/>
          <w:i/>
          <w:kern w:val="1"/>
          <w:sz w:val="28"/>
          <w:szCs w:val="28"/>
          <w:lang w:eastAsia="hi-IN" w:bidi="hi-IN"/>
        </w:rPr>
        <w:lastRenderedPageBreak/>
        <w:t>Критерии оценивания</w:t>
      </w:r>
    </w:p>
    <w:p w:rsidR="00EE2442" w:rsidRPr="001C2A6B" w:rsidRDefault="00EE2442" w:rsidP="003C6A2A">
      <w:pPr>
        <w:widowControl w:val="0"/>
        <w:suppressAutoHyphens/>
        <w:spacing w:line="276" w:lineRule="auto"/>
        <w:ind w:firstLine="705"/>
        <w:jc w:val="center"/>
        <w:rPr>
          <w:rFonts w:eastAsia="SimSun"/>
          <w:b/>
          <w:kern w:val="1"/>
          <w:lang w:eastAsia="hi-IN" w:bidi="hi-IN"/>
        </w:rPr>
      </w:pPr>
      <w:r w:rsidRPr="001C2A6B">
        <w:rPr>
          <w:rFonts w:eastAsia="SimSun"/>
          <w:b/>
          <w:kern w:val="1"/>
          <w:u w:val="single"/>
          <w:lang w:eastAsia="hi-IN" w:bidi="hi-IN"/>
        </w:rPr>
        <w:t>Оценка письменных самостоятельных и контрольных работ</w:t>
      </w:r>
      <w:r w:rsidRPr="001C2A6B">
        <w:rPr>
          <w:rFonts w:eastAsia="SimSun"/>
          <w:b/>
          <w:kern w:val="1"/>
          <w:lang w:eastAsia="hi-IN" w:bidi="hi-IN"/>
        </w:rPr>
        <w:t>.</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«5» </w:t>
      </w:r>
      <w:r w:rsidRPr="00105A28">
        <w:rPr>
          <w:rFonts w:eastAsia="SimSun"/>
          <w:kern w:val="1"/>
          <w:lang w:eastAsia="hi-IN" w:bidi="hi-IN"/>
        </w:rPr>
        <w:t>ставится за работу, выполненную без ошибок и недочетов или имеющую не более одного недочета.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«4» </w:t>
      </w:r>
      <w:r w:rsidRPr="00105A28">
        <w:rPr>
          <w:rFonts w:eastAsia="SimSun"/>
          <w:kern w:val="1"/>
          <w:lang w:eastAsia="hi-IN" w:bidi="hi-IN"/>
        </w:rPr>
        <w:t>ставится за работу, выполненную полностью, но при наличии в ней: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не более одной негрубой ошибки и одного недочета,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или не более двух недочетов.</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«3» </w:t>
      </w:r>
      <w:r w:rsidRPr="00105A28">
        <w:rPr>
          <w:rFonts w:eastAsia="SimSun"/>
          <w:kern w:val="1"/>
          <w:lang w:eastAsia="hi-IN" w:bidi="hi-IN"/>
        </w:rPr>
        <w:t>ставится в том случае, если ученик правильно выполнил не менее половины работы или допустил:</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не более двух грубых ошибок,</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или не более одной грубой ошибки и одного недочета,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или не более двух-трех негрубых ошибок,</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г) или одной негрубой ошибки и трех недочетов,</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д) или при отсутствии ошибок, но при наличии 4-5 недочетов.</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«2» </w:t>
      </w:r>
      <w:r w:rsidRPr="00105A28">
        <w:rPr>
          <w:rFonts w:eastAsia="SimSun"/>
          <w:kern w:val="1"/>
          <w:lang w:eastAsia="hi-IN" w:bidi="hi-IN"/>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EE2442" w:rsidRPr="001C2A6B" w:rsidRDefault="00EE2442" w:rsidP="003C6A2A">
      <w:pPr>
        <w:widowControl w:val="0"/>
        <w:suppressAutoHyphens/>
        <w:spacing w:line="276" w:lineRule="auto"/>
        <w:ind w:firstLine="705"/>
        <w:jc w:val="center"/>
        <w:rPr>
          <w:rFonts w:eastAsia="SimSun"/>
          <w:b/>
          <w:kern w:val="1"/>
          <w:lang w:eastAsia="hi-IN" w:bidi="hi-IN"/>
        </w:rPr>
      </w:pPr>
      <w:r w:rsidRPr="001C2A6B">
        <w:rPr>
          <w:rFonts w:eastAsia="SimSun"/>
          <w:b/>
          <w:kern w:val="1"/>
          <w:u w:val="single"/>
          <w:lang w:eastAsia="hi-IN" w:bidi="hi-IN"/>
        </w:rPr>
        <w:t>Оценка устных ответов</w:t>
      </w:r>
      <w:r w:rsidRPr="001C2A6B">
        <w:rPr>
          <w:rFonts w:eastAsia="SimSun"/>
          <w:b/>
          <w:kern w:val="1"/>
          <w:lang w:eastAsia="hi-IN" w:bidi="hi-IN"/>
        </w:rPr>
        <w:t>.</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Оценка «5»</w:t>
      </w:r>
      <w:r w:rsidRPr="00105A28">
        <w:rPr>
          <w:rFonts w:eastAsia="SimSun"/>
          <w:kern w:val="1"/>
          <w:lang w:eastAsia="hi-IN" w:bidi="hi-IN"/>
        </w:rPr>
        <w:t xml:space="preserve"> ставится в том случае, если учащийся: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д) умеет подкрепить ответ несложными демонстрационными опытами;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е) умеет делать анализ, обобщения и собственные выводы по данному вопросу;</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ж) умеет самостоятельно и рационально работать с учебником, дополнительной литературой и справочниками.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Оценка «4»</w:t>
      </w:r>
      <w:r w:rsidRPr="00105A28">
        <w:rPr>
          <w:rFonts w:eastAsia="SimSun"/>
          <w:kern w:val="1"/>
          <w:lang w:eastAsia="hi-IN" w:bidi="hi-IN"/>
        </w:rPr>
        <w:t xml:space="preserve"> ставится в том случае, если ответ удовлетворяет названным выше требованиям, но учащийся: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допускает одну негрубую ошибку или не более двух недочетов и может их исправить самостоятельно, или при небольшой помощи учителя;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lastRenderedPageBreak/>
        <w:t>Оценка «3»</w:t>
      </w:r>
      <w:r w:rsidRPr="00105A28">
        <w:rPr>
          <w:rFonts w:eastAsia="SimSun"/>
          <w:kern w:val="1"/>
          <w:lang w:eastAsia="hi-IN" w:bidi="hi-IN"/>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«2» </w:t>
      </w:r>
      <w:r w:rsidRPr="00105A28">
        <w:rPr>
          <w:rFonts w:eastAsia="SimSun"/>
          <w:kern w:val="1"/>
          <w:lang w:eastAsia="hi-IN" w:bidi="hi-IN"/>
        </w:rPr>
        <w:t>ставится в том случае, если ученик:</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не знает и не понимает значительную или основную часть программного материала в пределах поставленных вопросов,</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EE2442"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или при ответе допускает более двух грубых ошибок, которые не может исправить даже при помощи учителя.</w:t>
      </w:r>
    </w:p>
    <w:p w:rsidR="00A37497" w:rsidRPr="00105A28" w:rsidRDefault="00A37497" w:rsidP="003C6A2A">
      <w:pPr>
        <w:widowControl w:val="0"/>
        <w:suppressAutoHyphens/>
        <w:spacing w:line="276" w:lineRule="auto"/>
        <w:ind w:firstLine="705"/>
        <w:jc w:val="both"/>
        <w:rPr>
          <w:rFonts w:eastAsia="SimSun"/>
          <w:kern w:val="1"/>
          <w:lang w:eastAsia="hi-IN" w:bidi="hi-IN"/>
        </w:rPr>
      </w:pPr>
    </w:p>
    <w:p w:rsidR="00EE2442" w:rsidRPr="001C2A6B" w:rsidRDefault="00EE2442" w:rsidP="003C6A2A">
      <w:pPr>
        <w:widowControl w:val="0"/>
        <w:suppressAutoHyphens/>
        <w:spacing w:line="276" w:lineRule="auto"/>
        <w:ind w:firstLine="705"/>
        <w:jc w:val="center"/>
        <w:rPr>
          <w:rFonts w:eastAsia="SimSun"/>
          <w:b/>
          <w:kern w:val="1"/>
          <w:lang w:eastAsia="hi-IN" w:bidi="hi-IN"/>
        </w:rPr>
      </w:pPr>
      <w:r w:rsidRPr="001C2A6B">
        <w:rPr>
          <w:rFonts w:eastAsia="SimSun"/>
          <w:b/>
          <w:kern w:val="1"/>
          <w:u w:val="single"/>
          <w:lang w:eastAsia="hi-IN" w:bidi="hi-IN"/>
        </w:rPr>
        <w:t>Оценка лабораторных и практических работ</w:t>
      </w:r>
      <w:r w:rsidRPr="001C2A6B">
        <w:rPr>
          <w:rFonts w:eastAsia="SimSun"/>
          <w:b/>
          <w:kern w:val="1"/>
          <w:lang w:eastAsia="hi-IN" w:bidi="hi-IN"/>
        </w:rPr>
        <w:t>.</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Оценка «5»</w:t>
      </w:r>
      <w:r w:rsidRPr="00105A28">
        <w:rPr>
          <w:rFonts w:eastAsia="SimSun"/>
          <w:kern w:val="1"/>
          <w:lang w:eastAsia="hi-IN" w:bidi="hi-IN"/>
        </w:rPr>
        <w:t xml:space="preserve"> ставится в том случае, если учащийся: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выполнил работу в полном объеме с соблюдением необходимой последовательности проведения опытов и измерений;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в представленном отчете правильно и аккуратно выполнил все записи, таблицы, рисунки, чертежи, графики, вычисления и сделал выводы;</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г) правильно выполнил анализ погрешностей;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д) соблюдал требования безопасности труда.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«4» </w:t>
      </w:r>
      <w:r w:rsidRPr="00105A28">
        <w:rPr>
          <w:rFonts w:eastAsia="SimSun"/>
          <w:kern w:val="1"/>
          <w:lang w:eastAsia="hi-IN" w:bidi="hi-IN"/>
        </w:rPr>
        <w:t>ставится в том случае, если выполнены требования к оценке 5, но:</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опыт проводился в условиях, не обеспечивающих достаточной точности измерений;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или было допущено два-три недочета, или не более одной негрубой ошибки и одного недочета.</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«3» </w:t>
      </w:r>
      <w:r w:rsidRPr="00105A28">
        <w:rPr>
          <w:rFonts w:eastAsia="SimSun"/>
          <w:kern w:val="1"/>
          <w:lang w:eastAsia="hi-IN" w:bidi="hi-IN"/>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опыт проводился в нерациональных условиях, что привело к получению результатов с большей погрешностью,</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 xml:space="preserve">б) или в отчете были допущены в общей сложности не более двух ошибок </w:t>
      </w:r>
      <w:proofErr w:type="gramStart"/>
      <w:r w:rsidRPr="00105A28">
        <w:rPr>
          <w:rFonts w:eastAsia="SimSun"/>
          <w:kern w:val="1"/>
          <w:lang w:eastAsia="hi-IN" w:bidi="hi-IN"/>
        </w:rPr>
        <w:t xml:space="preserve">( </w:t>
      </w:r>
      <w:proofErr w:type="gramEnd"/>
      <w:r w:rsidRPr="00105A28">
        <w:rPr>
          <w:rFonts w:eastAsia="SimSun"/>
          <w:kern w:val="1"/>
          <w:lang w:eastAsia="hi-IN" w:bidi="hi-IN"/>
        </w:rPr>
        <w:t>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или не выполнен совсем или выполнен неверно анализ погрешностей,</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lastRenderedPageBreak/>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b/>
          <w:bCs/>
          <w:kern w:val="1"/>
          <w:lang w:eastAsia="hi-IN" w:bidi="hi-IN"/>
        </w:rPr>
        <w:t xml:space="preserve">Оценка «2» </w:t>
      </w:r>
      <w:r w:rsidRPr="00105A28">
        <w:rPr>
          <w:rFonts w:eastAsia="SimSun"/>
          <w:kern w:val="1"/>
          <w:lang w:eastAsia="hi-IN" w:bidi="hi-IN"/>
        </w:rPr>
        <w:t>ставится в том случае, если:</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а) работа выполнена не полностью, и объем выполненной части работы не позволяет сделать правильные выводы,</w:t>
      </w:r>
    </w:p>
    <w:p w:rsidR="00EE2442" w:rsidRPr="00105A28"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б) или опыты, измерения, вычисления, наблюдения производились неправильно,</w:t>
      </w:r>
    </w:p>
    <w:p w:rsidR="00EE2442" w:rsidRDefault="00EE2442" w:rsidP="003C6A2A">
      <w:pPr>
        <w:widowControl w:val="0"/>
        <w:suppressAutoHyphens/>
        <w:spacing w:line="276" w:lineRule="auto"/>
        <w:ind w:firstLine="705"/>
        <w:jc w:val="both"/>
        <w:rPr>
          <w:rFonts w:eastAsia="SimSun"/>
          <w:kern w:val="1"/>
          <w:lang w:eastAsia="hi-IN" w:bidi="hi-IN"/>
        </w:rPr>
      </w:pPr>
      <w:r w:rsidRPr="00105A28">
        <w:rPr>
          <w:rFonts w:eastAsia="SimSun"/>
          <w:kern w:val="1"/>
          <w:lang w:eastAsia="hi-IN" w:bidi="hi-IN"/>
        </w:rPr>
        <w:t>в) или в ходе работы и в отчете обнаружились в совокупности все недостатки, отмеченные в требованиях к оценке «3».</w:t>
      </w:r>
    </w:p>
    <w:p w:rsidR="00A37497" w:rsidRDefault="00A37497" w:rsidP="00EE2442">
      <w:pPr>
        <w:widowControl w:val="0"/>
        <w:suppressAutoHyphens/>
        <w:spacing w:line="360" w:lineRule="auto"/>
        <w:ind w:firstLine="705"/>
        <w:jc w:val="both"/>
        <w:rPr>
          <w:rFonts w:eastAsia="SimSun"/>
          <w:kern w:val="1"/>
          <w:lang w:eastAsia="hi-IN" w:bidi="hi-IN"/>
        </w:rPr>
      </w:pPr>
    </w:p>
    <w:p w:rsidR="00A37497" w:rsidRDefault="00A37497" w:rsidP="00EE2442">
      <w:pPr>
        <w:widowControl w:val="0"/>
        <w:suppressAutoHyphens/>
        <w:spacing w:line="360" w:lineRule="auto"/>
        <w:ind w:firstLine="705"/>
        <w:jc w:val="both"/>
        <w:rPr>
          <w:rFonts w:eastAsia="SimSun"/>
          <w:kern w:val="1"/>
          <w:lang w:eastAsia="hi-IN" w:bidi="hi-IN"/>
        </w:rPr>
      </w:pPr>
    </w:p>
    <w:p w:rsidR="001A2D5F" w:rsidRPr="001A2D5F" w:rsidRDefault="001A2D5F" w:rsidP="001A2D5F">
      <w:pPr>
        <w:ind w:left="360"/>
        <w:jc w:val="center"/>
        <w:rPr>
          <w:b/>
          <w:i/>
          <w:sz w:val="32"/>
          <w:szCs w:val="32"/>
        </w:rPr>
      </w:pPr>
      <w:r w:rsidRPr="001A2D5F">
        <w:rPr>
          <w:b/>
          <w:i/>
          <w:sz w:val="32"/>
          <w:szCs w:val="32"/>
        </w:rPr>
        <w:t>Учебно-методическое обеспечение</w:t>
      </w:r>
    </w:p>
    <w:p w:rsidR="001A2D5F" w:rsidRPr="001A2D5F" w:rsidRDefault="001A2D5F" w:rsidP="001A2D5F">
      <w:pPr>
        <w:ind w:left="360"/>
        <w:rPr>
          <w:b/>
        </w:rPr>
      </w:pPr>
      <w:r w:rsidRPr="001A2D5F">
        <w:rPr>
          <w:b/>
          <w:lang w:val="en-US"/>
        </w:rPr>
        <w:t>I</w:t>
      </w:r>
      <w:r w:rsidRPr="001A2D5F">
        <w:rPr>
          <w:b/>
        </w:rPr>
        <w:t>.Учебно-теоретические материалы</w:t>
      </w:r>
    </w:p>
    <w:p w:rsidR="001A2D5F" w:rsidRPr="001A2D5F" w:rsidRDefault="001A2D5F" w:rsidP="001A2D5F">
      <w:pPr>
        <w:ind w:left="360"/>
      </w:pPr>
      <w:r w:rsidRPr="001A2D5F">
        <w:rPr>
          <w:b/>
        </w:rPr>
        <w:t xml:space="preserve"> Учебники</w:t>
      </w:r>
      <w:r w:rsidRPr="001A2D5F">
        <w:t>:</w:t>
      </w:r>
    </w:p>
    <w:p w:rsidR="001A2D5F" w:rsidRPr="001A2D5F" w:rsidRDefault="001A2D5F" w:rsidP="001A2D5F">
      <w:pPr>
        <w:jc w:val="both"/>
      </w:pPr>
      <w:r w:rsidRPr="001A2D5F">
        <w:t xml:space="preserve">1. Физика 7 класс. А.В. </w:t>
      </w:r>
      <w:proofErr w:type="spellStart"/>
      <w:r w:rsidRPr="001A2D5F">
        <w:t>Перышкин</w:t>
      </w:r>
      <w:proofErr w:type="spellEnd"/>
      <w:r w:rsidRPr="001A2D5F">
        <w:t xml:space="preserve">: Учеб. Для общеобразовательных уч. Заведений. 9 изд., стереотип. – </w:t>
      </w:r>
      <w:proofErr w:type="spellStart"/>
      <w:r w:rsidRPr="001A2D5F">
        <w:t>М.:Дрофа</w:t>
      </w:r>
      <w:proofErr w:type="spellEnd"/>
      <w:r w:rsidRPr="001A2D5F">
        <w:t>, 20</w:t>
      </w:r>
      <w:r w:rsidR="00EC28E9">
        <w:t>12</w:t>
      </w:r>
      <w:r w:rsidRPr="001A2D5F">
        <w:t xml:space="preserve">. – 189 с. </w:t>
      </w:r>
      <w:proofErr w:type="spellStart"/>
      <w:r w:rsidRPr="001A2D5F">
        <w:t>Илл</w:t>
      </w:r>
      <w:proofErr w:type="spellEnd"/>
      <w:r w:rsidRPr="001A2D5F">
        <w:t xml:space="preserve">. </w:t>
      </w:r>
    </w:p>
    <w:p w:rsidR="001A2D5F" w:rsidRPr="001A2D5F" w:rsidRDefault="001A2D5F" w:rsidP="001A2D5F">
      <w:pPr>
        <w:rPr>
          <w:b/>
        </w:rPr>
      </w:pPr>
      <w:r w:rsidRPr="001A2D5F">
        <w:rPr>
          <w:b/>
          <w:lang w:val="en-US"/>
        </w:rPr>
        <w:t>II</w:t>
      </w:r>
      <w:r w:rsidRPr="001A2D5F">
        <w:rPr>
          <w:b/>
        </w:rPr>
        <w:t>. Учебно-практические материалы:</w:t>
      </w:r>
    </w:p>
    <w:p w:rsidR="001A2D5F" w:rsidRPr="001A2D5F" w:rsidRDefault="001A2D5F" w:rsidP="001A2D5F">
      <w:pPr>
        <w:jc w:val="both"/>
      </w:pPr>
      <w:r w:rsidRPr="001A2D5F">
        <w:t xml:space="preserve">1. </w:t>
      </w:r>
      <w:proofErr w:type="spellStart"/>
      <w:r w:rsidRPr="001A2D5F">
        <w:t>Лукашик</w:t>
      </w:r>
      <w:proofErr w:type="spellEnd"/>
      <w:r w:rsidRPr="001A2D5F">
        <w:t xml:space="preserve"> В. И. Сборник задач по физике для 7-9 классов </w:t>
      </w:r>
      <w:proofErr w:type="spellStart"/>
      <w:r w:rsidRPr="001A2D5F">
        <w:t>обшеобразовательных</w:t>
      </w:r>
      <w:proofErr w:type="spellEnd"/>
      <w:r w:rsidRPr="001A2D5F">
        <w:t xml:space="preserve"> учреждений / В. И. </w:t>
      </w:r>
      <w:proofErr w:type="spellStart"/>
      <w:r w:rsidRPr="001A2D5F">
        <w:t>Лукашик</w:t>
      </w:r>
      <w:proofErr w:type="spellEnd"/>
      <w:r w:rsidRPr="001A2D5F">
        <w:t>, Е. В. Иванова.</w:t>
      </w:r>
      <w:r w:rsidR="00EC28E9">
        <w:t xml:space="preserve"> – 17-е изд. – </w:t>
      </w:r>
      <w:proofErr w:type="gramStart"/>
      <w:r w:rsidR="00EC28E9">
        <w:t>м</w:t>
      </w:r>
      <w:proofErr w:type="gramEnd"/>
      <w:r w:rsidR="00EC28E9">
        <w:t>,: Просвещение</w:t>
      </w:r>
      <w:r w:rsidRPr="001A2D5F">
        <w:t>. – 224</w:t>
      </w:r>
    </w:p>
    <w:p w:rsidR="001A2D5F" w:rsidRPr="001A2D5F" w:rsidRDefault="001A2D5F" w:rsidP="001A2D5F">
      <w:pPr>
        <w:jc w:val="both"/>
      </w:pPr>
      <w:r w:rsidRPr="001A2D5F">
        <w:t>2.  Марон А. Е. Физика. 7 класс: Учебно-методическое пособие / А. Е. Марон, Е. А. Марон. – 2-е изд., стереотип. – М.: Дрофа. – 128 с.: ил.</w:t>
      </w:r>
    </w:p>
    <w:p w:rsidR="001A2D5F" w:rsidRPr="001A2D5F" w:rsidRDefault="001A2D5F" w:rsidP="001A2D5F">
      <w:r w:rsidRPr="001A2D5F">
        <w:t>3. А.В. Чеботарева Тесты по физике. 7 класс. Издательство «Экзамен», Москва, 2009.</w:t>
      </w:r>
    </w:p>
    <w:p w:rsidR="001A2D5F" w:rsidRPr="001A2D5F" w:rsidRDefault="00EC28E9" w:rsidP="001A2D5F">
      <w:r>
        <w:t>4</w:t>
      </w:r>
      <w:r w:rsidR="001A2D5F" w:rsidRPr="001A2D5F">
        <w:t xml:space="preserve">.О.И. </w:t>
      </w:r>
      <w:proofErr w:type="spellStart"/>
      <w:r w:rsidR="001A2D5F" w:rsidRPr="001A2D5F">
        <w:t>Громцева</w:t>
      </w:r>
      <w:proofErr w:type="spellEnd"/>
      <w:r w:rsidR="001A2D5F" w:rsidRPr="001A2D5F">
        <w:t xml:space="preserve"> Контрольные и самостоятельные работы по физике. 7 класс. Издательство «Экзамен», Москва, 2009.</w:t>
      </w:r>
    </w:p>
    <w:p w:rsidR="001A2D5F" w:rsidRPr="001A2D5F" w:rsidRDefault="001A2D5F" w:rsidP="001A2D5F">
      <w:pPr>
        <w:rPr>
          <w:b/>
        </w:rPr>
      </w:pPr>
      <w:r w:rsidRPr="001A2D5F">
        <w:rPr>
          <w:b/>
          <w:lang w:val="en-US"/>
        </w:rPr>
        <w:t>III</w:t>
      </w:r>
      <w:r w:rsidRPr="001A2D5F">
        <w:rPr>
          <w:b/>
        </w:rPr>
        <w:t>. Учебно-справочные:</w:t>
      </w:r>
    </w:p>
    <w:p w:rsidR="001A2D5F" w:rsidRPr="001A2D5F" w:rsidRDefault="001A2D5F" w:rsidP="001A2D5F">
      <w:r w:rsidRPr="001A2D5F">
        <w:t>1.Энциклопедия юного физика</w:t>
      </w:r>
    </w:p>
    <w:p w:rsidR="001A2D5F" w:rsidRPr="001A2D5F" w:rsidRDefault="001A2D5F" w:rsidP="001A2D5F">
      <w:pPr>
        <w:jc w:val="both"/>
      </w:pPr>
      <w:r w:rsidRPr="001A2D5F">
        <w:t>2. Справочник по физике и технике. Пособие для учащихся. М., Просвещение, 175 с.</w:t>
      </w:r>
    </w:p>
    <w:p w:rsidR="001A2D5F" w:rsidRPr="001A2D5F" w:rsidRDefault="001A2D5F" w:rsidP="001A2D5F">
      <w:pPr>
        <w:rPr>
          <w:b/>
        </w:rPr>
      </w:pPr>
    </w:p>
    <w:p w:rsidR="001A2D5F" w:rsidRPr="001A2D5F" w:rsidRDefault="001A2D5F" w:rsidP="001A2D5F">
      <w:pPr>
        <w:ind w:left="360"/>
        <w:rPr>
          <w:b/>
        </w:rPr>
      </w:pPr>
      <w:r w:rsidRPr="001A2D5F">
        <w:rPr>
          <w:b/>
          <w:lang w:val="en-US"/>
        </w:rPr>
        <w:t>IV</w:t>
      </w:r>
      <w:r w:rsidRPr="001A2D5F">
        <w:rPr>
          <w:b/>
        </w:rPr>
        <w:t>.Интернет-ресурсы:</w:t>
      </w:r>
    </w:p>
    <w:p w:rsidR="001A2D5F" w:rsidRDefault="001A2D5F" w:rsidP="00A73D40">
      <w:r w:rsidRPr="00A73D40">
        <w:rPr>
          <w:lang w:val="en-US"/>
        </w:rPr>
        <w:t>www</w:t>
      </w:r>
      <w:r w:rsidRPr="001A2D5F">
        <w:t>/</w:t>
      </w:r>
      <w:r w:rsidRPr="00A73D40">
        <w:rPr>
          <w:lang w:val="en-US"/>
        </w:rPr>
        <w:t>class</w:t>
      </w:r>
      <w:r w:rsidRPr="001A2D5F">
        <w:t>-</w:t>
      </w:r>
      <w:proofErr w:type="spellStart"/>
      <w:r w:rsidRPr="00A73D40">
        <w:rPr>
          <w:lang w:val="en-US"/>
        </w:rPr>
        <w:t>fizika</w:t>
      </w:r>
      <w:proofErr w:type="spellEnd"/>
      <w:r w:rsidRPr="001A2D5F">
        <w:t>.</w:t>
      </w:r>
      <w:proofErr w:type="spellStart"/>
      <w:r w:rsidRPr="00A73D40">
        <w:rPr>
          <w:lang w:val="en-US"/>
        </w:rPr>
        <w:t>narod</w:t>
      </w:r>
      <w:proofErr w:type="spellEnd"/>
      <w:r w:rsidRPr="001A2D5F">
        <w:t>.</w:t>
      </w:r>
      <w:proofErr w:type="spellStart"/>
      <w:r w:rsidRPr="00A73D40">
        <w:rPr>
          <w:lang w:val="en-US"/>
        </w:rPr>
        <w:t>ru</w:t>
      </w:r>
      <w:proofErr w:type="spellEnd"/>
    </w:p>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Default="00A73D40" w:rsidP="00A73D40"/>
    <w:p w:rsidR="00A73D40" w:rsidRPr="00A01882" w:rsidRDefault="00A73D40" w:rsidP="00A73D40">
      <w:pPr>
        <w:rPr>
          <w:b/>
          <w:sz w:val="28"/>
          <w:szCs w:val="28"/>
        </w:rPr>
      </w:pPr>
      <w:r w:rsidRPr="00A01882">
        <w:rPr>
          <w:b/>
          <w:sz w:val="28"/>
          <w:szCs w:val="28"/>
        </w:rPr>
        <w:lastRenderedPageBreak/>
        <w:t>Тема 1 «Введение»</w:t>
      </w:r>
    </w:p>
    <w:p w:rsidR="00A73D40" w:rsidRDefault="00A73D40" w:rsidP="00A73D40">
      <w:r w:rsidRPr="00A01882">
        <w:rPr>
          <w:b/>
        </w:rPr>
        <w:t>Основная цель</w:t>
      </w:r>
      <w:r>
        <w:t xml:space="preserve">: определить место физики в ряду наук о природе. Показать значение физики в развитии научно-технического прогресса.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253"/>
        <w:gridCol w:w="1417"/>
        <w:gridCol w:w="5812"/>
        <w:gridCol w:w="1655"/>
      </w:tblGrid>
      <w:tr w:rsidR="00A73D40" w:rsidTr="00E30A9C">
        <w:tc>
          <w:tcPr>
            <w:tcW w:w="1242" w:type="dxa"/>
          </w:tcPr>
          <w:p w:rsidR="00A73D40" w:rsidRDefault="00A73D40" w:rsidP="00E30A9C">
            <w:pPr>
              <w:ind w:right="72"/>
              <w:jc w:val="center"/>
            </w:pPr>
            <w:r>
              <w:t>№ урока</w:t>
            </w:r>
          </w:p>
        </w:tc>
        <w:tc>
          <w:tcPr>
            <w:tcW w:w="4253" w:type="dxa"/>
          </w:tcPr>
          <w:p w:rsidR="00A73D40" w:rsidRDefault="00A73D40" w:rsidP="00E30A9C">
            <w:pPr>
              <w:jc w:val="center"/>
            </w:pPr>
            <w:r>
              <w:t>Содержание учебного материала</w:t>
            </w:r>
          </w:p>
        </w:tc>
        <w:tc>
          <w:tcPr>
            <w:tcW w:w="1417" w:type="dxa"/>
          </w:tcPr>
          <w:p w:rsidR="00A73D40" w:rsidRDefault="00A73D40" w:rsidP="00E30A9C">
            <w:pPr>
              <w:jc w:val="center"/>
            </w:pPr>
            <w:r>
              <w:t>Примерные сроки</w:t>
            </w:r>
          </w:p>
        </w:tc>
        <w:tc>
          <w:tcPr>
            <w:tcW w:w="5812" w:type="dxa"/>
          </w:tcPr>
          <w:p w:rsidR="00A73D40" w:rsidRDefault="00A73D40" w:rsidP="00E30A9C">
            <w:pPr>
              <w:jc w:val="center"/>
            </w:pPr>
            <w:r>
              <w:t>Знания. Умения. Навыки</w:t>
            </w:r>
          </w:p>
        </w:tc>
        <w:tc>
          <w:tcPr>
            <w:tcW w:w="1655" w:type="dxa"/>
          </w:tcPr>
          <w:p w:rsidR="00A73D40" w:rsidRDefault="00A73D40" w:rsidP="00E30A9C">
            <w:pPr>
              <w:jc w:val="center"/>
            </w:pPr>
            <w:r>
              <w:t>Примечания</w:t>
            </w:r>
          </w:p>
        </w:tc>
      </w:tr>
      <w:tr w:rsidR="00A73D40" w:rsidTr="00E30A9C">
        <w:tc>
          <w:tcPr>
            <w:tcW w:w="1242" w:type="dxa"/>
          </w:tcPr>
          <w:p w:rsidR="00A73D40" w:rsidRDefault="00A73D40" w:rsidP="00E30A9C">
            <w:r>
              <w:t>1 - 6</w:t>
            </w:r>
          </w:p>
        </w:tc>
        <w:tc>
          <w:tcPr>
            <w:tcW w:w="4253" w:type="dxa"/>
          </w:tcPr>
          <w:p w:rsidR="00A73D40" w:rsidRDefault="00A73D40" w:rsidP="00E30A9C">
            <w:pPr>
              <w:autoSpaceDE w:val="0"/>
              <w:autoSpaceDN w:val="0"/>
              <w:adjustRightInd w:val="0"/>
              <w:jc w:val="both"/>
            </w:pPr>
            <w:r w:rsidRPr="000F271F">
              <w:t>Физика - наука о природе. Н</w:t>
            </w:r>
            <w:r>
              <w:t xml:space="preserve">аблюдение и описание физических </w:t>
            </w:r>
            <w:r w:rsidRPr="000F271F">
              <w:t>явлений. Физиче</w:t>
            </w:r>
            <w:r>
              <w:t xml:space="preserve">ский эксперимент. </w:t>
            </w:r>
          </w:p>
          <w:p w:rsidR="00A73D40" w:rsidRDefault="00A73D40" w:rsidP="00E30A9C">
            <w:pPr>
              <w:autoSpaceDE w:val="0"/>
              <w:autoSpaceDN w:val="0"/>
              <w:adjustRightInd w:val="0"/>
              <w:jc w:val="both"/>
            </w:pPr>
            <w:r>
              <w:t>Измерение физических величин (погрешности).</w:t>
            </w:r>
          </w:p>
          <w:p w:rsidR="00A73D40" w:rsidRPr="000F271F" w:rsidRDefault="00A73D40" w:rsidP="00E30A9C">
            <w:pPr>
              <w:autoSpaceDE w:val="0"/>
              <w:autoSpaceDN w:val="0"/>
              <w:adjustRightInd w:val="0"/>
              <w:jc w:val="both"/>
            </w:pPr>
            <w:r w:rsidRPr="000F271F">
              <w:t xml:space="preserve">Международная система </w:t>
            </w:r>
            <w:r>
              <w:t xml:space="preserve">единиц. Физические законы. Роль </w:t>
            </w:r>
            <w:r w:rsidRPr="000F271F">
              <w:t>физики в формиро</w:t>
            </w:r>
            <w:r>
              <w:t xml:space="preserve">вании </w:t>
            </w:r>
            <w:r w:rsidRPr="000F271F">
              <w:t>научной картины</w:t>
            </w:r>
            <w:r>
              <w:t xml:space="preserve"> </w:t>
            </w:r>
            <w:r w:rsidRPr="000F271F">
              <w:t>мира.</w:t>
            </w:r>
          </w:p>
          <w:p w:rsidR="00A73D40" w:rsidRDefault="00A73D40" w:rsidP="00E30A9C">
            <w:r>
              <w:t xml:space="preserve">Основные понятия физики (физическое тело, физическое явление, физическая величина, единица измерения). Алгоритм измерений. </w:t>
            </w:r>
          </w:p>
        </w:tc>
        <w:tc>
          <w:tcPr>
            <w:tcW w:w="1417" w:type="dxa"/>
          </w:tcPr>
          <w:p w:rsidR="00A73D40" w:rsidRPr="006A714B" w:rsidRDefault="00A73D40" w:rsidP="00E30A9C">
            <w:r>
              <w:t>01.09 – 18.09</w:t>
            </w:r>
            <w:r>
              <w:rPr>
                <w:lang w:val="en-US"/>
              </w:rPr>
              <w:t>.1</w:t>
            </w:r>
            <w:r>
              <w:t>6</w:t>
            </w:r>
          </w:p>
          <w:p w:rsidR="00A73D40" w:rsidRDefault="00A73D40" w:rsidP="00E30A9C"/>
          <w:p w:rsidR="00A73D40" w:rsidRDefault="00A73D40" w:rsidP="00E30A9C"/>
        </w:tc>
        <w:tc>
          <w:tcPr>
            <w:tcW w:w="5812" w:type="dxa"/>
          </w:tcPr>
          <w:p w:rsidR="00A73D40" w:rsidRDefault="00A73D40" w:rsidP="00E30A9C">
            <w:r>
              <w:t>Основная задача физики. Основные понятия физики (физическое тело, физическое явление, физическая величина, единица измерения). Алгоритм измерений.</w:t>
            </w:r>
          </w:p>
          <w:p w:rsidR="00A73D40" w:rsidRDefault="00A73D40" w:rsidP="00E30A9C">
            <w:r>
              <w:t xml:space="preserve">Исторические единицы измерения. Международная система мер. </w:t>
            </w:r>
          </w:p>
          <w:p w:rsidR="00A73D40" w:rsidRDefault="00A73D40" w:rsidP="00E30A9C">
            <w:r>
              <w:t>Вычислять цену деления измерительного прибора, определять погрешность измерения, вычислять размеры твердых тел.</w:t>
            </w:r>
          </w:p>
          <w:p w:rsidR="00A73D40" w:rsidRDefault="00A73D40" w:rsidP="00E30A9C">
            <w:r>
              <w:t>Уметь моделировать физические явления и объекты природы.</w:t>
            </w:r>
          </w:p>
        </w:tc>
        <w:tc>
          <w:tcPr>
            <w:tcW w:w="1655" w:type="dxa"/>
          </w:tcPr>
          <w:p w:rsidR="00A73D40" w:rsidRPr="00741AB9" w:rsidRDefault="00A73D40" w:rsidP="00E30A9C">
            <w:r>
              <w:t>Л/р-3</w:t>
            </w:r>
          </w:p>
          <w:p w:rsidR="00A73D40" w:rsidRPr="007C5DB8" w:rsidRDefault="00A73D40" w:rsidP="00E30A9C">
            <w:pPr>
              <w:rPr>
                <w:lang w:val="en-US"/>
              </w:rPr>
            </w:pPr>
            <w:r>
              <w:t>С/р-</w:t>
            </w:r>
            <w:r w:rsidRPr="007C5DB8">
              <w:rPr>
                <w:lang w:val="en-US"/>
              </w:rPr>
              <w:t>1</w:t>
            </w:r>
          </w:p>
        </w:tc>
      </w:tr>
    </w:tbl>
    <w:p w:rsidR="00A73D40" w:rsidRDefault="00A73D40" w:rsidP="00A73D40"/>
    <w:p w:rsidR="00A73D40" w:rsidRPr="00E93A39" w:rsidRDefault="00A73D40" w:rsidP="00A73D40">
      <w:pPr>
        <w:rPr>
          <w:b/>
          <w:sz w:val="28"/>
          <w:szCs w:val="28"/>
        </w:rPr>
      </w:pPr>
      <w:r w:rsidRPr="00E93A39">
        <w:rPr>
          <w:b/>
          <w:sz w:val="28"/>
          <w:szCs w:val="28"/>
        </w:rPr>
        <w:t>Тема 2 «Строение вещества»</w:t>
      </w:r>
    </w:p>
    <w:p w:rsidR="00A73D40" w:rsidRDefault="00A73D40" w:rsidP="00A73D40">
      <w:r w:rsidRPr="00E93A39">
        <w:rPr>
          <w:b/>
        </w:rPr>
        <w:t>Основная цель</w:t>
      </w:r>
      <w:r>
        <w:t>: познакомить с МКТ. Показать опытное обоснование МКТ. Сформировать материалистическое представление о мире.</w:t>
      </w:r>
    </w:p>
    <w:p w:rsidR="00A73D40" w:rsidRPr="004A20F0" w:rsidRDefault="00A73D40" w:rsidP="00A73D4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07"/>
        <w:gridCol w:w="1417"/>
        <w:gridCol w:w="5812"/>
        <w:gridCol w:w="1655"/>
      </w:tblGrid>
      <w:tr w:rsidR="00A73D40" w:rsidTr="00E30A9C">
        <w:tc>
          <w:tcPr>
            <w:tcW w:w="1188" w:type="dxa"/>
          </w:tcPr>
          <w:p w:rsidR="00A73D40" w:rsidRDefault="00A73D40" w:rsidP="00E30A9C">
            <w:pPr>
              <w:ind w:right="72"/>
              <w:jc w:val="center"/>
            </w:pPr>
            <w:r>
              <w:t>№ урока</w:t>
            </w:r>
          </w:p>
        </w:tc>
        <w:tc>
          <w:tcPr>
            <w:tcW w:w="4307" w:type="dxa"/>
          </w:tcPr>
          <w:p w:rsidR="00A73D40" w:rsidRDefault="00A73D40" w:rsidP="00E30A9C">
            <w:pPr>
              <w:jc w:val="center"/>
            </w:pPr>
            <w:r>
              <w:t>Содержание учебного материала</w:t>
            </w:r>
          </w:p>
        </w:tc>
        <w:tc>
          <w:tcPr>
            <w:tcW w:w="1417" w:type="dxa"/>
          </w:tcPr>
          <w:p w:rsidR="00A73D40" w:rsidRDefault="00A73D40" w:rsidP="00E30A9C">
            <w:pPr>
              <w:jc w:val="center"/>
            </w:pPr>
            <w:r>
              <w:t>Примерные сроки</w:t>
            </w:r>
          </w:p>
        </w:tc>
        <w:tc>
          <w:tcPr>
            <w:tcW w:w="5812" w:type="dxa"/>
          </w:tcPr>
          <w:p w:rsidR="00A73D40" w:rsidRDefault="00A73D40" w:rsidP="00E30A9C">
            <w:pPr>
              <w:jc w:val="center"/>
            </w:pPr>
            <w:r>
              <w:t>Знания. Умения. Навыки</w:t>
            </w:r>
          </w:p>
        </w:tc>
        <w:tc>
          <w:tcPr>
            <w:tcW w:w="1655" w:type="dxa"/>
          </w:tcPr>
          <w:p w:rsidR="00A73D40" w:rsidRDefault="00A73D40" w:rsidP="00E30A9C">
            <w:pPr>
              <w:jc w:val="center"/>
            </w:pPr>
            <w:r>
              <w:t>Примечания</w:t>
            </w:r>
          </w:p>
        </w:tc>
      </w:tr>
      <w:tr w:rsidR="00A73D40" w:rsidTr="00E30A9C">
        <w:tc>
          <w:tcPr>
            <w:tcW w:w="1188" w:type="dxa"/>
          </w:tcPr>
          <w:p w:rsidR="00A73D40" w:rsidRDefault="00A73D40" w:rsidP="00E30A9C">
            <w:r>
              <w:t>7 -  8</w:t>
            </w:r>
          </w:p>
        </w:tc>
        <w:tc>
          <w:tcPr>
            <w:tcW w:w="4307" w:type="dxa"/>
          </w:tcPr>
          <w:p w:rsidR="00A73D40" w:rsidRDefault="00A73D40" w:rsidP="00E30A9C">
            <w:pPr>
              <w:autoSpaceDE w:val="0"/>
              <w:autoSpaceDN w:val="0"/>
              <w:adjustRightInd w:val="0"/>
              <w:jc w:val="both"/>
            </w:pPr>
            <w:r>
              <w:t xml:space="preserve">Строение вещества. </w:t>
            </w:r>
          </w:p>
          <w:p w:rsidR="00A73D40" w:rsidRDefault="00A73D40" w:rsidP="00E30A9C">
            <w:pPr>
              <w:autoSpaceDE w:val="0"/>
              <w:autoSpaceDN w:val="0"/>
              <w:adjustRightInd w:val="0"/>
              <w:jc w:val="both"/>
            </w:pPr>
            <w:r w:rsidRPr="000F271F">
              <w:rPr>
                <w:sz w:val="22"/>
              </w:rPr>
              <w:t>Тепл</w:t>
            </w:r>
            <w:r>
              <w:rPr>
                <w:sz w:val="22"/>
              </w:rPr>
              <w:t xml:space="preserve">овое движение атомов и молекул. </w:t>
            </w:r>
            <w:r w:rsidRPr="000F271F">
              <w:rPr>
                <w:sz w:val="22"/>
              </w:rPr>
              <w:t xml:space="preserve">Броуновское </w:t>
            </w:r>
            <w:r>
              <w:rPr>
                <w:sz w:val="22"/>
              </w:rPr>
              <w:t>движение</w:t>
            </w:r>
            <w:r w:rsidRPr="000F271F">
              <w:rPr>
                <w:sz w:val="22"/>
              </w:rPr>
              <w:t>.</w:t>
            </w:r>
          </w:p>
          <w:p w:rsidR="00A73D40" w:rsidRPr="00407425" w:rsidRDefault="00A73D40" w:rsidP="00E30A9C">
            <w:pPr>
              <w:autoSpaceDE w:val="0"/>
              <w:autoSpaceDN w:val="0"/>
              <w:adjustRightInd w:val="0"/>
              <w:jc w:val="both"/>
            </w:pPr>
            <w:r w:rsidRPr="000F271F">
              <w:rPr>
                <w:sz w:val="22"/>
              </w:rPr>
              <w:t>Диффузия. Взаимодействие частиц вещества. Модели строения газов, жидкостей и твердых тел.</w:t>
            </w:r>
          </w:p>
        </w:tc>
        <w:tc>
          <w:tcPr>
            <w:tcW w:w="1417" w:type="dxa"/>
          </w:tcPr>
          <w:p w:rsidR="00A73D40" w:rsidRPr="00203E0F" w:rsidRDefault="00A73D40" w:rsidP="00E30A9C">
            <w:r>
              <w:t>19.09 – 25.09.16</w:t>
            </w:r>
          </w:p>
          <w:p w:rsidR="00A73D40" w:rsidRDefault="00A73D40" w:rsidP="00E30A9C"/>
        </w:tc>
        <w:tc>
          <w:tcPr>
            <w:tcW w:w="5812" w:type="dxa"/>
          </w:tcPr>
          <w:p w:rsidR="00A73D40" w:rsidRDefault="00A73D40" w:rsidP="00E30A9C">
            <w:r>
              <w:t xml:space="preserve">Строение вещества. Явления диффузии, броуновского движения, </w:t>
            </w:r>
            <w:proofErr w:type="spellStart"/>
            <w:r>
              <w:t>смачиваемости</w:t>
            </w:r>
            <w:proofErr w:type="spellEnd"/>
            <w:r>
              <w:t>. Основные агрегатные состояния вещества.</w:t>
            </w:r>
          </w:p>
          <w:p w:rsidR="00A73D40" w:rsidRDefault="00A73D40" w:rsidP="00E30A9C">
            <w:r>
              <w:t>Уметь объяснять различные явления, опыты с точки зрения МКТ.</w:t>
            </w:r>
          </w:p>
        </w:tc>
        <w:tc>
          <w:tcPr>
            <w:tcW w:w="1655" w:type="dxa"/>
          </w:tcPr>
          <w:p w:rsidR="00A73D40" w:rsidRDefault="00A73D40" w:rsidP="00E30A9C"/>
        </w:tc>
      </w:tr>
    </w:tbl>
    <w:p w:rsidR="00A73D40" w:rsidRDefault="00A73D40" w:rsidP="00A73D40"/>
    <w:p w:rsidR="00A73D40" w:rsidRPr="00E93A39" w:rsidRDefault="00A73D40" w:rsidP="00A73D40">
      <w:pPr>
        <w:rPr>
          <w:b/>
          <w:sz w:val="28"/>
          <w:szCs w:val="28"/>
        </w:rPr>
      </w:pPr>
      <w:r w:rsidRPr="00E93A39">
        <w:rPr>
          <w:b/>
          <w:sz w:val="28"/>
          <w:szCs w:val="28"/>
        </w:rPr>
        <w:t>Тема 3 «Взаимодействие тел»</w:t>
      </w:r>
    </w:p>
    <w:p w:rsidR="00A73D40" w:rsidRDefault="00A73D40" w:rsidP="00A73D40">
      <w:r w:rsidRPr="00E93A39">
        <w:rPr>
          <w:b/>
        </w:rPr>
        <w:t>Основная цель</w:t>
      </w:r>
      <w:r>
        <w:t>: познакомить с законами механического движения. Показать различные силы в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417"/>
        <w:gridCol w:w="5812"/>
        <w:gridCol w:w="1655"/>
      </w:tblGrid>
      <w:tr w:rsidR="00A73D40" w:rsidTr="00E30A9C">
        <w:tc>
          <w:tcPr>
            <w:tcW w:w="1188" w:type="dxa"/>
          </w:tcPr>
          <w:p w:rsidR="00A73D40" w:rsidRDefault="00A73D40" w:rsidP="00E30A9C">
            <w:pPr>
              <w:ind w:right="72"/>
              <w:jc w:val="center"/>
            </w:pPr>
            <w:r>
              <w:t>№ урока</w:t>
            </w:r>
          </w:p>
        </w:tc>
        <w:tc>
          <w:tcPr>
            <w:tcW w:w="4307" w:type="dxa"/>
          </w:tcPr>
          <w:p w:rsidR="00A73D40" w:rsidRDefault="00A73D40" w:rsidP="00E30A9C">
            <w:pPr>
              <w:jc w:val="center"/>
            </w:pPr>
            <w:r>
              <w:t>Содержание учебного материала</w:t>
            </w:r>
          </w:p>
        </w:tc>
        <w:tc>
          <w:tcPr>
            <w:tcW w:w="1417" w:type="dxa"/>
          </w:tcPr>
          <w:p w:rsidR="00A73D40" w:rsidRDefault="00A73D40" w:rsidP="00E30A9C">
            <w:pPr>
              <w:jc w:val="center"/>
            </w:pPr>
            <w:r>
              <w:t>Примерные сроки</w:t>
            </w:r>
          </w:p>
        </w:tc>
        <w:tc>
          <w:tcPr>
            <w:tcW w:w="5812" w:type="dxa"/>
          </w:tcPr>
          <w:p w:rsidR="00A73D40" w:rsidRDefault="00A73D40" w:rsidP="00E30A9C">
            <w:pPr>
              <w:jc w:val="center"/>
            </w:pPr>
            <w:r>
              <w:t>Знания. Умения. Навыки</w:t>
            </w:r>
          </w:p>
        </w:tc>
        <w:tc>
          <w:tcPr>
            <w:tcW w:w="1655" w:type="dxa"/>
          </w:tcPr>
          <w:p w:rsidR="00A73D40" w:rsidRDefault="00A73D40" w:rsidP="00E30A9C">
            <w:pPr>
              <w:jc w:val="center"/>
            </w:pPr>
            <w:r>
              <w:t>Примечания</w:t>
            </w:r>
          </w:p>
        </w:tc>
      </w:tr>
      <w:tr w:rsidR="00A73D40" w:rsidTr="00E30A9C">
        <w:tc>
          <w:tcPr>
            <w:tcW w:w="1188" w:type="dxa"/>
          </w:tcPr>
          <w:p w:rsidR="00A73D40" w:rsidRDefault="00A73D40" w:rsidP="00E30A9C">
            <w:r>
              <w:t>9 - 26</w:t>
            </w:r>
          </w:p>
        </w:tc>
        <w:tc>
          <w:tcPr>
            <w:tcW w:w="4307" w:type="dxa"/>
          </w:tcPr>
          <w:p w:rsidR="00A73D40" w:rsidRDefault="00A73D40" w:rsidP="00E30A9C">
            <w:r>
              <w:t xml:space="preserve">Механическое движение, его характеристики (относительность движения, скорость, путь). Инерция. </w:t>
            </w:r>
          </w:p>
          <w:p w:rsidR="00A73D40" w:rsidRDefault="00A73D40" w:rsidP="00E30A9C">
            <w:r>
              <w:t xml:space="preserve">Взаимодействие тел. Масса тела. Плотность вещества. Сила. Сложение </w:t>
            </w:r>
            <w:r>
              <w:lastRenderedPageBreak/>
              <w:t>сил. Сила тяжести. Сила упругости. Сила трения. Вес тела. Невесомость. Центр тяжести тела.</w:t>
            </w:r>
          </w:p>
        </w:tc>
        <w:tc>
          <w:tcPr>
            <w:tcW w:w="1417" w:type="dxa"/>
          </w:tcPr>
          <w:p w:rsidR="00A73D40" w:rsidRPr="0068708A" w:rsidRDefault="00A73D40" w:rsidP="00E30A9C">
            <w:r>
              <w:lastRenderedPageBreak/>
              <w:t>26.</w:t>
            </w:r>
            <w:r w:rsidRPr="00407425">
              <w:t>09</w:t>
            </w:r>
            <w:r>
              <w:t>– 04.12.16</w:t>
            </w:r>
          </w:p>
          <w:p w:rsidR="00A73D40" w:rsidRDefault="00A73D40" w:rsidP="00E30A9C"/>
          <w:p w:rsidR="00A73D40" w:rsidRDefault="00A73D40" w:rsidP="00E30A9C"/>
        </w:tc>
        <w:tc>
          <w:tcPr>
            <w:tcW w:w="5812" w:type="dxa"/>
          </w:tcPr>
          <w:p w:rsidR="00A73D40" w:rsidRDefault="00A73D40" w:rsidP="00E30A9C">
            <w:r>
              <w:t>Механическое движение, его характеристики (скорость, путь). Масса и  плотность тела (работа с рычажными весами). Виды сил: силы тяжести, упругости, трения, вес. Действия с силами.</w:t>
            </w:r>
          </w:p>
          <w:p w:rsidR="00A73D40" w:rsidRDefault="00A73D40" w:rsidP="00E30A9C">
            <w:proofErr w:type="gramStart"/>
            <w:r>
              <w:t xml:space="preserve">Уметь решать задачи на расчет пути, скорости, </w:t>
            </w:r>
            <w:r>
              <w:lastRenderedPageBreak/>
              <w:t>времени, массы, плотности, объема, силы тяжести, веса.</w:t>
            </w:r>
            <w:proofErr w:type="gramEnd"/>
            <w:r>
              <w:t xml:space="preserve"> Уметь читать графики, решать графическим способом задачи.</w:t>
            </w:r>
          </w:p>
          <w:p w:rsidR="00A73D40" w:rsidRDefault="00A73D40" w:rsidP="00E30A9C">
            <w:r>
              <w:t>Уметь работать с рычажными весами.</w:t>
            </w:r>
          </w:p>
        </w:tc>
        <w:tc>
          <w:tcPr>
            <w:tcW w:w="1655" w:type="dxa"/>
          </w:tcPr>
          <w:p w:rsidR="00A73D40" w:rsidRPr="005E0174" w:rsidRDefault="00A73D40" w:rsidP="00E30A9C">
            <w:r>
              <w:lastRenderedPageBreak/>
              <w:t>Л/р-7</w:t>
            </w:r>
          </w:p>
          <w:p w:rsidR="00A73D40" w:rsidRPr="00A24055" w:rsidRDefault="00A73D40" w:rsidP="00E30A9C">
            <w:r>
              <w:t>С/р-3</w:t>
            </w:r>
          </w:p>
          <w:p w:rsidR="00A73D40" w:rsidRPr="00741AB9" w:rsidRDefault="00A73D40" w:rsidP="00E30A9C">
            <w:r>
              <w:t>К/р-2</w:t>
            </w:r>
          </w:p>
        </w:tc>
      </w:tr>
    </w:tbl>
    <w:p w:rsidR="00A73D40" w:rsidRDefault="00A73D40" w:rsidP="00A73D40">
      <w:pPr>
        <w:rPr>
          <w:b/>
          <w:sz w:val="28"/>
          <w:szCs w:val="28"/>
        </w:rPr>
      </w:pPr>
    </w:p>
    <w:p w:rsidR="00A73D40" w:rsidRPr="00E93A39" w:rsidRDefault="00A73D40" w:rsidP="00A73D40">
      <w:pPr>
        <w:rPr>
          <w:b/>
          <w:sz w:val="28"/>
          <w:szCs w:val="28"/>
        </w:rPr>
      </w:pPr>
      <w:r w:rsidRPr="00E93A39">
        <w:rPr>
          <w:b/>
          <w:sz w:val="28"/>
          <w:szCs w:val="28"/>
        </w:rPr>
        <w:t>Тема 4 «Давление твердых тел, жидкостей и газов»</w:t>
      </w:r>
    </w:p>
    <w:p w:rsidR="00A73D40" w:rsidRDefault="00A73D40" w:rsidP="00A73D40">
      <w:r w:rsidRPr="00E93A39">
        <w:rPr>
          <w:b/>
        </w:rPr>
        <w:t>Основная цель</w:t>
      </w:r>
      <w:r>
        <w:t>: сформировать представление о давлении в различных средах.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417"/>
        <w:gridCol w:w="5812"/>
        <w:gridCol w:w="1655"/>
      </w:tblGrid>
      <w:tr w:rsidR="00A73D40" w:rsidTr="00E30A9C">
        <w:tc>
          <w:tcPr>
            <w:tcW w:w="1188" w:type="dxa"/>
          </w:tcPr>
          <w:p w:rsidR="00A73D40" w:rsidRDefault="00A73D40" w:rsidP="00E30A9C">
            <w:pPr>
              <w:ind w:right="72"/>
              <w:jc w:val="center"/>
            </w:pPr>
            <w:r>
              <w:t>№ урока</w:t>
            </w:r>
          </w:p>
        </w:tc>
        <w:tc>
          <w:tcPr>
            <w:tcW w:w="4307" w:type="dxa"/>
          </w:tcPr>
          <w:p w:rsidR="00A73D40" w:rsidRDefault="00A73D40" w:rsidP="00E30A9C">
            <w:pPr>
              <w:jc w:val="center"/>
            </w:pPr>
            <w:r>
              <w:t>Содержание учебного материала</w:t>
            </w:r>
          </w:p>
        </w:tc>
        <w:tc>
          <w:tcPr>
            <w:tcW w:w="1417" w:type="dxa"/>
          </w:tcPr>
          <w:p w:rsidR="00A73D40" w:rsidRDefault="00A73D40" w:rsidP="00E30A9C">
            <w:pPr>
              <w:jc w:val="center"/>
            </w:pPr>
            <w:r>
              <w:t>Примерные сроки</w:t>
            </w:r>
          </w:p>
        </w:tc>
        <w:tc>
          <w:tcPr>
            <w:tcW w:w="5812" w:type="dxa"/>
          </w:tcPr>
          <w:p w:rsidR="00A73D40" w:rsidRDefault="00A73D40" w:rsidP="00E30A9C">
            <w:pPr>
              <w:jc w:val="center"/>
            </w:pPr>
            <w:r>
              <w:t>Знания. Умения. Навыки</w:t>
            </w:r>
          </w:p>
        </w:tc>
        <w:tc>
          <w:tcPr>
            <w:tcW w:w="1655" w:type="dxa"/>
          </w:tcPr>
          <w:p w:rsidR="00A73D40" w:rsidRDefault="00A73D40" w:rsidP="00E30A9C">
            <w:pPr>
              <w:jc w:val="center"/>
            </w:pPr>
            <w:r>
              <w:t>Примечания</w:t>
            </w:r>
          </w:p>
        </w:tc>
      </w:tr>
      <w:tr w:rsidR="00A73D40" w:rsidTr="00E30A9C">
        <w:tc>
          <w:tcPr>
            <w:tcW w:w="1188" w:type="dxa"/>
          </w:tcPr>
          <w:p w:rsidR="00A73D40" w:rsidRDefault="00A73D40" w:rsidP="00E30A9C">
            <w:r>
              <w:t>27 - 51</w:t>
            </w:r>
          </w:p>
          <w:p w:rsidR="00A73D40" w:rsidRDefault="00A73D40" w:rsidP="00E30A9C"/>
        </w:tc>
        <w:tc>
          <w:tcPr>
            <w:tcW w:w="4307" w:type="dxa"/>
          </w:tcPr>
          <w:p w:rsidR="00A73D40" w:rsidRDefault="00A73D40" w:rsidP="00E30A9C">
            <w:r>
              <w:t xml:space="preserve">Давление в твердых телах, способы его изменения. Давление в жидкостях, газах. Закон Паскаля. Атмосферное давление. Гидравлический пресс. Сила Архимеда. Условие плавания тел. Воздухоплавание. </w:t>
            </w:r>
          </w:p>
        </w:tc>
        <w:tc>
          <w:tcPr>
            <w:tcW w:w="1417" w:type="dxa"/>
          </w:tcPr>
          <w:p w:rsidR="00A73D40" w:rsidRDefault="00A73D40" w:rsidP="00E30A9C">
            <w:r>
              <w:t xml:space="preserve">05.12.16– </w:t>
            </w:r>
          </w:p>
          <w:p w:rsidR="00A73D40" w:rsidRPr="0068708A" w:rsidRDefault="00A73D40" w:rsidP="00E30A9C">
            <w:r>
              <w:t>18.03</w:t>
            </w:r>
            <w:r w:rsidRPr="00D136F3">
              <w:t>.1</w:t>
            </w:r>
            <w:r>
              <w:t>7</w:t>
            </w:r>
          </w:p>
          <w:p w:rsidR="00A73D40" w:rsidRDefault="00A73D40" w:rsidP="00E30A9C"/>
        </w:tc>
        <w:tc>
          <w:tcPr>
            <w:tcW w:w="5812" w:type="dxa"/>
          </w:tcPr>
          <w:p w:rsidR="00A73D40" w:rsidRDefault="00A73D40" w:rsidP="00E30A9C">
            <w:r>
              <w:t xml:space="preserve">Давление в твердых телах, способы его изменения. Давление в жидкостях, газах. Закон Паскаля. Атмосферное давление, его проявление в природе. Выталкивающая сила. Условие плавания тел. Воздухоплавание. </w:t>
            </w:r>
          </w:p>
          <w:p w:rsidR="00A73D40" w:rsidRDefault="00A73D40" w:rsidP="00E30A9C">
            <w:r>
              <w:t>Уметь решать задачи на расчет давления в твердых телах, жидкостях и газах; атмосферного давления. Рассчитывать силу Архимеда.</w:t>
            </w:r>
          </w:p>
          <w:p w:rsidR="00A73D40" w:rsidRDefault="00A73D40" w:rsidP="00E30A9C">
            <w:r>
              <w:t>Уметь работать с динамометром, барометром.</w:t>
            </w:r>
          </w:p>
        </w:tc>
        <w:tc>
          <w:tcPr>
            <w:tcW w:w="1655" w:type="dxa"/>
          </w:tcPr>
          <w:p w:rsidR="00A73D40" w:rsidRPr="007C5DB8" w:rsidRDefault="00A73D40" w:rsidP="00E30A9C">
            <w:pPr>
              <w:rPr>
                <w:lang w:val="en-US"/>
              </w:rPr>
            </w:pPr>
            <w:r>
              <w:t>Л/р-</w:t>
            </w:r>
            <w:r w:rsidRPr="007C5DB8">
              <w:rPr>
                <w:lang w:val="en-US"/>
              </w:rPr>
              <w:t>2</w:t>
            </w:r>
          </w:p>
          <w:p w:rsidR="00A73D40" w:rsidRPr="007C5DB8" w:rsidRDefault="00A73D40" w:rsidP="00E30A9C">
            <w:pPr>
              <w:rPr>
                <w:lang w:val="en-US"/>
              </w:rPr>
            </w:pPr>
            <w:r>
              <w:t>С/р-</w:t>
            </w:r>
            <w:r w:rsidRPr="007C5DB8">
              <w:rPr>
                <w:lang w:val="en-US"/>
              </w:rPr>
              <w:t>3</w:t>
            </w:r>
          </w:p>
          <w:p w:rsidR="00A73D40" w:rsidRPr="007C5DB8" w:rsidRDefault="00A73D40" w:rsidP="00E30A9C">
            <w:pPr>
              <w:rPr>
                <w:lang w:val="en-US"/>
              </w:rPr>
            </w:pPr>
            <w:r>
              <w:t>К/р-</w:t>
            </w:r>
            <w:r>
              <w:rPr>
                <w:lang w:val="en-US"/>
              </w:rPr>
              <w:t>1</w:t>
            </w:r>
          </w:p>
        </w:tc>
      </w:tr>
    </w:tbl>
    <w:p w:rsidR="00A73D40" w:rsidRPr="000B46B4" w:rsidRDefault="00A73D40" w:rsidP="00A73D40">
      <w:pPr>
        <w:rPr>
          <w:lang w:val="en-US"/>
        </w:rPr>
      </w:pPr>
    </w:p>
    <w:p w:rsidR="00A73D40" w:rsidRPr="005D3641" w:rsidRDefault="00A73D40" w:rsidP="00A73D40">
      <w:pPr>
        <w:rPr>
          <w:b/>
          <w:sz w:val="28"/>
          <w:szCs w:val="28"/>
        </w:rPr>
      </w:pPr>
      <w:r w:rsidRPr="005D3641">
        <w:rPr>
          <w:b/>
          <w:sz w:val="28"/>
          <w:szCs w:val="28"/>
        </w:rPr>
        <w:t>Тема 5 «Работа и мощность. Механическая энергия»</w:t>
      </w:r>
    </w:p>
    <w:p w:rsidR="00A73D40" w:rsidRDefault="00A73D40" w:rsidP="00A73D40">
      <w:r w:rsidRPr="005D3641">
        <w:rPr>
          <w:b/>
        </w:rPr>
        <w:t>Основная цель</w:t>
      </w:r>
      <w:r>
        <w:t>: познакомить с простыми механизмами. Дать основное представление о механической работе, мощности,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417"/>
        <w:gridCol w:w="5812"/>
        <w:gridCol w:w="1655"/>
      </w:tblGrid>
      <w:tr w:rsidR="00A73D40" w:rsidTr="00E30A9C">
        <w:tc>
          <w:tcPr>
            <w:tcW w:w="1188" w:type="dxa"/>
          </w:tcPr>
          <w:p w:rsidR="00A73D40" w:rsidRDefault="00A73D40" w:rsidP="00E30A9C">
            <w:pPr>
              <w:ind w:right="72"/>
              <w:jc w:val="center"/>
            </w:pPr>
            <w:r>
              <w:t>№ урока</w:t>
            </w:r>
          </w:p>
        </w:tc>
        <w:tc>
          <w:tcPr>
            <w:tcW w:w="4307" w:type="dxa"/>
          </w:tcPr>
          <w:p w:rsidR="00A73D40" w:rsidRDefault="00A73D40" w:rsidP="00E30A9C">
            <w:pPr>
              <w:jc w:val="center"/>
            </w:pPr>
            <w:r>
              <w:t>Содержание учебного материала</w:t>
            </w:r>
          </w:p>
        </w:tc>
        <w:tc>
          <w:tcPr>
            <w:tcW w:w="1417" w:type="dxa"/>
          </w:tcPr>
          <w:p w:rsidR="00A73D40" w:rsidRDefault="00A73D40" w:rsidP="00E30A9C">
            <w:pPr>
              <w:jc w:val="center"/>
            </w:pPr>
            <w:r>
              <w:t>Примерные сроки</w:t>
            </w:r>
          </w:p>
        </w:tc>
        <w:tc>
          <w:tcPr>
            <w:tcW w:w="5812" w:type="dxa"/>
          </w:tcPr>
          <w:p w:rsidR="00A73D40" w:rsidRDefault="00A73D40" w:rsidP="00E30A9C">
            <w:pPr>
              <w:jc w:val="center"/>
            </w:pPr>
            <w:r>
              <w:t>Знания. Умения. Навыки</w:t>
            </w:r>
          </w:p>
        </w:tc>
        <w:tc>
          <w:tcPr>
            <w:tcW w:w="1655" w:type="dxa"/>
          </w:tcPr>
          <w:p w:rsidR="00A73D40" w:rsidRDefault="00A73D40" w:rsidP="00E30A9C">
            <w:pPr>
              <w:jc w:val="center"/>
            </w:pPr>
            <w:r>
              <w:t>Примечания</w:t>
            </w:r>
          </w:p>
        </w:tc>
      </w:tr>
      <w:tr w:rsidR="00A73D40" w:rsidTr="00E30A9C">
        <w:tc>
          <w:tcPr>
            <w:tcW w:w="1188" w:type="dxa"/>
          </w:tcPr>
          <w:p w:rsidR="00A73D40" w:rsidRDefault="00A73D40" w:rsidP="00E30A9C">
            <w:r>
              <w:t>52 - 65</w:t>
            </w:r>
          </w:p>
          <w:p w:rsidR="00A73D40" w:rsidRDefault="00A73D40" w:rsidP="00E30A9C"/>
        </w:tc>
        <w:tc>
          <w:tcPr>
            <w:tcW w:w="4307" w:type="dxa"/>
          </w:tcPr>
          <w:p w:rsidR="00A73D40" w:rsidRDefault="00A73D40" w:rsidP="00E30A9C">
            <w:r>
              <w:t>Простые механизмы (рычаги, блоки). Момент силы. Наклонная плоскость. Условие равновесия тел. Коэффициент полезного действия.</w:t>
            </w:r>
          </w:p>
          <w:p w:rsidR="00A73D40" w:rsidRDefault="00A73D40" w:rsidP="00E30A9C">
            <w:r>
              <w:t>Работа, мощность. Виды механической энергии (</w:t>
            </w:r>
            <w:proofErr w:type="gramStart"/>
            <w:r>
              <w:t>потенциальная</w:t>
            </w:r>
            <w:proofErr w:type="gramEnd"/>
            <w:r>
              <w:t>, кинетическая). Закон сохранения механической энергии.</w:t>
            </w:r>
          </w:p>
        </w:tc>
        <w:tc>
          <w:tcPr>
            <w:tcW w:w="1417" w:type="dxa"/>
          </w:tcPr>
          <w:p w:rsidR="00A73D40" w:rsidRDefault="00A73D40" w:rsidP="00E30A9C">
            <w:r>
              <w:rPr>
                <w:lang w:val="en-US"/>
              </w:rPr>
              <w:t>19</w:t>
            </w:r>
            <w:r>
              <w:t>.0</w:t>
            </w:r>
            <w:r>
              <w:rPr>
                <w:lang w:val="en-US"/>
              </w:rPr>
              <w:t>3</w:t>
            </w:r>
            <w:r>
              <w:t xml:space="preserve"> – </w:t>
            </w:r>
          </w:p>
          <w:p w:rsidR="00A73D40" w:rsidRPr="0068708A" w:rsidRDefault="00A73D40" w:rsidP="00E30A9C">
            <w:r>
              <w:t>13.05</w:t>
            </w:r>
            <w:r>
              <w:rPr>
                <w:lang w:val="en-US"/>
              </w:rPr>
              <w:t>.1</w:t>
            </w:r>
            <w:r>
              <w:t>7</w:t>
            </w:r>
          </w:p>
          <w:p w:rsidR="00A73D40" w:rsidRDefault="00A73D40" w:rsidP="00E30A9C"/>
        </w:tc>
        <w:tc>
          <w:tcPr>
            <w:tcW w:w="5812" w:type="dxa"/>
          </w:tcPr>
          <w:p w:rsidR="00A73D40" w:rsidRDefault="00A73D40" w:rsidP="00E30A9C">
            <w:r>
              <w:t>Простые механизмы (рычаги, блоки). Момент силы. Условие равновесия рычага. Наклонная плоскость. «Золотое правило механики». КПД  механизмов.</w:t>
            </w:r>
          </w:p>
          <w:p w:rsidR="00A73D40" w:rsidRDefault="00A73D40" w:rsidP="00E30A9C">
            <w:r>
              <w:t xml:space="preserve"> Работа, мощность. Виды механической энергии (</w:t>
            </w:r>
            <w:proofErr w:type="gramStart"/>
            <w:r>
              <w:t>потенциальная</w:t>
            </w:r>
            <w:proofErr w:type="gramEnd"/>
            <w:r>
              <w:t>, кинетическая). Закон сохранения механической энергии.</w:t>
            </w:r>
          </w:p>
          <w:p w:rsidR="00A73D40" w:rsidRDefault="00A73D40" w:rsidP="00E30A9C">
            <w:r>
              <w:t xml:space="preserve">Уметь работать с рычагом, наклонной плоскостью. Решать качественные и количественные задачи на расчет работы, энергии, </w:t>
            </w:r>
            <w:proofErr w:type="spellStart"/>
            <w:r>
              <w:t>кпд</w:t>
            </w:r>
            <w:proofErr w:type="spellEnd"/>
            <w:r>
              <w:t>.</w:t>
            </w:r>
          </w:p>
        </w:tc>
        <w:tc>
          <w:tcPr>
            <w:tcW w:w="1655" w:type="dxa"/>
          </w:tcPr>
          <w:p w:rsidR="00A73D40" w:rsidRPr="007C5DB8" w:rsidRDefault="00A73D40" w:rsidP="00E30A9C">
            <w:pPr>
              <w:rPr>
                <w:lang w:val="en-US"/>
              </w:rPr>
            </w:pPr>
            <w:r>
              <w:t>Л/р-</w:t>
            </w:r>
            <w:r w:rsidRPr="007C5DB8">
              <w:rPr>
                <w:lang w:val="en-US"/>
              </w:rPr>
              <w:t>2</w:t>
            </w:r>
          </w:p>
          <w:p w:rsidR="00A73D40" w:rsidRPr="00CA5816" w:rsidRDefault="00A73D40" w:rsidP="00E30A9C">
            <w:r>
              <w:t>С/р-2</w:t>
            </w:r>
          </w:p>
          <w:p w:rsidR="00A73D40" w:rsidRPr="00547987" w:rsidRDefault="00A73D40" w:rsidP="00E30A9C"/>
        </w:tc>
      </w:tr>
    </w:tbl>
    <w:p w:rsidR="00A73D40" w:rsidRPr="005D3641" w:rsidRDefault="00A73D40" w:rsidP="00A73D40">
      <w:pPr>
        <w:rPr>
          <w:b/>
          <w:sz w:val="28"/>
          <w:szCs w:val="28"/>
        </w:rPr>
      </w:pPr>
      <w:r>
        <w:rPr>
          <w:b/>
          <w:sz w:val="28"/>
          <w:szCs w:val="28"/>
        </w:rPr>
        <w:t>Повторение – 66 – 68 (14.05 – 25</w:t>
      </w:r>
      <w:r w:rsidRPr="005D3641">
        <w:rPr>
          <w:b/>
          <w:sz w:val="28"/>
          <w:szCs w:val="28"/>
        </w:rPr>
        <w:t>.05</w:t>
      </w:r>
      <w:r w:rsidRPr="0040625F">
        <w:rPr>
          <w:b/>
          <w:sz w:val="28"/>
          <w:szCs w:val="28"/>
        </w:rPr>
        <w:t>.1</w:t>
      </w:r>
      <w:r>
        <w:rPr>
          <w:b/>
          <w:sz w:val="28"/>
          <w:szCs w:val="28"/>
        </w:rPr>
        <w:t>7</w:t>
      </w:r>
      <w:r w:rsidRPr="005D3641">
        <w:rPr>
          <w:b/>
          <w:sz w:val="28"/>
          <w:szCs w:val="28"/>
        </w:rPr>
        <w:t>)</w:t>
      </w:r>
      <w:r>
        <w:rPr>
          <w:b/>
          <w:sz w:val="28"/>
          <w:szCs w:val="28"/>
        </w:rPr>
        <w:t xml:space="preserve">     К/р-1</w:t>
      </w:r>
    </w:p>
    <w:p w:rsidR="00A73D40" w:rsidRPr="0040625F" w:rsidRDefault="00A73D40" w:rsidP="00A73D40">
      <w:r w:rsidRPr="005D3641">
        <w:rPr>
          <w:b/>
        </w:rPr>
        <w:t>Основная цель:</w:t>
      </w:r>
      <w:r>
        <w:t xml:space="preserve"> повторить – обобщить пройденный материал</w:t>
      </w:r>
    </w:p>
    <w:p w:rsidR="00A73D40" w:rsidRDefault="00A73D40" w:rsidP="00A73D40">
      <w:pPr>
        <w:rPr>
          <w:b/>
          <w:sz w:val="28"/>
          <w:szCs w:val="28"/>
        </w:rPr>
      </w:pPr>
    </w:p>
    <w:p w:rsidR="00A73D40" w:rsidRDefault="00A73D40" w:rsidP="00A73D40">
      <w:pPr>
        <w:rPr>
          <w:b/>
          <w:sz w:val="28"/>
          <w:szCs w:val="28"/>
        </w:rPr>
      </w:pPr>
    </w:p>
    <w:p w:rsidR="00A73D40" w:rsidRDefault="00A73D40" w:rsidP="00A73D40">
      <w:pPr>
        <w:rPr>
          <w:b/>
          <w:sz w:val="28"/>
          <w:szCs w:val="28"/>
        </w:rPr>
      </w:pPr>
    </w:p>
    <w:p w:rsidR="00A73D40" w:rsidRPr="001E6809" w:rsidRDefault="00A73D40" w:rsidP="00A73D40">
      <w:pPr>
        <w:rPr>
          <w:b/>
          <w:sz w:val="28"/>
          <w:szCs w:val="28"/>
        </w:rPr>
      </w:pPr>
    </w:p>
    <w:p w:rsidR="00A73D40" w:rsidRPr="00A73D40" w:rsidRDefault="00A73D40" w:rsidP="00A73D40">
      <w:pPr>
        <w:rPr>
          <w:b/>
        </w:rPr>
      </w:pPr>
      <w:r w:rsidRPr="00A73D40">
        <w:rPr>
          <w:b/>
        </w:rPr>
        <w:t>Лабораторный практикум:</w:t>
      </w:r>
    </w:p>
    <w:p w:rsidR="00A73D40" w:rsidRPr="00A73D40" w:rsidRDefault="00A73D40" w:rsidP="00A73D40">
      <w:pPr>
        <w:rPr>
          <w:b/>
        </w:rPr>
      </w:pPr>
    </w:p>
    <w:p w:rsidR="00A73D40" w:rsidRPr="00A73D40" w:rsidRDefault="00A73D40" w:rsidP="00A73D40">
      <w:pPr>
        <w:numPr>
          <w:ilvl w:val="0"/>
          <w:numId w:val="25"/>
        </w:numPr>
      </w:pPr>
      <w:r w:rsidRPr="00A73D40">
        <w:t xml:space="preserve"> «Определение цены деления измерительного прибора»</w:t>
      </w:r>
    </w:p>
    <w:p w:rsidR="00A73D40" w:rsidRPr="00A73D40" w:rsidRDefault="00A73D40" w:rsidP="00A73D40">
      <w:pPr>
        <w:numPr>
          <w:ilvl w:val="0"/>
          <w:numId w:val="25"/>
        </w:numPr>
      </w:pPr>
      <w:r w:rsidRPr="00A73D40">
        <w:t xml:space="preserve"> «Определение размеров малых тел»</w:t>
      </w:r>
    </w:p>
    <w:p w:rsidR="00A73D40" w:rsidRPr="00A73D40" w:rsidRDefault="00A73D40" w:rsidP="00A73D40">
      <w:pPr>
        <w:numPr>
          <w:ilvl w:val="0"/>
          <w:numId w:val="25"/>
        </w:numPr>
      </w:pPr>
      <w:r w:rsidRPr="00A73D40">
        <w:t xml:space="preserve"> «Измерение объема жидкости с помощью измерительного цилиндра»</w:t>
      </w:r>
    </w:p>
    <w:p w:rsidR="00A73D40" w:rsidRPr="00A73D40" w:rsidRDefault="00A73D40" w:rsidP="00A73D40">
      <w:pPr>
        <w:numPr>
          <w:ilvl w:val="0"/>
          <w:numId w:val="25"/>
        </w:numPr>
      </w:pPr>
      <w:r w:rsidRPr="00A73D40">
        <w:t xml:space="preserve"> «Измерение скорости тела при равномерном прямолинейном движении»</w:t>
      </w:r>
    </w:p>
    <w:p w:rsidR="00A73D40" w:rsidRPr="00A73D40" w:rsidRDefault="00A73D40" w:rsidP="00A73D40">
      <w:pPr>
        <w:numPr>
          <w:ilvl w:val="0"/>
          <w:numId w:val="25"/>
        </w:numPr>
      </w:pPr>
      <w:r w:rsidRPr="00A73D40">
        <w:t xml:space="preserve"> «Измерение массы тела на рычажных весах»</w:t>
      </w:r>
    </w:p>
    <w:p w:rsidR="00A73D40" w:rsidRPr="00A73D40" w:rsidRDefault="00A73D40" w:rsidP="00A73D40">
      <w:pPr>
        <w:numPr>
          <w:ilvl w:val="0"/>
          <w:numId w:val="25"/>
        </w:numPr>
      </w:pPr>
      <w:r w:rsidRPr="00A73D40">
        <w:t xml:space="preserve"> «Определение плотности твердого тела»</w:t>
      </w:r>
    </w:p>
    <w:p w:rsidR="00A73D40" w:rsidRPr="00A73D40" w:rsidRDefault="00A73D40" w:rsidP="00A73D40">
      <w:pPr>
        <w:numPr>
          <w:ilvl w:val="0"/>
          <w:numId w:val="25"/>
        </w:numPr>
      </w:pPr>
      <w:r w:rsidRPr="00A73D40">
        <w:t xml:space="preserve"> «Измерение силы при помощи динамометра»</w:t>
      </w:r>
    </w:p>
    <w:p w:rsidR="00A73D40" w:rsidRPr="00A73D40" w:rsidRDefault="00A73D40" w:rsidP="00A73D40">
      <w:pPr>
        <w:numPr>
          <w:ilvl w:val="0"/>
          <w:numId w:val="25"/>
        </w:numPr>
      </w:pPr>
      <w:r w:rsidRPr="00A73D40">
        <w:t xml:space="preserve"> «</w:t>
      </w:r>
      <w:proofErr w:type="spellStart"/>
      <w:r w:rsidRPr="00A73D40">
        <w:t>Градуирование</w:t>
      </w:r>
      <w:proofErr w:type="spellEnd"/>
      <w:r w:rsidRPr="00A73D40">
        <w:t xml:space="preserve"> пружины»</w:t>
      </w:r>
    </w:p>
    <w:p w:rsidR="00A73D40" w:rsidRPr="00A73D40" w:rsidRDefault="00A73D40" w:rsidP="00A73D40">
      <w:pPr>
        <w:numPr>
          <w:ilvl w:val="0"/>
          <w:numId w:val="25"/>
        </w:numPr>
      </w:pPr>
      <w:r w:rsidRPr="00A73D40">
        <w:t xml:space="preserve"> «Определение коэффициента жесткости пружины динамометра»</w:t>
      </w:r>
    </w:p>
    <w:p w:rsidR="00A73D40" w:rsidRPr="00A73D40" w:rsidRDefault="00A73D40" w:rsidP="00A73D40">
      <w:pPr>
        <w:numPr>
          <w:ilvl w:val="0"/>
          <w:numId w:val="25"/>
        </w:numPr>
      </w:pPr>
      <w:r w:rsidRPr="00A73D40">
        <w:t xml:space="preserve"> «Измерение силы трения скольжения»</w:t>
      </w:r>
    </w:p>
    <w:p w:rsidR="00A73D40" w:rsidRPr="00A73D40" w:rsidRDefault="00A73D40" w:rsidP="00A73D40">
      <w:pPr>
        <w:numPr>
          <w:ilvl w:val="0"/>
          <w:numId w:val="25"/>
        </w:numPr>
      </w:pPr>
      <w:r w:rsidRPr="00A73D40">
        <w:t xml:space="preserve"> «Исследование выталкивающей (архимедовой) силы»</w:t>
      </w:r>
    </w:p>
    <w:p w:rsidR="00A73D40" w:rsidRPr="00A73D40" w:rsidRDefault="00A73D40" w:rsidP="00A73D40">
      <w:pPr>
        <w:numPr>
          <w:ilvl w:val="0"/>
          <w:numId w:val="25"/>
        </w:numPr>
      </w:pPr>
      <w:r w:rsidRPr="00A73D40">
        <w:t xml:space="preserve"> «Выяснение условий плавания тела в жидкости»</w:t>
      </w:r>
    </w:p>
    <w:p w:rsidR="00A73D40" w:rsidRPr="00A73D40" w:rsidRDefault="00A73D40" w:rsidP="00A73D40">
      <w:pPr>
        <w:numPr>
          <w:ilvl w:val="0"/>
          <w:numId w:val="25"/>
        </w:numPr>
      </w:pPr>
      <w:r w:rsidRPr="00A73D40">
        <w:t xml:space="preserve"> «Выяснение условий равновесия рычага»</w:t>
      </w:r>
    </w:p>
    <w:p w:rsidR="00A73D40" w:rsidRPr="00A73D40" w:rsidRDefault="00A73D40" w:rsidP="00A73D40">
      <w:pPr>
        <w:numPr>
          <w:ilvl w:val="0"/>
          <w:numId w:val="25"/>
        </w:numPr>
      </w:pPr>
      <w:r w:rsidRPr="00A73D40">
        <w:t>«Определение КПД наклонной плоскости»</w:t>
      </w:r>
    </w:p>
    <w:p w:rsidR="00A73D40" w:rsidRDefault="00A73D40" w:rsidP="00A73D40">
      <w:pPr>
        <w:rPr>
          <w:lang w:val="en-US"/>
        </w:rPr>
      </w:pPr>
    </w:p>
    <w:p w:rsidR="00A73D40" w:rsidRPr="00A73D40" w:rsidRDefault="00A73D40" w:rsidP="00A73D40">
      <w:pPr>
        <w:tabs>
          <w:tab w:val="left" w:pos="10000"/>
        </w:tabs>
        <w:rPr>
          <w:sz w:val="28"/>
          <w:szCs w:val="28"/>
        </w:rPr>
      </w:pPr>
      <w:r>
        <w:rPr>
          <w:sz w:val="32"/>
          <w:szCs w:val="32"/>
        </w:rPr>
        <w:t xml:space="preserve">                                                               </w:t>
      </w:r>
      <w:r w:rsidRPr="00A73D40">
        <w:rPr>
          <w:sz w:val="28"/>
          <w:szCs w:val="28"/>
        </w:rPr>
        <w:t>Поурочное планирование</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640"/>
        <w:gridCol w:w="2880"/>
        <w:gridCol w:w="1980"/>
      </w:tblGrid>
      <w:tr w:rsidR="00A73D40" w:rsidRPr="00A73D40" w:rsidTr="00E30A9C">
        <w:trPr>
          <w:trHeight w:val="670"/>
        </w:trPr>
        <w:tc>
          <w:tcPr>
            <w:tcW w:w="1908" w:type="dxa"/>
            <w:vAlign w:val="center"/>
          </w:tcPr>
          <w:p w:rsidR="00A73D40" w:rsidRPr="00A73D40" w:rsidRDefault="00A73D40" w:rsidP="00E30A9C">
            <w:pPr>
              <w:tabs>
                <w:tab w:val="left" w:pos="10000"/>
              </w:tabs>
              <w:jc w:val="center"/>
            </w:pPr>
            <w:r w:rsidRPr="00A73D40">
              <w:t>№ урока</w:t>
            </w:r>
          </w:p>
        </w:tc>
        <w:tc>
          <w:tcPr>
            <w:tcW w:w="8640" w:type="dxa"/>
            <w:vAlign w:val="center"/>
          </w:tcPr>
          <w:p w:rsidR="00A73D40" w:rsidRPr="00A73D40" w:rsidRDefault="00A73D40" w:rsidP="00E30A9C">
            <w:pPr>
              <w:tabs>
                <w:tab w:val="left" w:pos="10000"/>
              </w:tabs>
              <w:jc w:val="center"/>
            </w:pPr>
            <w:r w:rsidRPr="00A73D40">
              <w:t>Тема урока</w:t>
            </w:r>
          </w:p>
        </w:tc>
        <w:tc>
          <w:tcPr>
            <w:tcW w:w="2880" w:type="dxa"/>
            <w:vAlign w:val="center"/>
          </w:tcPr>
          <w:p w:rsidR="00A73D40" w:rsidRPr="00A73D40" w:rsidRDefault="00A73D40" w:rsidP="00E30A9C">
            <w:pPr>
              <w:tabs>
                <w:tab w:val="left" w:pos="10000"/>
              </w:tabs>
              <w:jc w:val="center"/>
            </w:pPr>
            <w:r w:rsidRPr="00A73D40">
              <w:t>Дата проведения</w:t>
            </w:r>
          </w:p>
        </w:tc>
        <w:tc>
          <w:tcPr>
            <w:tcW w:w="1980" w:type="dxa"/>
            <w:vAlign w:val="center"/>
          </w:tcPr>
          <w:p w:rsidR="00A73D40" w:rsidRPr="00A73D40" w:rsidRDefault="00A73D40" w:rsidP="00E30A9C">
            <w:pPr>
              <w:tabs>
                <w:tab w:val="left" w:pos="10000"/>
              </w:tabs>
              <w:jc w:val="center"/>
            </w:pPr>
            <w:r w:rsidRPr="00A73D40">
              <w:t>Примечание</w:t>
            </w:r>
          </w:p>
        </w:tc>
      </w:tr>
      <w:tr w:rsidR="00A73D40" w:rsidRPr="00A73D40" w:rsidTr="00E30A9C">
        <w:tc>
          <w:tcPr>
            <w:tcW w:w="15408" w:type="dxa"/>
            <w:gridSpan w:val="4"/>
          </w:tcPr>
          <w:p w:rsidR="00A73D40" w:rsidRPr="00A73D40" w:rsidRDefault="00A73D40" w:rsidP="00E30A9C">
            <w:r w:rsidRPr="00A73D40">
              <w:t xml:space="preserve">              </w:t>
            </w:r>
          </w:p>
          <w:p w:rsidR="00A73D40" w:rsidRPr="00A73D40" w:rsidRDefault="00A73D40" w:rsidP="00A73D40">
            <w:pPr>
              <w:rPr>
                <w:b/>
              </w:rPr>
            </w:pPr>
            <w:r w:rsidRPr="00A73D40">
              <w:t xml:space="preserve">                           </w:t>
            </w:r>
            <w:r w:rsidRPr="00A73D40">
              <w:rPr>
                <w:b/>
              </w:rPr>
              <w:t>Тема 1 «Введение» (</w:t>
            </w:r>
            <w:r w:rsidRPr="00A73D40">
              <w:rPr>
                <w:b/>
                <w:lang w:val="en-US"/>
              </w:rPr>
              <w:t>6</w:t>
            </w:r>
            <w:r w:rsidRPr="00A73D40">
              <w:rPr>
                <w:b/>
              </w:rPr>
              <w:t xml:space="preserve"> ч)</w:t>
            </w:r>
          </w:p>
        </w:tc>
      </w:tr>
      <w:tr w:rsidR="00A73D40" w:rsidRPr="00A73D40" w:rsidTr="00A73D40">
        <w:trPr>
          <w:trHeight w:val="1781"/>
        </w:trPr>
        <w:tc>
          <w:tcPr>
            <w:tcW w:w="1908" w:type="dxa"/>
          </w:tcPr>
          <w:p w:rsidR="00A73D40" w:rsidRPr="00A73D40" w:rsidRDefault="00A73D40" w:rsidP="00E30A9C">
            <w:pPr>
              <w:tabs>
                <w:tab w:val="left" w:pos="10000"/>
              </w:tabs>
            </w:pPr>
            <w:r w:rsidRPr="00A73D40">
              <w:t xml:space="preserve">        1</w:t>
            </w:r>
          </w:p>
          <w:p w:rsidR="00A73D40" w:rsidRPr="00A73D40" w:rsidRDefault="00A73D40" w:rsidP="00E30A9C">
            <w:pPr>
              <w:tabs>
                <w:tab w:val="left" w:pos="10000"/>
              </w:tabs>
            </w:pPr>
            <w:r w:rsidRPr="00A73D40">
              <w:t xml:space="preserve">     2</w:t>
            </w:r>
          </w:p>
          <w:p w:rsidR="00A73D40" w:rsidRPr="00A73D40" w:rsidRDefault="00A73D40" w:rsidP="00E30A9C">
            <w:pPr>
              <w:tabs>
                <w:tab w:val="left" w:pos="10000"/>
              </w:tabs>
            </w:pPr>
            <w:r w:rsidRPr="00A73D40">
              <w:t xml:space="preserve">     3</w:t>
            </w:r>
          </w:p>
          <w:p w:rsidR="00A73D40" w:rsidRPr="00A73D40" w:rsidRDefault="00A73D40" w:rsidP="00E30A9C">
            <w:pPr>
              <w:tabs>
                <w:tab w:val="left" w:pos="10000"/>
              </w:tabs>
            </w:pPr>
            <w:r w:rsidRPr="00A73D40">
              <w:t xml:space="preserve">     4</w:t>
            </w:r>
          </w:p>
          <w:p w:rsidR="00A73D40" w:rsidRPr="00A73D40" w:rsidRDefault="00A73D40" w:rsidP="00E30A9C">
            <w:pPr>
              <w:tabs>
                <w:tab w:val="left" w:pos="10000"/>
              </w:tabs>
            </w:pPr>
            <w:r w:rsidRPr="00A73D40">
              <w:t xml:space="preserve">     5</w:t>
            </w:r>
          </w:p>
          <w:p w:rsidR="00A73D40" w:rsidRPr="00A73D40" w:rsidRDefault="00A73D40" w:rsidP="00E30A9C">
            <w:pPr>
              <w:tabs>
                <w:tab w:val="left" w:pos="10000"/>
              </w:tabs>
            </w:pPr>
            <w:r w:rsidRPr="00A73D40">
              <w:t xml:space="preserve">     6</w:t>
            </w:r>
          </w:p>
        </w:tc>
        <w:tc>
          <w:tcPr>
            <w:tcW w:w="8640" w:type="dxa"/>
          </w:tcPr>
          <w:p w:rsidR="00A73D40" w:rsidRPr="00A73D40" w:rsidRDefault="00A73D40" w:rsidP="00E30A9C">
            <w:pPr>
              <w:tabs>
                <w:tab w:val="left" w:pos="10000"/>
              </w:tabs>
            </w:pPr>
            <w:r w:rsidRPr="00A73D40">
              <w:t>Что изучает физика? Основные понятия</w:t>
            </w:r>
          </w:p>
          <w:p w:rsidR="00A73D40" w:rsidRPr="00A73D40" w:rsidRDefault="00A73D40" w:rsidP="00E30A9C">
            <w:pPr>
              <w:tabs>
                <w:tab w:val="left" w:pos="10000"/>
              </w:tabs>
            </w:pPr>
            <w:r w:rsidRPr="00A73D40">
              <w:t>Физические явления. Наблюдения и опыты</w:t>
            </w:r>
          </w:p>
          <w:p w:rsidR="00A73D40" w:rsidRPr="00A73D40" w:rsidRDefault="00A73D40" w:rsidP="00E30A9C">
            <w:pPr>
              <w:tabs>
                <w:tab w:val="left" w:pos="10000"/>
              </w:tabs>
            </w:pPr>
            <w:r w:rsidRPr="00A73D40">
              <w:t>Физические величины. Измерение физических величин. Физические законы</w:t>
            </w:r>
          </w:p>
          <w:p w:rsidR="00A73D40" w:rsidRPr="00A73D40" w:rsidRDefault="00A73D40" w:rsidP="00E30A9C">
            <w:pPr>
              <w:tabs>
                <w:tab w:val="left" w:pos="10000"/>
              </w:tabs>
              <w:rPr>
                <w:b/>
              </w:rPr>
            </w:pPr>
            <w:r w:rsidRPr="00A73D40">
              <w:t>Измерительные приборы. Алгоритм измерений</w:t>
            </w:r>
            <w:r w:rsidRPr="00A73D40">
              <w:rPr>
                <w:b/>
              </w:rPr>
              <w:t xml:space="preserve"> </w:t>
            </w:r>
          </w:p>
          <w:p w:rsidR="00A73D40" w:rsidRPr="00A73D40" w:rsidRDefault="00A73D40" w:rsidP="00E30A9C">
            <w:pPr>
              <w:tabs>
                <w:tab w:val="left" w:pos="10000"/>
              </w:tabs>
            </w:pPr>
            <w:r w:rsidRPr="00A73D40">
              <w:t>Физика и техника</w:t>
            </w:r>
          </w:p>
          <w:p w:rsidR="00A73D40" w:rsidRPr="00A73D40" w:rsidRDefault="00A73D40" w:rsidP="00E30A9C">
            <w:pPr>
              <w:tabs>
                <w:tab w:val="left" w:pos="10000"/>
              </w:tabs>
              <w:rPr>
                <w:b/>
              </w:rPr>
            </w:pPr>
            <w:r w:rsidRPr="00A73D40">
              <w:rPr>
                <w:b/>
              </w:rPr>
              <w:t xml:space="preserve">Лабораторная работа № 1,2,3 </w:t>
            </w:r>
          </w:p>
        </w:tc>
        <w:tc>
          <w:tcPr>
            <w:tcW w:w="2880" w:type="dxa"/>
          </w:tcPr>
          <w:p w:rsidR="00A73D40" w:rsidRPr="00A73D40" w:rsidRDefault="00A73D40" w:rsidP="00E30A9C">
            <w:pPr>
              <w:tabs>
                <w:tab w:val="left" w:pos="10000"/>
              </w:tabs>
              <w:jc w:val="center"/>
            </w:pPr>
          </w:p>
        </w:tc>
        <w:tc>
          <w:tcPr>
            <w:tcW w:w="1980" w:type="dxa"/>
          </w:tcPr>
          <w:p w:rsidR="00A73D40" w:rsidRPr="00A73D40" w:rsidRDefault="00A73D40" w:rsidP="00E30A9C">
            <w:pPr>
              <w:tabs>
                <w:tab w:val="left" w:pos="10000"/>
              </w:tabs>
            </w:pPr>
            <w:r w:rsidRPr="00A73D40">
              <w:t xml:space="preserve">    </w:t>
            </w: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С/</w:t>
            </w:r>
            <w:proofErr w:type="gramStart"/>
            <w:r w:rsidRPr="00A73D40">
              <w:t>р</w:t>
            </w:r>
            <w:proofErr w:type="gramEnd"/>
            <w:r w:rsidRPr="00A73D40">
              <w:t xml:space="preserve">    </w:t>
            </w:r>
          </w:p>
        </w:tc>
      </w:tr>
      <w:tr w:rsidR="00A73D40" w:rsidRPr="00A73D40" w:rsidTr="00E30A9C">
        <w:tc>
          <w:tcPr>
            <w:tcW w:w="15408" w:type="dxa"/>
            <w:gridSpan w:val="4"/>
          </w:tcPr>
          <w:p w:rsidR="00A73D40" w:rsidRPr="00A73D40" w:rsidRDefault="00A73D40" w:rsidP="00E30A9C">
            <w:pPr>
              <w:tabs>
                <w:tab w:val="left" w:pos="10000"/>
              </w:tabs>
            </w:pPr>
          </w:p>
          <w:p w:rsidR="00A73D40" w:rsidRPr="00A73D40" w:rsidRDefault="00A73D40" w:rsidP="00A73D40">
            <w:pPr>
              <w:tabs>
                <w:tab w:val="left" w:pos="10000"/>
              </w:tabs>
            </w:pPr>
            <w:r w:rsidRPr="00A73D40">
              <w:t xml:space="preserve">                                         </w:t>
            </w:r>
            <w:r w:rsidRPr="00A73D40">
              <w:rPr>
                <w:b/>
              </w:rPr>
              <w:t>Тема 2 «Строение вещества» (2 ч)</w:t>
            </w:r>
          </w:p>
        </w:tc>
      </w:tr>
      <w:tr w:rsidR="00A73D40" w:rsidRPr="00A73D40" w:rsidTr="00E30A9C">
        <w:tc>
          <w:tcPr>
            <w:tcW w:w="1908" w:type="dxa"/>
          </w:tcPr>
          <w:p w:rsidR="00A73D40" w:rsidRPr="00A73D40" w:rsidRDefault="00A73D40" w:rsidP="00E30A9C">
            <w:pPr>
              <w:tabs>
                <w:tab w:val="left" w:pos="10000"/>
              </w:tabs>
            </w:pPr>
            <w:r w:rsidRPr="00A73D40">
              <w:t xml:space="preserve">     7</w:t>
            </w: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8</w:t>
            </w:r>
          </w:p>
          <w:p w:rsidR="00A73D40" w:rsidRPr="00A73D40" w:rsidRDefault="00A73D40" w:rsidP="00E30A9C">
            <w:pPr>
              <w:tabs>
                <w:tab w:val="left" w:pos="10000"/>
              </w:tabs>
            </w:pPr>
            <w:r w:rsidRPr="00A73D40">
              <w:t xml:space="preserve">      </w:t>
            </w:r>
          </w:p>
        </w:tc>
        <w:tc>
          <w:tcPr>
            <w:tcW w:w="8640" w:type="dxa"/>
          </w:tcPr>
          <w:p w:rsidR="00A73D40" w:rsidRPr="00A73D40" w:rsidRDefault="00A73D40" w:rsidP="00E30A9C">
            <w:pPr>
              <w:tabs>
                <w:tab w:val="left" w:pos="10000"/>
              </w:tabs>
            </w:pPr>
            <w:r w:rsidRPr="00A73D40">
              <w:t>Основы МК</w:t>
            </w:r>
            <w:proofErr w:type="gramStart"/>
            <w:r w:rsidRPr="00A73D40">
              <w:t>Т(</w:t>
            </w:r>
            <w:proofErr w:type="gramEnd"/>
            <w:r w:rsidRPr="00A73D40">
              <w:t>молекулярно-кинетической теории строения вещества)</w:t>
            </w:r>
          </w:p>
          <w:p w:rsidR="00A73D40" w:rsidRPr="00A73D40" w:rsidRDefault="00A73D40" w:rsidP="00E30A9C">
            <w:pPr>
              <w:tabs>
                <w:tab w:val="left" w:pos="10000"/>
              </w:tabs>
            </w:pPr>
            <w:r w:rsidRPr="00A73D40">
              <w:t>Опытное подтверждение МКТ</w:t>
            </w:r>
          </w:p>
          <w:p w:rsidR="00A73D40" w:rsidRDefault="00A73D40" w:rsidP="00E30A9C">
            <w:pPr>
              <w:tabs>
                <w:tab w:val="left" w:pos="10000"/>
              </w:tabs>
            </w:pPr>
            <w:r w:rsidRPr="00A73D40">
              <w:t>Три состояния вещества</w:t>
            </w:r>
          </w:p>
          <w:p w:rsidR="00A73D40" w:rsidRDefault="00A73D40" w:rsidP="00E30A9C">
            <w:pPr>
              <w:tabs>
                <w:tab w:val="left" w:pos="10000"/>
              </w:tabs>
            </w:pPr>
          </w:p>
          <w:p w:rsidR="00A73D40" w:rsidRPr="00A73D40" w:rsidRDefault="00A73D40" w:rsidP="00E30A9C">
            <w:pPr>
              <w:tabs>
                <w:tab w:val="left" w:pos="10000"/>
              </w:tabs>
            </w:pPr>
          </w:p>
        </w:tc>
        <w:tc>
          <w:tcPr>
            <w:tcW w:w="2880" w:type="dxa"/>
          </w:tcPr>
          <w:p w:rsidR="00A73D40" w:rsidRPr="00A73D40" w:rsidRDefault="00A73D40" w:rsidP="00E30A9C">
            <w:pPr>
              <w:tabs>
                <w:tab w:val="left" w:pos="10000"/>
              </w:tabs>
            </w:pPr>
          </w:p>
          <w:p w:rsidR="00A73D40" w:rsidRPr="00A73D40" w:rsidRDefault="00A73D40" w:rsidP="00E30A9C">
            <w:pPr>
              <w:tabs>
                <w:tab w:val="left" w:pos="10000"/>
              </w:tabs>
              <w:jc w:val="center"/>
            </w:pPr>
          </w:p>
        </w:tc>
        <w:tc>
          <w:tcPr>
            <w:tcW w:w="1980" w:type="dxa"/>
          </w:tcPr>
          <w:p w:rsidR="00A73D40" w:rsidRPr="00A73D40" w:rsidRDefault="00A73D40" w:rsidP="00E30A9C">
            <w:pPr>
              <w:tabs>
                <w:tab w:val="left" w:pos="10000"/>
              </w:tabs>
            </w:pPr>
          </w:p>
        </w:tc>
      </w:tr>
      <w:tr w:rsidR="00A73D40" w:rsidRPr="00A73D40" w:rsidTr="00E30A9C">
        <w:tc>
          <w:tcPr>
            <w:tcW w:w="15408" w:type="dxa"/>
            <w:gridSpan w:val="4"/>
          </w:tcPr>
          <w:p w:rsidR="00A73D40" w:rsidRPr="00A73D40" w:rsidRDefault="00A73D40" w:rsidP="00E30A9C">
            <w:pPr>
              <w:tabs>
                <w:tab w:val="left" w:pos="10000"/>
              </w:tabs>
            </w:pPr>
          </w:p>
          <w:p w:rsidR="00A73D40" w:rsidRPr="00A73D40" w:rsidRDefault="00A73D40" w:rsidP="00E30A9C">
            <w:pPr>
              <w:tabs>
                <w:tab w:val="left" w:pos="3420"/>
                <w:tab w:val="left" w:pos="10000"/>
              </w:tabs>
              <w:rPr>
                <w:b/>
              </w:rPr>
            </w:pPr>
            <w:r w:rsidRPr="00A73D40">
              <w:lastRenderedPageBreak/>
              <w:t xml:space="preserve">                                         </w:t>
            </w:r>
            <w:r w:rsidRPr="00A73D40">
              <w:rPr>
                <w:b/>
              </w:rPr>
              <w:t>Тема 3 «Взаимодействие тел» (18 ч)</w:t>
            </w:r>
          </w:p>
          <w:p w:rsidR="00A73D40" w:rsidRPr="00A73D40" w:rsidRDefault="00A73D40" w:rsidP="00E30A9C">
            <w:pPr>
              <w:tabs>
                <w:tab w:val="left" w:pos="10000"/>
              </w:tabs>
            </w:pPr>
            <w:r w:rsidRPr="00A73D40">
              <w:t xml:space="preserve"> </w:t>
            </w:r>
          </w:p>
        </w:tc>
      </w:tr>
      <w:tr w:rsidR="00A73D40" w:rsidRPr="00A73D40" w:rsidTr="00E30A9C">
        <w:tc>
          <w:tcPr>
            <w:tcW w:w="1908" w:type="dxa"/>
          </w:tcPr>
          <w:p w:rsidR="00A73D40" w:rsidRPr="00A73D40" w:rsidRDefault="00A73D40" w:rsidP="00E30A9C">
            <w:pPr>
              <w:tabs>
                <w:tab w:val="left" w:pos="10000"/>
              </w:tabs>
            </w:pPr>
            <w:r w:rsidRPr="00A73D40">
              <w:lastRenderedPageBreak/>
              <w:t xml:space="preserve">      9</w:t>
            </w:r>
          </w:p>
          <w:p w:rsidR="00A73D40" w:rsidRPr="00A73D40" w:rsidRDefault="00A73D40" w:rsidP="00E30A9C">
            <w:pPr>
              <w:tabs>
                <w:tab w:val="left" w:pos="10000"/>
              </w:tabs>
            </w:pPr>
            <w:r w:rsidRPr="00A73D40">
              <w:t xml:space="preserve">     10</w:t>
            </w: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11</w:t>
            </w:r>
          </w:p>
          <w:p w:rsidR="00A73D40" w:rsidRPr="00A73D40" w:rsidRDefault="00A73D40" w:rsidP="00E30A9C">
            <w:pPr>
              <w:tabs>
                <w:tab w:val="left" w:pos="10000"/>
              </w:tabs>
            </w:pPr>
            <w:r w:rsidRPr="00A73D40">
              <w:t xml:space="preserve">     12</w:t>
            </w:r>
          </w:p>
          <w:p w:rsidR="00A73D40" w:rsidRPr="00A73D40" w:rsidRDefault="00A73D40" w:rsidP="00E30A9C">
            <w:pPr>
              <w:tabs>
                <w:tab w:val="left" w:pos="10000"/>
              </w:tabs>
            </w:pPr>
            <w:r w:rsidRPr="00A73D40">
              <w:t xml:space="preserve">     13</w:t>
            </w:r>
          </w:p>
          <w:p w:rsidR="00A73D40" w:rsidRPr="00A73D40" w:rsidRDefault="00A73D40" w:rsidP="00E30A9C">
            <w:pPr>
              <w:tabs>
                <w:tab w:val="left" w:pos="10000"/>
              </w:tabs>
            </w:pPr>
            <w:r w:rsidRPr="00A73D40">
              <w:t xml:space="preserve">     14</w:t>
            </w:r>
          </w:p>
          <w:p w:rsidR="00A73D40" w:rsidRPr="00A73D40" w:rsidRDefault="00A73D40" w:rsidP="00E30A9C">
            <w:pPr>
              <w:tabs>
                <w:tab w:val="left" w:pos="10000"/>
              </w:tabs>
            </w:pPr>
            <w:r w:rsidRPr="00A73D40">
              <w:t xml:space="preserve">     15</w:t>
            </w:r>
          </w:p>
          <w:p w:rsidR="00A73D40" w:rsidRPr="00A73D40" w:rsidRDefault="00A73D40" w:rsidP="00E30A9C">
            <w:pPr>
              <w:tabs>
                <w:tab w:val="left" w:pos="10000"/>
              </w:tabs>
            </w:pPr>
            <w:r w:rsidRPr="00A73D40">
              <w:t xml:space="preserve">     16</w:t>
            </w:r>
          </w:p>
          <w:p w:rsidR="00A73D40" w:rsidRPr="00A73D40" w:rsidRDefault="00A73D40" w:rsidP="00E30A9C">
            <w:pPr>
              <w:tabs>
                <w:tab w:val="left" w:pos="10000"/>
              </w:tabs>
            </w:pPr>
            <w:r w:rsidRPr="00A73D40">
              <w:t xml:space="preserve">     17</w:t>
            </w:r>
          </w:p>
          <w:p w:rsidR="00A73D40" w:rsidRPr="00A73D40" w:rsidRDefault="00A73D40" w:rsidP="00E30A9C">
            <w:pPr>
              <w:tabs>
                <w:tab w:val="left" w:pos="10000"/>
              </w:tabs>
            </w:pPr>
            <w:r w:rsidRPr="00A73D40">
              <w:t xml:space="preserve">     18</w:t>
            </w:r>
          </w:p>
          <w:p w:rsidR="00A73D40" w:rsidRPr="00A73D40" w:rsidRDefault="00A73D40" w:rsidP="00E30A9C">
            <w:pPr>
              <w:tabs>
                <w:tab w:val="left" w:pos="10000"/>
              </w:tabs>
            </w:pPr>
            <w:r w:rsidRPr="00A73D40">
              <w:t xml:space="preserve">     19</w:t>
            </w: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20</w:t>
            </w:r>
          </w:p>
          <w:p w:rsidR="00A73D40" w:rsidRPr="00A73D40" w:rsidRDefault="00A73D40" w:rsidP="00E30A9C">
            <w:pPr>
              <w:tabs>
                <w:tab w:val="left" w:pos="10000"/>
              </w:tabs>
            </w:pPr>
            <w:r w:rsidRPr="00A73D40">
              <w:t xml:space="preserve">     21</w:t>
            </w:r>
          </w:p>
          <w:p w:rsidR="00A73D40" w:rsidRPr="00A73D40" w:rsidRDefault="00A73D40" w:rsidP="00E30A9C">
            <w:pPr>
              <w:tabs>
                <w:tab w:val="left" w:pos="10000"/>
              </w:tabs>
            </w:pPr>
            <w:r w:rsidRPr="00A73D40">
              <w:t xml:space="preserve">     22</w:t>
            </w:r>
          </w:p>
          <w:p w:rsidR="00A73D40" w:rsidRPr="00A73D40" w:rsidRDefault="00A73D40" w:rsidP="00E30A9C">
            <w:pPr>
              <w:tabs>
                <w:tab w:val="left" w:pos="10000"/>
              </w:tabs>
            </w:pPr>
            <w:r w:rsidRPr="00A73D40">
              <w:t xml:space="preserve">     23</w:t>
            </w:r>
          </w:p>
          <w:p w:rsidR="00A73D40" w:rsidRPr="00A73D40" w:rsidRDefault="00A73D40" w:rsidP="00E30A9C">
            <w:pPr>
              <w:tabs>
                <w:tab w:val="left" w:pos="10000"/>
              </w:tabs>
            </w:pPr>
            <w:r w:rsidRPr="00A73D40">
              <w:t xml:space="preserve">     24</w:t>
            </w:r>
          </w:p>
          <w:p w:rsidR="00A73D40" w:rsidRPr="00A73D40" w:rsidRDefault="00A73D40" w:rsidP="00E30A9C">
            <w:pPr>
              <w:tabs>
                <w:tab w:val="left" w:pos="10000"/>
              </w:tabs>
            </w:pPr>
            <w:r w:rsidRPr="00A73D40">
              <w:t xml:space="preserve">     25</w:t>
            </w:r>
          </w:p>
          <w:p w:rsidR="00A73D40" w:rsidRPr="00A73D40" w:rsidRDefault="00A73D40" w:rsidP="00E30A9C">
            <w:pPr>
              <w:tabs>
                <w:tab w:val="left" w:pos="10000"/>
              </w:tabs>
            </w:pPr>
            <w:r w:rsidRPr="00A73D40">
              <w:t xml:space="preserve">     26</w:t>
            </w:r>
          </w:p>
          <w:p w:rsidR="00A73D40" w:rsidRPr="00A73D40" w:rsidRDefault="00A73D40" w:rsidP="00E30A9C">
            <w:pPr>
              <w:tabs>
                <w:tab w:val="left" w:pos="10000"/>
              </w:tabs>
            </w:pPr>
          </w:p>
        </w:tc>
        <w:tc>
          <w:tcPr>
            <w:tcW w:w="8640" w:type="dxa"/>
          </w:tcPr>
          <w:p w:rsidR="00A73D40" w:rsidRPr="00A73D40" w:rsidRDefault="00A73D40" w:rsidP="00E30A9C">
            <w:pPr>
              <w:tabs>
                <w:tab w:val="left" w:pos="10000"/>
              </w:tabs>
            </w:pPr>
            <w:r w:rsidRPr="00A73D40">
              <w:t xml:space="preserve">Механическое движение. </w:t>
            </w:r>
          </w:p>
          <w:p w:rsidR="00A73D40" w:rsidRPr="00A73D40" w:rsidRDefault="00A73D40" w:rsidP="00E30A9C">
            <w:pPr>
              <w:tabs>
                <w:tab w:val="left" w:pos="10000"/>
              </w:tabs>
            </w:pPr>
            <w:r w:rsidRPr="00A73D40">
              <w:t>Равномерное и неравномерное движение. Скорость</w:t>
            </w:r>
          </w:p>
          <w:p w:rsidR="00A73D40" w:rsidRPr="00A73D40" w:rsidRDefault="00A73D40" w:rsidP="00E30A9C">
            <w:pPr>
              <w:tabs>
                <w:tab w:val="left" w:pos="10000"/>
              </w:tabs>
            </w:pPr>
            <w:r w:rsidRPr="00A73D40">
              <w:t>Алгоритм перевода единиц измерения скорости</w:t>
            </w:r>
          </w:p>
          <w:p w:rsidR="00A73D40" w:rsidRPr="00A73D40" w:rsidRDefault="00A73D40" w:rsidP="00E30A9C">
            <w:pPr>
              <w:tabs>
                <w:tab w:val="left" w:pos="10000"/>
              </w:tabs>
            </w:pPr>
            <w:r w:rsidRPr="00A73D40">
              <w:t xml:space="preserve">Расчет пути и времени движения </w:t>
            </w:r>
            <w:r w:rsidRPr="00A73D40">
              <w:rPr>
                <w:b/>
              </w:rPr>
              <w:t>Лабораторная работа №4</w:t>
            </w:r>
          </w:p>
          <w:p w:rsidR="00A73D40" w:rsidRPr="00A73D40" w:rsidRDefault="00A73D40" w:rsidP="00E30A9C">
            <w:pPr>
              <w:tabs>
                <w:tab w:val="left" w:pos="10000"/>
              </w:tabs>
            </w:pPr>
            <w:r w:rsidRPr="00A73D40">
              <w:t>Решение задач «Средняя скорость»</w:t>
            </w:r>
          </w:p>
          <w:p w:rsidR="00A73D40" w:rsidRPr="00A73D40" w:rsidRDefault="00A73D40" w:rsidP="00E30A9C">
            <w:pPr>
              <w:tabs>
                <w:tab w:val="left" w:pos="10000"/>
              </w:tabs>
            </w:pPr>
            <w:r w:rsidRPr="00A73D40">
              <w:t>Инерция. Взаимодействие тел</w:t>
            </w:r>
          </w:p>
          <w:p w:rsidR="00A73D40" w:rsidRPr="00A73D40" w:rsidRDefault="00A73D40" w:rsidP="00E30A9C">
            <w:pPr>
              <w:tabs>
                <w:tab w:val="left" w:pos="10000"/>
              </w:tabs>
              <w:rPr>
                <w:b/>
              </w:rPr>
            </w:pPr>
            <w:r w:rsidRPr="00A73D40">
              <w:rPr>
                <w:b/>
              </w:rPr>
              <w:t>Лабораторная работа № 5,6</w:t>
            </w:r>
          </w:p>
          <w:p w:rsidR="00A73D40" w:rsidRPr="00A73D40" w:rsidRDefault="00A73D40" w:rsidP="00E30A9C">
            <w:pPr>
              <w:tabs>
                <w:tab w:val="left" w:pos="10000"/>
              </w:tabs>
            </w:pPr>
            <w:r w:rsidRPr="00A73D40">
              <w:t>Плотность вещества</w:t>
            </w:r>
          </w:p>
          <w:p w:rsidR="00A73D40" w:rsidRPr="00A73D40" w:rsidRDefault="00A73D40" w:rsidP="00E30A9C">
            <w:pPr>
              <w:tabs>
                <w:tab w:val="left" w:pos="10000"/>
              </w:tabs>
              <w:rPr>
                <w:b/>
              </w:rPr>
            </w:pPr>
            <w:r w:rsidRPr="00A73D40">
              <w:rPr>
                <w:b/>
              </w:rPr>
              <w:t>Контрольная работа № 1</w:t>
            </w:r>
          </w:p>
          <w:p w:rsidR="00A73D40" w:rsidRPr="00A73D40" w:rsidRDefault="00A73D40" w:rsidP="00E30A9C">
            <w:pPr>
              <w:tabs>
                <w:tab w:val="left" w:pos="10000"/>
              </w:tabs>
            </w:pPr>
            <w:r w:rsidRPr="00A73D40">
              <w:t>Расчет массы и объема вещества по его плотности</w:t>
            </w:r>
          </w:p>
          <w:p w:rsidR="00A73D40" w:rsidRPr="00A73D40" w:rsidRDefault="00A73D40" w:rsidP="00E30A9C">
            <w:pPr>
              <w:tabs>
                <w:tab w:val="left" w:pos="10000"/>
              </w:tabs>
            </w:pPr>
            <w:r w:rsidRPr="00A73D40">
              <w:t>Решение задач «Механическое движение»</w:t>
            </w:r>
          </w:p>
          <w:p w:rsidR="00A73D40" w:rsidRPr="00A73D40" w:rsidRDefault="00A73D40" w:rsidP="00E30A9C">
            <w:pPr>
              <w:tabs>
                <w:tab w:val="left" w:pos="10000"/>
              </w:tabs>
            </w:pPr>
            <w:r w:rsidRPr="00A73D40">
              <w:t>Сила. Единицы измерения силы. Графическое изображение силы. Сложение сил</w:t>
            </w:r>
          </w:p>
          <w:p w:rsidR="00A73D40" w:rsidRPr="00A73D40" w:rsidRDefault="00A73D40" w:rsidP="00E30A9C">
            <w:pPr>
              <w:tabs>
                <w:tab w:val="left" w:pos="10000"/>
              </w:tabs>
            </w:pPr>
            <w:r w:rsidRPr="00A73D40">
              <w:t>Явление тяготения. Сила тяжести</w:t>
            </w:r>
          </w:p>
          <w:p w:rsidR="00A73D40" w:rsidRPr="00A73D40" w:rsidRDefault="00A73D40" w:rsidP="00E30A9C">
            <w:pPr>
              <w:tabs>
                <w:tab w:val="left" w:pos="10000"/>
              </w:tabs>
            </w:pPr>
            <w:r w:rsidRPr="00A73D40">
              <w:t>Сила упругости. Закон Гука</w:t>
            </w:r>
          </w:p>
          <w:p w:rsidR="00A73D40" w:rsidRPr="00A73D40" w:rsidRDefault="00A73D40" w:rsidP="00E30A9C">
            <w:pPr>
              <w:tabs>
                <w:tab w:val="left" w:pos="10000"/>
              </w:tabs>
            </w:pPr>
            <w:r w:rsidRPr="00A73D40">
              <w:t>Связь между силой тяжести и массой тела</w:t>
            </w:r>
          </w:p>
          <w:p w:rsidR="00A73D40" w:rsidRPr="00A73D40" w:rsidRDefault="00A73D40" w:rsidP="00E30A9C">
            <w:pPr>
              <w:tabs>
                <w:tab w:val="left" w:pos="10000"/>
              </w:tabs>
            </w:pPr>
            <w:r w:rsidRPr="00A73D40">
              <w:t>Динамометр. Вес тела</w:t>
            </w:r>
          </w:p>
          <w:p w:rsidR="00A73D40" w:rsidRPr="00A73D40" w:rsidRDefault="00A73D40" w:rsidP="00E30A9C">
            <w:pPr>
              <w:tabs>
                <w:tab w:val="left" w:pos="10000"/>
              </w:tabs>
              <w:rPr>
                <w:b/>
              </w:rPr>
            </w:pPr>
            <w:r w:rsidRPr="00A73D40">
              <w:rPr>
                <w:b/>
              </w:rPr>
              <w:t>Лабораторная работа № 7,8,9</w:t>
            </w:r>
          </w:p>
          <w:p w:rsidR="00A73D40" w:rsidRPr="00A73D40" w:rsidRDefault="00A73D40" w:rsidP="00E30A9C">
            <w:pPr>
              <w:tabs>
                <w:tab w:val="left" w:pos="10000"/>
              </w:tabs>
            </w:pPr>
            <w:r w:rsidRPr="00A73D40">
              <w:t>Сила трения. Трение в природе и технике</w:t>
            </w:r>
          </w:p>
          <w:p w:rsidR="00A73D40" w:rsidRPr="00A73D40" w:rsidRDefault="00A73D40" w:rsidP="00E30A9C">
            <w:pPr>
              <w:tabs>
                <w:tab w:val="left" w:pos="10000"/>
              </w:tabs>
              <w:rPr>
                <w:b/>
              </w:rPr>
            </w:pPr>
            <w:r w:rsidRPr="00A73D40">
              <w:rPr>
                <w:b/>
              </w:rPr>
              <w:t>Лабораторная работа № 10</w:t>
            </w:r>
          </w:p>
          <w:p w:rsidR="00A73D40" w:rsidRPr="00A73D40" w:rsidRDefault="00A73D40" w:rsidP="00E30A9C">
            <w:pPr>
              <w:tabs>
                <w:tab w:val="left" w:pos="10000"/>
              </w:tabs>
            </w:pPr>
          </w:p>
        </w:tc>
        <w:tc>
          <w:tcPr>
            <w:tcW w:w="2880" w:type="dxa"/>
          </w:tcPr>
          <w:p w:rsidR="00A73D40" w:rsidRPr="00A73D40" w:rsidRDefault="00A73D40" w:rsidP="00E30A9C">
            <w:pPr>
              <w:tabs>
                <w:tab w:val="left" w:pos="10000"/>
              </w:tabs>
            </w:pPr>
            <w:r w:rsidRPr="00A73D40">
              <w:t xml:space="preserve">         </w:t>
            </w:r>
          </w:p>
          <w:p w:rsidR="00A73D40" w:rsidRPr="00A73D40" w:rsidRDefault="00A73D40" w:rsidP="00E30A9C">
            <w:pPr>
              <w:jc w:val="center"/>
            </w:pPr>
          </w:p>
          <w:p w:rsidR="00A73D40" w:rsidRPr="00A73D40" w:rsidRDefault="00A73D40" w:rsidP="00E30A9C">
            <w:r w:rsidRPr="00A73D40">
              <w:rPr>
                <w:b/>
              </w:rPr>
              <w:t xml:space="preserve"> </w:t>
            </w:r>
          </w:p>
        </w:tc>
        <w:tc>
          <w:tcPr>
            <w:tcW w:w="1980" w:type="dxa"/>
          </w:tcPr>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С/</w:t>
            </w:r>
            <w:proofErr w:type="gramStart"/>
            <w:r w:rsidRPr="00A73D40">
              <w:t>р</w:t>
            </w:r>
            <w:proofErr w:type="gramEnd"/>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С/</w:t>
            </w:r>
            <w:proofErr w:type="gramStart"/>
            <w:r w:rsidRPr="00A73D40">
              <w:t>р</w:t>
            </w:r>
            <w:proofErr w:type="gramEnd"/>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С/</w:t>
            </w:r>
            <w:proofErr w:type="gramStart"/>
            <w:r w:rsidRPr="00A73D40">
              <w:t>р</w:t>
            </w:r>
            <w:proofErr w:type="gramEnd"/>
          </w:p>
        </w:tc>
      </w:tr>
      <w:tr w:rsidR="00A73D40" w:rsidRPr="00A73D40" w:rsidTr="00E30A9C">
        <w:tc>
          <w:tcPr>
            <w:tcW w:w="15408" w:type="dxa"/>
            <w:gridSpan w:val="4"/>
          </w:tcPr>
          <w:p w:rsidR="00A73D40" w:rsidRPr="00A73D40" w:rsidRDefault="00A73D40" w:rsidP="00E30A9C">
            <w:pPr>
              <w:tabs>
                <w:tab w:val="left" w:pos="10000"/>
              </w:tabs>
            </w:pPr>
          </w:p>
          <w:p w:rsidR="00A73D40" w:rsidRPr="00A73D40" w:rsidRDefault="00A73D40" w:rsidP="00E30A9C">
            <w:pPr>
              <w:tabs>
                <w:tab w:val="left" w:pos="10000"/>
              </w:tabs>
              <w:rPr>
                <w:b/>
              </w:rPr>
            </w:pPr>
            <w:r w:rsidRPr="00A73D40">
              <w:t xml:space="preserve">                                        </w:t>
            </w:r>
            <w:r w:rsidRPr="00A73D40">
              <w:rPr>
                <w:b/>
              </w:rPr>
              <w:t>Тема 4 «Давление твердых тел, жидкостей и газов» (25 ч)</w:t>
            </w:r>
          </w:p>
          <w:p w:rsidR="00A73D40" w:rsidRPr="00A73D40" w:rsidRDefault="00A73D40" w:rsidP="00E30A9C">
            <w:pPr>
              <w:tabs>
                <w:tab w:val="left" w:pos="10000"/>
              </w:tabs>
            </w:pPr>
          </w:p>
        </w:tc>
      </w:tr>
      <w:tr w:rsidR="00A73D40" w:rsidRPr="00A73D40" w:rsidTr="00E30A9C">
        <w:tc>
          <w:tcPr>
            <w:tcW w:w="1908" w:type="dxa"/>
          </w:tcPr>
          <w:p w:rsidR="00A73D40" w:rsidRPr="00A73D40" w:rsidRDefault="00A73D40" w:rsidP="00E30A9C">
            <w:pPr>
              <w:tabs>
                <w:tab w:val="left" w:pos="10000"/>
              </w:tabs>
            </w:pPr>
            <w:r w:rsidRPr="00A73D40">
              <w:t xml:space="preserve">     27</w:t>
            </w:r>
          </w:p>
          <w:p w:rsidR="00A73D40" w:rsidRPr="00A73D40" w:rsidRDefault="00A73D40" w:rsidP="00E30A9C">
            <w:pPr>
              <w:tabs>
                <w:tab w:val="left" w:pos="10000"/>
              </w:tabs>
            </w:pPr>
            <w:r w:rsidRPr="00A73D40">
              <w:t xml:space="preserve">     28</w:t>
            </w:r>
          </w:p>
          <w:p w:rsidR="00A73D40" w:rsidRPr="00A73D40" w:rsidRDefault="00A73D40" w:rsidP="00E30A9C">
            <w:pPr>
              <w:tabs>
                <w:tab w:val="left" w:pos="10000"/>
              </w:tabs>
            </w:pPr>
            <w:r w:rsidRPr="00A73D40">
              <w:t xml:space="preserve">     29</w:t>
            </w:r>
          </w:p>
          <w:p w:rsidR="00A73D40" w:rsidRPr="00A73D40" w:rsidRDefault="00A73D40" w:rsidP="00E30A9C">
            <w:pPr>
              <w:tabs>
                <w:tab w:val="left" w:pos="10000"/>
              </w:tabs>
            </w:pPr>
            <w:r w:rsidRPr="00A73D40">
              <w:t xml:space="preserve">     30</w:t>
            </w:r>
          </w:p>
          <w:p w:rsidR="00A73D40" w:rsidRPr="00A73D40" w:rsidRDefault="00A73D40" w:rsidP="00E30A9C">
            <w:pPr>
              <w:tabs>
                <w:tab w:val="left" w:pos="10000"/>
              </w:tabs>
            </w:pPr>
            <w:r w:rsidRPr="00A73D40">
              <w:t xml:space="preserve">     31</w:t>
            </w:r>
          </w:p>
          <w:p w:rsidR="00A73D40" w:rsidRPr="00A73D40" w:rsidRDefault="00A73D40" w:rsidP="00E30A9C">
            <w:pPr>
              <w:tabs>
                <w:tab w:val="left" w:pos="10000"/>
              </w:tabs>
            </w:pPr>
            <w:r w:rsidRPr="00A73D40">
              <w:t xml:space="preserve">     32</w:t>
            </w:r>
          </w:p>
          <w:p w:rsidR="00A73D40" w:rsidRPr="00A73D40" w:rsidRDefault="00A73D40" w:rsidP="00E30A9C">
            <w:pPr>
              <w:tabs>
                <w:tab w:val="left" w:pos="10000"/>
              </w:tabs>
            </w:pPr>
            <w:r w:rsidRPr="00A73D40">
              <w:t xml:space="preserve">     33</w:t>
            </w:r>
          </w:p>
          <w:p w:rsidR="00A73D40" w:rsidRPr="00A73D40" w:rsidRDefault="00A73D40" w:rsidP="00E30A9C">
            <w:pPr>
              <w:tabs>
                <w:tab w:val="left" w:pos="10000"/>
              </w:tabs>
            </w:pPr>
            <w:r w:rsidRPr="00A73D40">
              <w:t xml:space="preserve">     34</w:t>
            </w:r>
          </w:p>
          <w:p w:rsidR="00A73D40" w:rsidRPr="00A73D40" w:rsidRDefault="00A73D40" w:rsidP="00E30A9C">
            <w:pPr>
              <w:tabs>
                <w:tab w:val="left" w:pos="10000"/>
              </w:tabs>
            </w:pPr>
            <w:r w:rsidRPr="00A73D40">
              <w:t xml:space="preserve">     35</w:t>
            </w:r>
          </w:p>
          <w:p w:rsidR="00A73D40" w:rsidRPr="00A73D40" w:rsidRDefault="00A73D40" w:rsidP="00E30A9C">
            <w:pPr>
              <w:tabs>
                <w:tab w:val="left" w:pos="10000"/>
              </w:tabs>
            </w:pPr>
            <w:r w:rsidRPr="00A73D40">
              <w:t xml:space="preserve">     36</w:t>
            </w:r>
          </w:p>
          <w:p w:rsidR="00A73D40" w:rsidRPr="00A73D40" w:rsidRDefault="00A73D40" w:rsidP="00E30A9C">
            <w:pPr>
              <w:tabs>
                <w:tab w:val="left" w:pos="10000"/>
              </w:tabs>
            </w:pPr>
            <w:r w:rsidRPr="00A73D40">
              <w:t xml:space="preserve">     37</w:t>
            </w:r>
          </w:p>
          <w:p w:rsidR="00A73D40" w:rsidRPr="00A73D40" w:rsidRDefault="00A73D40" w:rsidP="00E30A9C">
            <w:pPr>
              <w:tabs>
                <w:tab w:val="left" w:pos="10000"/>
              </w:tabs>
            </w:pPr>
            <w:r w:rsidRPr="00A73D40">
              <w:t xml:space="preserve">     38</w:t>
            </w:r>
          </w:p>
          <w:p w:rsidR="00A73D40" w:rsidRPr="00A73D40" w:rsidRDefault="00A73D40" w:rsidP="00E30A9C">
            <w:pPr>
              <w:tabs>
                <w:tab w:val="left" w:pos="10000"/>
              </w:tabs>
            </w:pPr>
            <w:r w:rsidRPr="00A73D40">
              <w:lastRenderedPageBreak/>
              <w:t xml:space="preserve">     39</w:t>
            </w:r>
          </w:p>
          <w:p w:rsidR="00A73D40" w:rsidRPr="00A73D40" w:rsidRDefault="00A73D40" w:rsidP="00E30A9C">
            <w:pPr>
              <w:tabs>
                <w:tab w:val="left" w:pos="10000"/>
              </w:tabs>
            </w:pPr>
            <w:r w:rsidRPr="00A73D40">
              <w:t xml:space="preserve">     40</w:t>
            </w:r>
          </w:p>
          <w:p w:rsidR="00A73D40" w:rsidRPr="00A73D40" w:rsidRDefault="00A73D40" w:rsidP="00E30A9C">
            <w:pPr>
              <w:tabs>
                <w:tab w:val="left" w:pos="10000"/>
              </w:tabs>
            </w:pPr>
            <w:r w:rsidRPr="00A73D40">
              <w:t xml:space="preserve">     41</w:t>
            </w:r>
          </w:p>
          <w:p w:rsidR="00A73D40" w:rsidRPr="00A73D40" w:rsidRDefault="00A73D40" w:rsidP="00E30A9C">
            <w:pPr>
              <w:tabs>
                <w:tab w:val="left" w:pos="10000"/>
              </w:tabs>
            </w:pPr>
            <w:r w:rsidRPr="00A73D40">
              <w:t xml:space="preserve">     42</w:t>
            </w:r>
          </w:p>
          <w:p w:rsidR="00A73D40" w:rsidRPr="00A73D40" w:rsidRDefault="00A73D40" w:rsidP="00E30A9C">
            <w:pPr>
              <w:tabs>
                <w:tab w:val="left" w:pos="10000"/>
              </w:tabs>
            </w:pPr>
            <w:r w:rsidRPr="00A73D40">
              <w:t xml:space="preserve">     43</w:t>
            </w:r>
          </w:p>
          <w:p w:rsidR="00A73D40" w:rsidRPr="00A73D40" w:rsidRDefault="00A73D40" w:rsidP="00E30A9C">
            <w:pPr>
              <w:tabs>
                <w:tab w:val="left" w:pos="10000"/>
              </w:tabs>
            </w:pPr>
            <w:r w:rsidRPr="00A73D40">
              <w:t xml:space="preserve">     44</w:t>
            </w:r>
          </w:p>
          <w:p w:rsidR="00A73D40" w:rsidRPr="00A73D40" w:rsidRDefault="00A73D40" w:rsidP="00E30A9C">
            <w:pPr>
              <w:tabs>
                <w:tab w:val="left" w:pos="10000"/>
              </w:tabs>
            </w:pPr>
          </w:p>
          <w:p w:rsidR="00A73D40" w:rsidRPr="00A73D40" w:rsidRDefault="00A73D40" w:rsidP="00E30A9C">
            <w:pPr>
              <w:tabs>
                <w:tab w:val="left" w:pos="10000"/>
              </w:tabs>
            </w:pPr>
            <w:r w:rsidRPr="00A73D40">
              <w:t xml:space="preserve">     45</w:t>
            </w:r>
          </w:p>
          <w:p w:rsidR="00A73D40" w:rsidRPr="00A73D40" w:rsidRDefault="00A73D40" w:rsidP="00E30A9C">
            <w:pPr>
              <w:tabs>
                <w:tab w:val="left" w:pos="10000"/>
              </w:tabs>
            </w:pPr>
            <w:r w:rsidRPr="00A73D40">
              <w:t xml:space="preserve">     46</w:t>
            </w:r>
          </w:p>
          <w:p w:rsidR="00A73D40" w:rsidRPr="00A73D40" w:rsidRDefault="00A73D40" w:rsidP="00E30A9C">
            <w:pPr>
              <w:tabs>
                <w:tab w:val="left" w:pos="10000"/>
              </w:tabs>
            </w:pPr>
            <w:r w:rsidRPr="00A73D40">
              <w:t xml:space="preserve">     47</w:t>
            </w:r>
          </w:p>
          <w:p w:rsidR="00A73D40" w:rsidRPr="00A73D40" w:rsidRDefault="00A73D40" w:rsidP="00E30A9C">
            <w:pPr>
              <w:tabs>
                <w:tab w:val="left" w:pos="10000"/>
              </w:tabs>
            </w:pPr>
            <w:r w:rsidRPr="00A73D40">
              <w:t xml:space="preserve">     48</w:t>
            </w:r>
          </w:p>
          <w:p w:rsidR="00A73D40" w:rsidRPr="00A73D40" w:rsidRDefault="00A73D40" w:rsidP="00E30A9C">
            <w:pPr>
              <w:tabs>
                <w:tab w:val="left" w:pos="10000"/>
              </w:tabs>
            </w:pPr>
            <w:r w:rsidRPr="00A73D40">
              <w:t xml:space="preserve">     49</w:t>
            </w:r>
          </w:p>
          <w:p w:rsidR="00A73D40" w:rsidRPr="00A73D40" w:rsidRDefault="00A73D40" w:rsidP="00E30A9C">
            <w:pPr>
              <w:tabs>
                <w:tab w:val="left" w:pos="10000"/>
              </w:tabs>
            </w:pPr>
            <w:r w:rsidRPr="00A73D40">
              <w:t xml:space="preserve">     50</w:t>
            </w:r>
          </w:p>
          <w:p w:rsidR="00A73D40" w:rsidRPr="00A73D40" w:rsidRDefault="00A73D40" w:rsidP="00E30A9C">
            <w:pPr>
              <w:tabs>
                <w:tab w:val="left" w:pos="10000"/>
              </w:tabs>
            </w:pPr>
            <w:r w:rsidRPr="00A73D40">
              <w:t xml:space="preserve">     51</w:t>
            </w:r>
          </w:p>
          <w:p w:rsidR="00A73D40" w:rsidRPr="00A73D40" w:rsidRDefault="00A73D40" w:rsidP="00E30A9C">
            <w:pPr>
              <w:tabs>
                <w:tab w:val="left" w:pos="10000"/>
              </w:tabs>
            </w:pPr>
            <w:r w:rsidRPr="00A73D40">
              <w:t xml:space="preserve">    </w:t>
            </w:r>
          </w:p>
        </w:tc>
        <w:tc>
          <w:tcPr>
            <w:tcW w:w="8640" w:type="dxa"/>
          </w:tcPr>
          <w:p w:rsidR="00A73D40" w:rsidRPr="00A73D40" w:rsidRDefault="00A73D40" w:rsidP="00E30A9C">
            <w:r w:rsidRPr="00A73D40">
              <w:lastRenderedPageBreak/>
              <w:t>Давление твердых тел</w:t>
            </w:r>
          </w:p>
          <w:p w:rsidR="00A73D40" w:rsidRPr="00A73D40" w:rsidRDefault="00A73D40" w:rsidP="00E30A9C">
            <w:r w:rsidRPr="00A73D40">
              <w:t>Способы уменьшения и увеличения давления</w:t>
            </w:r>
          </w:p>
          <w:p w:rsidR="00A73D40" w:rsidRPr="00A73D40" w:rsidRDefault="00A73D40" w:rsidP="00E30A9C">
            <w:r w:rsidRPr="00A73D40">
              <w:t>Давление газа</w:t>
            </w:r>
          </w:p>
          <w:p w:rsidR="00A73D40" w:rsidRPr="00A73D40" w:rsidRDefault="00A73D40" w:rsidP="00E30A9C">
            <w:pPr>
              <w:tabs>
                <w:tab w:val="left" w:pos="10000"/>
              </w:tabs>
              <w:rPr>
                <w:b/>
              </w:rPr>
            </w:pPr>
            <w:r w:rsidRPr="00A73D40">
              <w:rPr>
                <w:b/>
              </w:rPr>
              <w:t>Контрольная работа № 2</w:t>
            </w:r>
          </w:p>
          <w:p w:rsidR="00A73D40" w:rsidRPr="00A73D40" w:rsidRDefault="00A73D40" w:rsidP="00E30A9C">
            <w:r w:rsidRPr="00A73D40">
              <w:t>Передача давления жидкостями и газами. Закон Паскаля</w:t>
            </w:r>
          </w:p>
          <w:p w:rsidR="00A73D40" w:rsidRPr="00A73D40" w:rsidRDefault="00A73D40" w:rsidP="00E30A9C">
            <w:r w:rsidRPr="00A73D40">
              <w:t>Давление в жидкости и газе</w:t>
            </w:r>
          </w:p>
          <w:p w:rsidR="00A73D40" w:rsidRPr="00A73D40" w:rsidRDefault="00A73D40" w:rsidP="00E30A9C">
            <w:r w:rsidRPr="00A73D40">
              <w:t>Расчет давления жидкости на дно и стенки сосуда</w:t>
            </w:r>
          </w:p>
          <w:p w:rsidR="00A73D40" w:rsidRPr="00A73D40" w:rsidRDefault="00A73D40" w:rsidP="00E30A9C">
            <w:r w:rsidRPr="00A73D40">
              <w:t>Решение задач «Давление в жидкости и газе»</w:t>
            </w:r>
          </w:p>
          <w:p w:rsidR="00A73D40" w:rsidRPr="00A73D40" w:rsidRDefault="00A73D40" w:rsidP="00E30A9C">
            <w:r w:rsidRPr="00A73D40">
              <w:t>Сообщающиеся сосуды</w:t>
            </w:r>
          </w:p>
          <w:p w:rsidR="00A73D40" w:rsidRPr="00A73D40" w:rsidRDefault="00A73D40" w:rsidP="00E30A9C">
            <w:r w:rsidRPr="00A73D40">
              <w:t>Решение задач «Сообщающиеся сосуды»</w:t>
            </w:r>
          </w:p>
          <w:p w:rsidR="00A73D40" w:rsidRPr="00A73D40" w:rsidRDefault="00A73D40" w:rsidP="00E30A9C">
            <w:r w:rsidRPr="00A73D40">
              <w:t>Атмосферное давление</w:t>
            </w:r>
          </w:p>
          <w:p w:rsidR="00A73D40" w:rsidRPr="00A73D40" w:rsidRDefault="00A73D40" w:rsidP="00E30A9C">
            <w:r w:rsidRPr="00A73D40">
              <w:t xml:space="preserve">Измерение атмосферного давления. Барометр-анероид Измерение атмосферного </w:t>
            </w:r>
            <w:r w:rsidRPr="00A73D40">
              <w:lastRenderedPageBreak/>
              <w:t>давления на различных высотах</w:t>
            </w:r>
          </w:p>
          <w:p w:rsidR="00A73D40" w:rsidRPr="00A73D40" w:rsidRDefault="00A73D40" w:rsidP="00E30A9C">
            <w:r w:rsidRPr="00A73D40">
              <w:t>Манометр.</w:t>
            </w:r>
          </w:p>
          <w:p w:rsidR="00A73D40" w:rsidRPr="00A73D40" w:rsidRDefault="00A73D40" w:rsidP="00E30A9C">
            <w:r w:rsidRPr="00A73D40">
              <w:t>Гидравлический пресс</w:t>
            </w:r>
          </w:p>
          <w:p w:rsidR="00A73D40" w:rsidRPr="00A73D40" w:rsidRDefault="00A73D40" w:rsidP="00E30A9C">
            <w:r w:rsidRPr="00A73D40">
              <w:t>Действие жидкости и газа на погруженное в них тело</w:t>
            </w:r>
          </w:p>
          <w:p w:rsidR="00A73D40" w:rsidRPr="00A73D40" w:rsidRDefault="00A73D40" w:rsidP="00E30A9C">
            <w:r w:rsidRPr="00A73D40">
              <w:t xml:space="preserve">Архимедова сила. </w:t>
            </w:r>
          </w:p>
          <w:p w:rsidR="00A73D40" w:rsidRPr="00A73D40" w:rsidRDefault="00A73D40" w:rsidP="00E30A9C">
            <w:r w:rsidRPr="00A73D40">
              <w:t>Плавание тел.</w:t>
            </w:r>
            <w:r w:rsidRPr="00A73D40">
              <w:rPr>
                <w:b/>
              </w:rPr>
              <w:t xml:space="preserve"> Лабораторная работа № 11</w:t>
            </w:r>
          </w:p>
          <w:p w:rsidR="00A73D40" w:rsidRPr="00A73D40" w:rsidRDefault="00A73D40" w:rsidP="00E30A9C">
            <w:pPr>
              <w:rPr>
                <w:b/>
              </w:rPr>
            </w:pPr>
            <w:r w:rsidRPr="00A73D40">
              <w:t xml:space="preserve">                         </w:t>
            </w:r>
            <w:r w:rsidRPr="00A73D40">
              <w:rPr>
                <w:b/>
              </w:rPr>
              <w:t>Лабораторная работа № 12</w:t>
            </w:r>
          </w:p>
          <w:p w:rsidR="00A73D40" w:rsidRPr="00A73D40" w:rsidRDefault="00A73D40" w:rsidP="00E30A9C">
            <w:r w:rsidRPr="00A73D40">
              <w:t>Воздухоплавание</w:t>
            </w:r>
          </w:p>
          <w:p w:rsidR="00A73D40" w:rsidRPr="00A73D40" w:rsidRDefault="00A73D40" w:rsidP="00E30A9C">
            <w:r w:rsidRPr="00A73D40">
              <w:t>Решение задач «Воздухоплавание»</w:t>
            </w:r>
          </w:p>
          <w:p w:rsidR="00A73D40" w:rsidRPr="00A73D40" w:rsidRDefault="00A73D40" w:rsidP="00E30A9C">
            <w:r w:rsidRPr="00A73D40">
              <w:t>Плавание судов</w:t>
            </w:r>
          </w:p>
          <w:p w:rsidR="00A73D40" w:rsidRPr="00A73D40" w:rsidRDefault="00A73D40" w:rsidP="00E30A9C">
            <w:r w:rsidRPr="00A73D40">
              <w:t>Решение задач «Плавание судов»</w:t>
            </w:r>
          </w:p>
          <w:p w:rsidR="00A73D40" w:rsidRPr="00A73D40" w:rsidRDefault="00A73D40" w:rsidP="00E30A9C">
            <w:r w:rsidRPr="00A73D40">
              <w:t>Решение усложненных задач «Плавание судов»</w:t>
            </w:r>
          </w:p>
          <w:p w:rsidR="00A73D40" w:rsidRPr="00A73D40" w:rsidRDefault="00A73D40" w:rsidP="00E30A9C">
            <w:r w:rsidRPr="00A73D40">
              <w:t xml:space="preserve">Обобщение по теме </w:t>
            </w:r>
          </w:p>
          <w:p w:rsidR="00A73D40" w:rsidRPr="00A73D40" w:rsidRDefault="00A73D40" w:rsidP="00E30A9C">
            <w:pPr>
              <w:rPr>
                <w:b/>
              </w:rPr>
            </w:pPr>
            <w:r w:rsidRPr="00A73D40">
              <w:rPr>
                <w:b/>
              </w:rPr>
              <w:t>Контрольная работа № 3</w:t>
            </w:r>
          </w:p>
          <w:p w:rsidR="00A73D40" w:rsidRPr="00A73D40" w:rsidRDefault="00A73D40" w:rsidP="00E30A9C"/>
        </w:tc>
        <w:tc>
          <w:tcPr>
            <w:tcW w:w="2880" w:type="dxa"/>
          </w:tcPr>
          <w:p w:rsidR="00A73D40" w:rsidRPr="00A73D40" w:rsidRDefault="00A73D40" w:rsidP="00E30A9C">
            <w:pPr>
              <w:jc w:val="center"/>
              <w:rPr>
                <w:b/>
              </w:rPr>
            </w:pPr>
          </w:p>
        </w:tc>
        <w:tc>
          <w:tcPr>
            <w:tcW w:w="1980" w:type="dxa"/>
          </w:tcPr>
          <w:p w:rsidR="00A73D40" w:rsidRPr="00A73D40" w:rsidRDefault="00A73D40" w:rsidP="00E30A9C">
            <w:pPr>
              <w:tabs>
                <w:tab w:val="left" w:pos="10000"/>
              </w:tabs>
            </w:pPr>
          </w:p>
          <w:p w:rsidR="00A73D40" w:rsidRPr="00A73D40" w:rsidRDefault="00A73D40" w:rsidP="00E30A9C">
            <w:r w:rsidRPr="00A73D40">
              <w:t xml:space="preserve">      С/</w:t>
            </w:r>
            <w:proofErr w:type="gramStart"/>
            <w:r w:rsidRPr="00A73D40">
              <w:t>р</w:t>
            </w:r>
            <w:proofErr w:type="gramEnd"/>
          </w:p>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r w:rsidRPr="00A73D40">
              <w:t xml:space="preserve">       С/</w:t>
            </w:r>
            <w:proofErr w:type="gramStart"/>
            <w:r w:rsidRPr="00A73D40">
              <w:t>р</w:t>
            </w:r>
            <w:proofErr w:type="gramEnd"/>
          </w:p>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r w:rsidRPr="00A73D40">
              <w:t xml:space="preserve">       С/</w:t>
            </w:r>
            <w:proofErr w:type="gramStart"/>
            <w:r w:rsidRPr="00A73D40">
              <w:t>р</w:t>
            </w:r>
            <w:proofErr w:type="gramEnd"/>
          </w:p>
        </w:tc>
      </w:tr>
      <w:tr w:rsidR="00A73D40" w:rsidRPr="00A73D40" w:rsidTr="00E30A9C">
        <w:tc>
          <w:tcPr>
            <w:tcW w:w="15408" w:type="dxa"/>
            <w:gridSpan w:val="4"/>
          </w:tcPr>
          <w:p w:rsidR="00A73D40" w:rsidRPr="00A73D40" w:rsidRDefault="00A73D40" w:rsidP="00E30A9C">
            <w:pPr>
              <w:tabs>
                <w:tab w:val="left" w:pos="3200"/>
              </w:tabs>
              <w:rPr>
                <w:b/>
              </w:rPr>
            </w:pPr>
            <w:r w:rsidRPr="00A73D40">
              <w:lastRenderedPageBreak/>
              <w:t xml:space="preserve">                                        </w:t>
            </w:r>
            <w:r w:rsidRPr="00A73D40">
              <w:rPr>
                <w:b/>
              </w:rPr>
              <w:t>Тема 5 «Работа и мощность. Механическая энергия» (14 ч)</w:t>
            </w:r>
          </w:p>
          <w:p w:rsidR="00A73D40" w:rsidRPr="00A73D40" w:rsidRDefault="00A73D40" w:rsidP="00E30A9C">
            <w:pPr>
              <w:tabs>
                <w:tab w:val="left" w:pos="10000"/>
              </w:tabs>
            </w:pPr>
          </w:p>
        </w:tc>
      </w:tr>
      <w:tr w:rsidR="00A73D40" w:rsidRPr="00A73D40" w:rsidTr="00E30A9C">
        <w:tc>
          <w:tcPr>
            <w:tcW w:w="1908" w:type="dxa"/>
          </w:tcPr>
          <w:p w:rsidR="00A73D40" w:rsidRPr="00A73D40" w:rsidRDefault="00A73D40" w:rsidP="00E30A9C">
            <w:pPr>
              <w:tabs>
                <w:tab w:val="left" w:pos="10000"/>
              </w:tabs>
            </w:pPr>
            <w:r w:rsidRPr="00A73D40">
              <w:t xml:space="preserve">     52</w:t>
            </w:r>
          </w:p>
          <w:p w:rsidR="00A73D40" w:rsidRPr="00A73D40" w:rsidRDefault="00A73D40" w:rsidP="00E30A9C">
            <w:pPr>
              <w:tabs>
                <w:tab w:val="left" w:pos="10000"/>
              </w:tabs>
            </w:pPr>
            <w:r w:rsidRPr="00A73D40">
              <w:t xml:space="preserve">     53</w:t>
            </w:r>
          </w:p>
          <w:p w:rsidR="00A73D40" w:rsidRPr="00A73D40" w:rsidRDefault="00A73D40" w:rsidP="00E30A9C">
            <w:pPr>
              <w:tabs>
                <w:tab w:val="left" w:pos="10000"/>
              </w:tabs>
            </w:pPr>
            <w:r w:rsidRPr="00A73D40">
              <w:t xml:space="preserve">     54</w:t>
            </w:r>
          </w:p>
          <w:p w:rsidR="00A73D40" w:rsidRPr="00A73D40" w:rsidRDefault="00A73D40" w:rsidP="00E30A9C">
            <w:pPr>
              <w:tabs>
                <w:tab w:val="left" w:pos="10000"/>
              </w:tabs>
            </w:pPr>
            <w:r w:rsidRPr="00A73D40">
              <w:t xml:space="preserve">     55</w:t>
            </w:r>
          </w:p>
          <w:p w:rsidR="00A73D40" w:rsidRPr="00A73D40" w:rsidRDefault="00A73D40" w:rsidP="00E30A9C">
            <w:pPr>
              <w:tabs>
                <w:tab w:val="left" w:pos="10000"/>
              </w:tabs>
            </w:pPr>
            <w:r w:rsidRPr="00A73D40">
              <w:t xml:space="preserve">     56</w:t>
            </w:r>
          </w:p>
          <w:p w:rsidR="00A73D40" w:rsidRPr="00A73D40" w:rsidRDefault="00A73D40" w:rsidP="00E30A9C">
            <w:pPr>
              <w:tabs>
                <w:tab w:val="left" w:pos="10000"/>
              </w:tabs>
            </w:pPr>
            <w:r w:rsidRPr="00A73D40">
              <w:t xml:space="preserve">     57</w:t>
            </w:r>
          </w:p>
          <w:p w:rsidR="00A73D40" w:rsidRPr="00A73D40" w:rsidRDefault="00A73D40" w:rsidP="00E30A9C">
            <w:pPr>
              <w:tabs>
                <w:tab w:val="left" w:pos="10000"/>
              </w:tabs>
            </w:pPr>
            <w:r w:rsidRPr="00A73D40">
              <w:t xml:space="preserve">     58</w:t>
            </w:r>
          </w:p>
          <w:p w:rsidR="00A73D40" w:rsidRPr="00A73D40" w:rsidRDefault="00A73D40" w:rsidP="00E30A9C">
            <w:pPr>
              <w:tabs>
                <w:tab w:val="left" w:pos="10000"/>
              </w:tabs>
            </w:pPr>
            <w:r w:rsidRPr="00A73D40">
              <w:t xml:space="preserve">     59</w:t>
            </w:r>
          </w:p>
          <w:p w:rsidR="00A73D40" w:rsidRPr="00A73D40" w:rsidRDefault="00A73D40" w:rsidP="00E30A9C">
            <w:pPr>
              <w:tabs>
                <w:tab w:val="left" w:pos="10000"/>
              </w:tabs>
            </w:pPr>
            <w:r w:rsidRPr="00A73D40">
              <w:t xml:space="preserve">     60</w:t>
            </w:r>
          </w:p>
          <w:p w:rsidR="00A73D40" w:rsidRPr="00A73D40" w:rsidRDefault="00A73D40" w:rsidP="00E30A9C">
            <w:pPr>
              <w:tabs>
                <w:tab w:val="left" w:pos="10000"/>
              </w:tabs>
            </w:pPr>
            <w:r w:rsidRPr="00A73D40">
              <w:t xml:space="preserve">     61</w:t>
            </w:r>
          </w:p>
          <w:p w:rsidR="00A73D40" w:rsidRPr="00A73D40" w:rsidRDefault="00A73D40" w:rsidP="00E30A9C">
            <w:pPr>
              <w:tabs>
                <w:tab w:val="left" w:pos="10000"/>
              </w:tabs>
            </w:pPr>
            <w:r w:rsidRPr="00A73D40">
              <w:t xml:space="preserve">     62</w:t>
            </w:r>
          </w:p>
          <w:p w:rsidR="00A73D40" w:rsidRPr="00A73D40" w:rsidRDefault="00A73D40" w:rsidP="00E30A9C">
            <w:pPr>
              <w:tabs>
                <w:tab w:val="left" w:pos="10000"/>
              </w:tabs>
            </w:pPr>
            <w:r w:rsidRPr="00A73D40">
              <w:t xml:space="preserve">     63</w:t>
            </w:r>
          </w:p>
          <w:p w:rsidR="00A73D40" w:rsidRPr="00A73D40" w:rsidRDefault="00A73D40" w:rsidP="00E30A9C">
            <w:pPr>
              <w:tabs>
                <w:tab w:val="left" w:pos="10000"/>
              </w:tabs>
            </w:pPr>
            <w:r w:rsidRPr="00A73D40">
              <w:t xml:space="preserve">     64</w:t>
            </w:r>
          </w:p>
          <w:p w:rsidR="00A73D40" w:rsidRPr="00A73D40" w:rsidRDefault="00A73D40" w:rsidP="00E30A9C">
            <w:pPr>
              <w:tabs>
                <w:tab w:val="left" w:pos="10000"/>
              </w:tabs>
              <w:rPr>
                <w:lang w:val="en-US"/>
              </w:rPr>
            </w:pPr>
            <w:r w:rsidRPr="00A73D40">
              <w:t xml:space="preserve">     65</w:t>
            </w:r>
          </w:p>
        </w:tc>
        <w:tc>
          <w:tcPr>
            <w:tcW w:w="8640" w:type="dxa"/>
          </w:tcPr>
          <w:p w:rsidR="00A73D40" w:rsidRPr="00A73D40" w:rsidRDefault="00A73D40" w:rsidP="00E30A9C">
            <w:r w:rsidRPr="00A73D40">
              <w:t>Работа механическая</w:t>
            </w:r>
          </w:p>
          <w:p w:rsidR="00A73D40" w:rsidRPr="00A73D40" w:rsidRDefault="00A73D40" w:rsidP="00E30A9C">
            <w:r w:rsidRPr="00A73D40">
              <w:t>Мощность механическая</w:t>
            </w:r>
          </w:p>
          <w:p w:rsidR="00A73D40" w:rsidRPr="00A73D40" w:rsidRDefault="00A73D40" w:rsidP="00E30A9C">
            <w:r w:rsidRPr="00A73D40">
              <w:t>Решение задач «Механическая работа, мощность»</w:t>
            </w:r>
          </w:p>
          <w:p w:rsidR="00A73D40" w:rsidRPr="00A73D40" w:rsidRDefault="00A73D40" w:rsidP="00E30A9C">
            <w:r w:rsidRPr="00A73D40">
              <w:t>Потенциальная и кинетическая энергии</w:t>
            </w:r>
          </w:p>
          <w:p w:rsidR="00A73D40" w:rsidRPr="00A73D40" w:rsidRDefault="00A73D40" w:rsidP="00E30A9C">
            <w:r w:rsidRPr="00A73D40">
              <w:t>Закон сохранения энергии</w:t>
            </w:r>
          </w:p>
          <w:p w:rsidR="00A73D40" w:rsidRPr="00A73D40" w:rsidRDefault="00A73D40" w:rsidP="00E30A9C">
            <w:r w:rsidRPr="00A73D40">
              <w:t>Решение задач «Механическая энергия»</w:t>
            </w:r>
          </w:p>
          <w:p w:rsidR="00A73D40" w:rsidRPr="00A73D40" w:rsidRDefault="00A73D40" w:rsidP="00E30A9C">
            <w:r w:rsidRPr="00A73D40">
              <w:t>Простые механизмы. Рычаги</w:t>
            </w:r>
          </w:p>
          <w:p w:rsidR="00A73D40" w:rsidRPr="00A73D40" w:rsidRDefault="00A73D40" w:rsidP="00E30A9C">
            <w:r w:rsidRPr="00A73D40">
              <w:t>Момент силы</w:t>
            </w:r>
          </w:p>
          <w:p w:rsidR="00A73D40" w:rsidRPr="00A73D40" w:rsidRDefault="00A73D40" w:rsidP="00E30A9C">
            <w:pPr>
              <w:rPr>
                <w:b/>
              </w:rPr>
            </w:pPr>
            <w:r w:rsidRPr="00A73D40">
              <w:rPr>
                <w:b/>
              </w:rPr>
              <w:t>Лабораторная работа № 13</w:t>
            </w:r>
          </w:p>
          <w:p w:rsidR="00A73D40" w:rsidRPr="00A73D40" w:rsidRDefault="00A73D40" w:rsidP="00E30A9C">
            <w:r w:rsidRPr="00A73D40">
              <w:t>Решение задач</w:t>
            </w:r>
          </w:p>
          <w:p w:rsidR="00A73D40" w:rsidRPr="00A73D40" w:rsidRDefault="00A73D40" w:rsidP="00E30A9C">
            <w:r w:rsidRPr="00A73D40">
              <w:t>Блоки.  Золотое правило механики</w:t>
            </w:r>
          </w:p>
          <w:p w:rsidR="00A73D40" w:rsidRPr="00A73D40" w:rsidRDefault="00A73D40" w:rsidP="00E30A9C">
            <w:r w:rsidRPr="00A73D40">
              <w:t>Решение задач «Золотое правило механики»</w:t>
            </w:r>
          </w:p>
          <w:p w:rsidR="00A73D40" w:rsidRPr="00A73D40" w:rsidRDefault="00A73D40" w:rsidP="00E30A9C">
            <w:pPr>
              <w:rPr>
                <w:b/>
              </w:rPr>
            </w:pPr>
            <w:r w:rsidRPr="00A73D40">
              <w:rPr>
                <w:b/>
              </w:rPr>
              <w:t>Лабораторная работа № 14</w:t>
            </w:r>
          </w:p>
          <w:p w:rsidR="00A73D40" w:rsidRPr="00A73D40" w:rsidRDefault="00A73D40" w:rsidP="00E30A9C">
            <w:r w:rsidRPr="00A73D40">
              <w:t>Обобщение по теме</w:t>
            </w:r>
          </w:p>
          <w:p w:rsidR="00A73D40" w:rsidRPr="00A73D40" w:rsidRDefault="00A73D40" w:rsidP="00E30A9C"/>
        </w:tc>
        <w:tc>
          <w:tcPr>
            <w:tcW w:w="2880" w:type="dxa"/>
          </w:tcPr>
          <w:p w:rsidR="00A73D40" w:rsidRPr="00A73D40" w:rsidRDefault="00A73D40" w:rsidP="00E30A9C">
            <w:pPr>
              <w:ind w:firstLine="708"/>
            </w:pPr>
          </w:p>
        </w:tc>
        <w:tc>
          <w:tcPr>
            <w:tcW w:w="1980" w:type="dxa"/>
          </w:tcPr>
          <w:p w:rsidR="00A73D40" w:rsidRPr="00A73D40" w:rsidRDefault="00A73D40" w:rsidP="00E30A9C">
            <w:pPr>
              <w:tabs>
                <w:tab w:val="left" w:pos="10000"/>
              </w:tabs>
            </w:pPr>
          </w:p>
          <w:p w:rsidR="00A73D40" w:rsidRPr="00A73D40" w:rsidRDefault="00A73D40" w:rsidP="00E30A9C"/>
          <w:p w:rsidR="00A73D40" w:rsidRPr="00A73D40" w:rsidRDefault="00A73D40" w:rsidP="00E30A9C"/>
          <w:p w:rsidR="00A73D40" w:rsidRPr="00A73D40" w:rsidRDefault="00A73D40" w:rsidP="00E30A9C">
            <w:r w:rsidRPr="00A73D40">
              <w:t xml:space="preserve">       С/</w:t>
            </w:r>
            <w:proofErr w:type="gramStart"/>
            <w:r w:rsidRPr="00A73D40">
              <w:t>р</w:t>
            </w:r>
            <w:proofErr w:type="gramEnd"/>
          </w:p>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p w:rsidR="00A73D40" w:rsidRPr="00A73D40" w:rsidRDefault="00A73D40" w:rsidP="00E30A9C">
            <w:r w:rsidRPr="00A73D40">
              <w:t xml:space="preserve">       С/</w:t>
            </w:r>
            <w:proofErr w:type="gramStart"/>
            <w:r w:rsidRPr="00A73D40">
              <w:t>р</w:t>
            </w:r>
            <w:proofErr w:type="gramEnd"/>
          </w:p>
        </w:tc>
      </w:tr>
      <w:tr w:rsidR="00A73D40" w:rsidRPr="00A73D40" w:rsidTr="00E30A9C">
        <w:tc>
          <w:tcPr>
            <w:tcW w:w="1908" w:type="dxa"/>
          </w:tcPr>
          <w:p w:rsidR="00A73D40" w:rsidRPr="00A73D40" w:rsidRDefault="00A73D40" w:rsidP="00E30A9C">
            <w:pPr>
              <w:tabs>
                <w:tab w:val="left" w:pos="10000"/>
              </w:tabs>
            </w:pPr>
            <w:r w:rsidRPr="00A73D40">
              <w:t xml:space="preserve">     66</w:t>
            </w:r>
          </w:p>
          <w:p w:rsidR="00A73D40" w:rsidRPr="00A73D40" w:rsidRDefault="00A73D40" w:rsidP="00E30A9C">
            <w:pPr>
              <w:tabs>
                <w:tab w:val="left" w:pos="10000"/>
              </w:tabs>
            </w:pPr>
            <w:r w:rsidRPr="00A73D40">
              <w:t xml:space="preserve">     67</w:t>
            </w:r>
          </w:p>
          <w:p w:rsidR="00A73D40" w:rsidRPr="00A73D40" w:rsidRDefault="00A73D40" w:rsidP="00E30A9C">
            <w:pPr>
              <w:tabs>
                <w:tab w:val="left" w:pos="10000"/>
              </w:tabs>
            </w:pPr>
            <w:r w:rsidRPr="00A73D40">
              <w:t xml:space="preserve">     68</w:t>
            </w:r>
          </w:p>
          <w:p w:rsidR="00A73D40" w:rsidRPr="00A73D40" w:rsidRDefault="00A73D40" w:rsidP="00E30A9C">
            <w:pPr>
              <w:tabs>
                <w:tab w:val="left" w:pos="10000"/>
              </w:tabs>
            </w:pPr>
          </w:p>
        </w:tc>
        <w:tc>
          <w:tcPr>
            <w:tcW w:w="8640" w:type="dxa"/>
          </w:tcPr>
          <w:p w:rsidR="00A73D40" w:rsidRPr="00A73D40" w:rsidRDefault="00A73D40" w:rsidP="00E30A9C">
            <w:pPr>
              <w:tabs>
                <w:tab w:val="left" w:pos="10000"/>
              </w:tabs>
            </w:pPr>
            <w:r w:rsidRPr="00A73D40">
              <w:t>Повторение по темам курса</w:t>
            </w:r>
          </w:p>
          <w:p w:rsidR="00A73D40" w:rsidRPr="00A73D40" w:rsidRDefault="00A73D40" w:rsidP="00E30A9C">
            <w:pPr>
              <w:rPr>
                <w:b/>
              </w:rPr>
            </w:pPr>
            <w:r w:rsidRPr="00A73D40">
              <w:rPr>
                <w:b/>
              </w:rPr>
              <w:t>Контрольная работа № 4</w:t>
            </w:r>
          </w:p>
          <w:p w:rsidR="00A73D40" w:rsidRPr="00A73D40" w:rsidRDefault="00A73D40" w:rsidP="00E30A9C">
            <w:pPr>
              <w:tabs>
                <w:tab w:val="left" w:pos="10000"/>
              </w:tabs>
            </w:pPr>
            <w:r w:rsidRPr="00A73D40">
              <w:t>Решение тестов ГИА</w:t>
            </w:r>
          </w:p>
          <w:p w:rsidR="00A73D40" w:rsidRPr="00A73D40" w:rsidRDefault="00A73D40" w:rsidP="00E30A9C">
            <w:pPr>
              <w:tabs>
                <w:tab w:val="left" w:pos="10000"/>
              </w:tabs>
            </w:pPr>
          </w:p>
        </w:tc>
        <w:tc>
          <w:tcPr>
            <w:tcW w:w="2880" w:type="dxa"/>
          </w:tcPr>
          <w:p w:rsidR="00A73D40" w:rsidRPr="00A73D40" w:rsidRDefault="00A73D40" w:rsidP="00E30A9C"/>
        </w:tc>
        <w:tc>
          <w:tcPr>
            <w:tcW w:w="1980" w:type="dxa"/>
          </w:tcPr>
          <w:p w:rsidR="00A73D40" w:rsidRPr="00A73D40" w:rsidRDefault="00A73D40" w:rsidP="00E30A9C">
            <w:pPr>
              <w:tabs>
                <w:tab w:val="left" w:pos="10000"/>
              </w:tabs>
            </w:pPr>
          </w:p>
        </w:tc>
      </w:tr>
    </w:tbl>
    <w:p w:rsidR="00A73D40" w:rsidRPr="00A73D40" w:rsidRDefault="00A73D40" w:rsidP="00A73D40"/>
    <w:sectPr w:rsidR="00A73D40" w:rsidRPr="00A73D40" w:rsidSect="006354BB">
      <w:pgSz w:w="16838" w:h="11906" w:orient="landscape"/>
      <w:pgMar w:top="720" w:right="82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0079D5"/>
    <w:multiLevelType w:val="hybridMultilevel"/>
    <w:tmpl w:val="EA36D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72CA8"/>
    <w:multiLevelType w:val="multilevel"/>
    <w:tmpl w:val="EAA2E47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247A2"/>
    <w:multiLevelType w:val="multilevel"/>
    <w:tmpl w:val="57223734"/>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6753EB5"/>
    <w:multiLevelType w:val="hybridMultilevel"/>
    <w:tmpl w:val="9A985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8B6CE1"/>
    <w:multiLevelType w:val="multilevel"/>
    <w:tmpl w:val="603082C6"/>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9">
    <w:nsid w:val="298E77FC"/>
    <w:multiLevelType w:val="hybridMultilevel"/>
    <w:tmpl w:val="33B299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3C0872"/>
    <w:multiLevelType w:val="hybridMultilevel"/>
    <w:tmpl w:val="F0E63EFA"/>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9471F8"/>
    <w:multiLevelType w:val="hybridMultilevel"/>
    <w:tmpl w:val="149AC476"/>
    <w:lvl w:ilvl="0" w:tplc="6F1277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161A9"/>
    <w:multiLevelType w:val="hybridMultilevel"/>
    <w:tmpl w:val="BAF013AC"/>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
    <w:nsid w:val="43427E7B"/>
    <w:multiLevelType w:val="hybridMultilevel"/>
    <w:tmpl w:val="733C548A"/>
    <w:lvl w:ilvl="0" w:tplc="5F36EFFC">
      <w:start w:val="1"/>
      <w:numFmt w:val="decimal"/>
      <w:lvlText w:val="%1."/>
      <w:lvlJc w:val="left"/>
      <w:pPr>
        <w:tabs>
          <w:tab w:val="num" w:pos="-180"/>
        </w:tabs>
        <w:ind w:left="-180" w:hanging="360"/>
      </w:pPr>
      <w:rPr>
        <w:rFonts w:hint="default"/>
      </w:rPr>
    </w:lvl>
    <w:lvl w:ilvl="1" w:tplc="97702506">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500232C2"/>
    <w:multiLevelType w:val="hybridMultilevel"/>
    <w:tmpl w:val="18EEDDE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18">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8EF5A7F"/>
    <w:multiLevelType w:val="multilevel"/>
    <w:tmpl w:val="090C8FC2"/>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0">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684909"/>
    <w:multiLevelType w:val="hybridMultilevel"/>
    <w:tmpl w:val="1F44E812"/>
    <w:lvl w:ilvl="0" w:tplc="59CC4A0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980B0A"/>
    <w:multiLevelType w:val="hybridMultilevel"/>
    <w:tmpl w:val="613EF610"/>
    <w:lvl w:ilvl="0" w:tplc="FDBA53E4">
      <w:start w:val="1"/>
      <w:numFmt w:val="decimal"/>
      <w:lvlText w:val="%1."/>
      <w:lvlJc w:val="left"/>
      <w:pPr>
        <w:tabs>
          <w:tab w:val="num" w:pos="-180"/>
        </w:tabs>
        <w:ind w:left="-180" w:hanging="360"/>
      </w:pPr>
      <w:rPr>
        <w:rFonts w:hint="default"/>
      </w:rPr>
    </w:lvl>
    <w:lvl w:ilvl="1" w:tplc="FD847D54">
      <w:start w:val="1"/>
      <w:numFmt w:val="decimal"/>
      <w:lvlText w:val="%2."/>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76A60904"/>
    <w:multiLevelType w:val="hybridMultilevel"/>
    <w:tmpl w:val="CE0646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7"/>
  </w:num>
  <w:num w:numId="2">
    <w:abstractNumId w:val="18"/>
  </w:num>
  <w:num w:numId="3">
    <w:abstractNumId w:val="20"/>
  </w:num>
  <w:num w:numId="4">
    <w:abstractNumId w:val="14"/>
  </w:num>
  <w:num w:numId="5">
    <w:abstractNumId w:val="5"/>
  </w:num>
  <w:num w:numId="6">
    <w:abstractNumId w:val="19"/>
  </w:num>
  <w:num w:numId="7">
    <w:abstractNumId w:val="8"/>
  </w:num>
  <w:num w:numId="8">
    <w:abstractNumId w:val="3"/>
  </w:num>
  <w:num w:numId="9">
    <w:abstractNumId w:val="11"/>
  </w:num>
  <w:num w:numId="10">
    <w:abstractNumId w:val="10"/>
  </w:num>
  <w:num w:numId="11">
    <w:abstractNumId w:val="2"/>
  </w:num>
  <w:num w:numId="12">
    <w:abstractNumId w:val="6"/>
  </w:num>
  <w:num w:numId="13">
    <w:abstractNumId w:val="21"/>
  </w:num>
  <w:num w:numId="14">
    <w:abstractNumId w:val="13"/>
  </w:num>
  <w:num w:numId="15">
    <w:abstractNumId w:val="23"/>
  </w:num>
  <w:num w:numId="16">
    <w:abstractNumId w:val="0"/>
  </w:num>
  <w:num w:numId="17">
    <w:abstractNumId w:val="1"/>
  </w:num>
  <w:num w:numId="18">
    <w:abstractNumId w:val="16"/>
  </w:num>
  <w:num w:numId="19">
    <w:abstractNumId w:val="9"/>
  </w:num>
  <w:num w:numId="20">
    <w:abstractNumId w:val="4"/>
  </w:num>
  <w:num w:numId="21">
    <w:abstractNumId w:val="22"/>
  </w:num>
  <w:num w:numId="22">
    <w:abstractNumId w:val="7"/>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82C2F"/>
    <w:rsid w:val="000C6511"/>
    <w:rsid w:val="000D2F9C"/>
    <w:rsid w:val="000E3ADA"/>
    <w:rsid w:val="00105A28"/>
    <w:rsid w:val="00176ED5"/>
    <w:rsid w:val="001A2D5F"/>
    <w:rsid w:val="001C2A6B"/>
    <w:rsid w:val="001C7697"/>
    <w:rsid w:val="00257D7B"/>
    <w:rsid w:val="002B388D"/>
    <w:rsid w:val="002D7E48"/>
    <w:rsid w:val="00301B8B"/>
    <w:rsid w:val="0034103C"/>
    <w:rsid w:val="00345AEF"/>
    <w:rsid w:val="0035373A"/>
    <w:rsid w:val="00364855"/>
    <w:rsid w:val="003734F4"/>
    <w:rsid w:val="003747E8"/>
    <w:rsid w:val="00392B5A"/>
    <w:rsid w:val="003C6A2A"/>
    <w:rsid w:val="00412D94"/>
    <w:rsid w:val="004311B7"/>
    <w:rsid w:val="00437A4D"/>
    <w:rsid w:val="00487EC8"/>
    <w:rsid w:val="004A2FC8"/>
    <w:rsid w:val="004A439F"/>
    <w:rsid w:val="00505481"/>
    <w:rsid w:val="00540EC4"/>
    <w:rsid w:val="005867EA"/>
    <w:rsid w:val="005A1784"/>
    <w:rsid w:val="005B1D43"/>
    <w:rsid w:val="005E01E4"/>
    <w:rsid w:val="005F4F2E"/>
    <w:rsid w:val="006354BB"/>
    <w:rsid w:val="00650009"/>
    <w:rsid w:val="00661E90"/>
    <w:rsid w:val="00685B9F"/>
    <w:rsid w:val="00685FC3"/>
    <w:rsid w:val="0070167F"/>
    <w:rsid w:val="007056E3"/>
    <w:rsid w:val="00714CF5"/>
    <w:rsid w:val="00715037"/>
    <w:rsid w:val="007749EC"/>
    <w:rsid w:val="0080023B"/>
    <w:rsid w:val="00802F5B"/>
    <w:rsid w:val="00822212"/>
    <w:rsid w:val="00867E52"/>
    <w:rsid w:val="008A200A"/>
    <w:rsid w:val="008B1D29"/>
    <w:rsid w:val="009B2A1C"/>
    <w:rsid w:val="009C5B4F"/>
    <w:rsid w:val="009F11E1"/>
    <w:rsid w:val="009F66DB"/>
    <w:rsid w:val="00A13C4B"/>
    <w:rsid w:val="00A37497"/>
    <w:rsid w:val="00A73D40"/>
    <w:rsid w:val="00AD4444"/>
    <w:rsid w:val="00AE3892"/>
    <w:rsid w:val="00B02E03"/>
    <w:rsid w:val="00B176D8"/>
    <w:rsid w:val="00B41417"/>
    <w:rsid w:val="00B81075"/>
    <w:rsid w:val="00B82F1B"/>
    <w:rsid w:val="00BE26D2"/>
    <w:rsid w:val="00C20188"/>
    <w:rsid w:val="00CD1EF9"/>
    <w:rsid w:val="00CF7D58"/>
    <w:rsid w:val="00D01475"/>
    <w:rsid w:val="00D05EE5"/>
    <w:rsid w:val="00D2420F"/>
    <w:rsid w:val="00D51318"/>
    <w:rsid w:val="00D82C2F"/>
    <w:rsid w:val="00D93DAB"/>
    <w:rsid w:val="00D95AE4"/>
    <w:rsid w:val="00DE6ED7"/>
    <w:rsid w:val="00E16A4E"/>
    <w:rsid w:val="00E97A3B"/>
    <w:rsid w:val="00EC1D72"/>
    <w:rsid w:val="00EC28E9"/>
    <w:rsid w:val="00EE2442"/>
    <w:rsid w:val="00F1777B"/>
    <w:rsid w:val="00F8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2C2F"/>
    <w:pPr>
      <w:keepNext/>
      <w:jc w:val="center"/>
      <w:outlineLvl w:val="0"/>
    </w:pPr>
    <w:rPr>
      <w:b/>
      <w:caps/>
      <w:szCs w:val="20"/>
    </w:rPr>
  </w:style>
  <w:style w:type="paragraph" w:styleId="2">
    <w:name w:val="heading 2"/>
    <w:basedOn w:val="a"/>
    <w:next w:val="a"/>
    <w:link w:val="20"/>
    <w:qFormat/>
    <w:rsid w:val="00D82C2F"/>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qFormat/>
    <w:rsid w:val="00D82C2F"/>
    <w:pPr>
      <w:keepNext/>
      <w:ind w:firstLine="567"/>
      <w:jc w:val="both"/>
      <w:outlineLvl w:val="3"/>
    </w:pPr>
    <w:rPr>
      <w:b/>
      <w:sz w:val="28"/>
      <w:szCs w:val="20"/>
    </w:rPr>
  </w:style>
  <w:style w:type="paragraph" w:styleId="6">
    <w:name w:val="heading 6"/>
    <w:basedOn w:val="a"/>
    <w:next w:val="a"/>
    <w:link w:val="60"/>
    <w:qFormat/>
    <w:rsid w:val="00D82C2F"/>
    <w:pPr>
      <w:keepNext/>
      <w:jc w:val="both"/>
      <w:outlineLvl w:val="5"/>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C2F"/>
    <w:rPr>
      <w:rFonts w:ascii="Times New Roman" w:eastAsia="Times New Roman" w:hAnsi="Times New Roman" w:cs="Times New Roman"/>
      <w:b/>
      <w:caps/>
      <w:sz w:val="24"/>
      <w:szCs w:val="20"/>
      <w:lang w:eastAsia="ru-RU"/>
    </w:rPr>
  </w:style>
  <w:style w:type="character" w:customStyle="1" w:styleId="20">
    <w:name w:val="Заголовок 2 Знак"/>
    <w:basedOn w:val="a0"/>
    <w:link w:val="2"/>
    <w:rsid w:val="00D82C2F"/>
    <w:rPr>
      <w:rFonts w:ascii="Arial" w:eastAsia="Calibri" w:hAnsi="Arial" w:cs="Arial"/>
      <w:b/>
      <w:bCs/>
      <w:i/>
      <w:iCs/>
      <w:sz w:val="28"/>
      <w:szCs w:val="28"/>
    </w:rPr>
  </w:style>
  <w:style w:type="character" w:customStyle="1" w:styleId="40">
    <w:name w:val="Заголовок 4 Знак"/>
    <w:basedOn w:val="a0"/>
    <w:link w:val="4"/>
    <w:rsid w:val="00D82C2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82C2F"/>
    <w:rPr>
      <w:rFonts w:ascii="Times New Roman" w:eastAsia="Times New Roman" w:hAnsi="Times New Roman" w:cs="Times New Roman"/>
      <w:b/>
      <w:i/>
      <w:sz w:val="24"/>
      <w:szCs w:val="20"/>
      <w:lang w:eastAsia="ru-RU"/>
    </w:rPr>
  </w:style>
  <w:style w:type="table" w:styleId="a3">
    <w:name w:val="Table Grid"/>
    <w:basedOn w:val="a1"/>
    <w:uiPriority w:val="59"/>
    <w:rsid w:val="00D82C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1 см"/>
    <w:basedOn w:val="a"/>
    <w:rsid w:val="00D82C2F"/>
    <w:pPr>
      <w:ind w:firstLine="567"/>
      <w:jc w:val="both"/>
    </w:pPr>
    <w:rPr>
      <w:sz w:val="28"/>
      <w:szCs w:val="20"/>
    </w:rPr>
  </w:style>
  <w:style w:type="paragraph" w:styleId="a4">
    <w:name w:val="header"/>
    <w:basedOn w:val="a"/>
    <w:link w:val="a5"/>
    <w:uiPriority w:val="99"/>
    <w:semiHidden/>
    <w:unhideWhenUsed/>
    <w:rsid w:val="00D82C2F"/>
    <w:pPr>
      <w:tabs>
        <w:tab w:val="center" w:pos="4677"/>
        <w:tab w:val="right" w:pos="9355"/>
      </w:tabs>
    </w:pPr>
  </w:style>
  <w:style w:type="character" w:customStyle="1" w:styleId="a5">
    <w:name w:val="Верхний колонтитул Знак"/>
    <w:basedOn w:val="a0"/>
    <w:link w:val="a4"/>
    <w:uiPriority w:val="99"/>
    <w:semiHidden/>
    <w:rsid w:val="00D82C2F"/>
    <w:rPr>
      <w:rFonts w:ascii="Times New Roman" w:eastAsia="Times New Roman" w:hAnsi="Times New Roman" w:cs="Times New Roman"/>
      <w:sz w:val="24"/>
      <w:szCs w:val="24"/>
      <w:lang w:eastAsia="ru-RU"/>
    </w:rPr>
  </w:style>
  <w:style w:type="character" w:styleId="a6">
    <w:name w:val="page number"/>
    <w:basedOn w:val="a0"/>
    <w:rsid w:val="00D82C2F"/>
  </w:style>
  <w:style w:type="paragraph" w:styleId="a7">
    <w:name w:val="Balloon Text"/>
    <w:basedOn w:val="a"/>
    <w:link w:val="a8"/>
    <w:uiPriority w:val="99"/>
    <w:semiHidden/>
    <w:unhideWhenUsed/>
    <w:rsid w:val="00D82C2F"/>
    <w:rPr>
      <w:rFonts w:ascii="Tahoma" w:hAnsi="Tahoma"/>
      <w:sz w:val="16"/>
      <w:szCs w:val="16"/>
    </w:rPr>
  </w:style>
  <w:style w:type="character" w:customStyle="1" w:styleId="a8">
    <w:name w:val="Текст выноски Знак"/>
    <w:basedOn w:val="a0"/>
    <w:link w:val="a7"/>
    <w:uiPriority w:val="99"/>
    <w:semiHidden/>
    <w:rsid w:val="00D82C2F"/>
    <w:rPr>
      <w:rFonts w:ascii="Tahoma" w:eastAsia="Times New Roman" w:hAnsi="Tahoma" w:cs="Times New Roman"/>
      <w:sz w:val="16"/>
      <w:szCs w:val="16"/>
      <w:lang w:eastAsia="ru-RU"/>
    </w:rPr>
  </w:style>
  <w:style w:type="paragraph" w:styleId="a9">
    <w:name w:val="Body Text Indent"/>
    <w:basedOn w:val="a"/>
    <w:link w:val="aa"/>
    <w:semiHidden/>
    <w:rsid w:val="00D82C2F"/>
    <w:pPr>
      <w:spacing w:line="360" w:lineRule="auto"/>
      <w:ind w:left="1413"/>
      <w:jc w:val="both"/>
    </w:pPr>
    <w:rPr>
      <w:sz w:val="28"/>
      <w:lang w:eastAsia="ar-SA"/>
    </w:rPr>
  </w:style>
  <w:style w:type="character" w:customStyle="1" w:styleId="aa">
    <w:name w:val="Основной текст с отступом Знак"/>
    <w:basedOn w:val="a0"/>
    <w:link w:val="a9"/>
    <w:semiHidden/>
    <w:rsid w:val="00D82C2F"/>
    <w:rPr>
      <w:rFonts w:ascii="Times New Roman" w:eastAsia="Times New Roman" w:hAnsi="Times New Roman" w:cs="Times New Roman"/>
      <w:sz w:val="28"/>
      <w:szCs w:val="24"/>
      <w:lang w:eastAsia="ar-SA"/>
    </w:rPr>
  </w:style>
  <w:style w:type="paragraph" w:styleId="ab">
    <w:name w:val="Title"/>
    <w:basedOn w:val="a"/>
    <w:link w:val="ac"/>
    <w:qFormat/>
    <w:rsid w:val="00D82C2F"/>
    <w:pPr>
      <w:jc w:val="center"/>
    </w:pPr>
    <w:rPr>
      <w:b/>
      <w:bCs/>
    </w:rPr>
  </w:style>
  <w:style w:type="character" w:customStyle="1" w:styleId="ac">
    <w:name w:val="Название Знак"/>
    <w:basedOn w:val="a0"/>
    <w:link w:val="ab"/>
    <w:rsid w:val="00D82C2F"/>
    <w:rPr>
      <w:rFonts w:ascii="Times New Roman" w:eastAsia="Times New Roman" w:hAnsi="Times New Roman" w:cs="Times New Roman"/>
      <w:b/>
      <w:bCs/>
      <w:sz w:val="24"/>
      <w:szCs w:val="24"/>
      <w:lang w:eastAsia="ru-RU"/>
    </w:rPr>
  </w:style>
  <w:style w:type="paragraph" w:styleId="ad">
    <w:name w:val="Body Text"/>
    <w:basedOn w:val="a"/>
    <w:link w:val="ae"/>
    <w:rsid w:val="00D82C2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D82C2F"/>
    <w:rPr>
      <w:rFonts w:ascii="Calibri" w:eastAsia="Calibri" w:hAnsi="Calibri" w:cs="Times New Roman"/>
    </w:rPr>
  </w:style>
  <w:style w:type="paragraph" w:styleId="21">
    <w:name w:val="Body Text 2"/>
    <w:basedOn w:val="a"/>
    <w:link w:val="22"/>
    <w:rsid w:val="00D82C2F"/>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D82C2F"/>
    <w:rPr>
      <w:rFonts w:ascii="Calibri" w:eastAsia="Calibri" w:hAnsi="Calibri" w:cs="Times New Roman"/>
    </w:rPr>
  </w:style>
  <w:style w:type="paragraph" w:styleId="af">
    <w:name w:val="List"/>
    <w:basedOn w:val="a"/>
    <w:rsid w:val="00D82C2F"/>
    <w:pPr>
      <w:ind w:left="283" w:hanging="283"/>
    </w:pPr>
  </w:style>
  <w:style w:type="paragraph" w:customStyle="1" w:styleId="12">
    <w:name w:val="Знак1"/>
    <w:basedOn w:val="a"/>
    <w:rsid w:val="00D82C2F"/>
    <w:pPr>
      <w:spacing w:after="160" w:line="240" w:lineRule="exact"/>
    </w:pPr>
    <w:rPr>
      <w:rFonts w:ascii="Verdana" w:hAnsi="Verdana"/>
      <w:sz w:val="20"/>
      <w:szCs w:val="20"/>
      <w:lang w:val="en-US" w:eastAsia="en-US"/>
    </w:rPr>
  </w:style>
  <w:style w:type="paragraph" w:styleId="af0">
    <w:name w:val="Body Text First Indent"/>
    <w:basedOn w:val="ad"/>
    <w:link w:val="af1"/>
    <w:uiPriority w:val="99"/>
    <w:unhideWhenUsed/>
    <w:rsid w:val="009F11E1"/>
    <w:pPr>
      <w:spacing w:after="0" w:line="240" w:lineRule="auto"/>
      <w:ind w:firstLine="360"/>
    </w:pPr>
    <w:rPr>
      <w:rFonts w:ascii="Times New Roman" w:eastAsia="Times New Roman" w:hAnsi="Times New Roman"/>
      <w:sz w:val="24"/>
      <w:szCs w:val="24"/>
      <w:lang w:eastAsia="ru-RU"/>
    </w:rPr>
  </w:style>
  <w:style w:type="character" w:customStyle="1" w:styleId="af1">
    <w:name w:val="Красная строка Знак"/>
    <w:basedOn w:val="ae"/>
    <w:link w:val="af0"/>
    <w:uiPriority w:val="99"/>
    <w:rsid w:val="009F11E1"/>
    <w:rPr>
      <w:rFonts w:ascii="Times New Roman" w:eastAsia="Times New Roman" w:hAnsi="Times New Roman" w:cs="Times New Roman"/>
      <w:sz w:val="24"/>
      <w:szCs w:val="24"/>
      <w:lang w:eastAsia="ru-RU"/>
    </w:rPr>
  </w:style>
  <w:style w:type="paragraph" w:styleId="af2">
    <w:name w:val="List Paragraph"/>
    <w:basedOn w:val="a"/>
    <w:qFormat/>
    <w:rsid w:val="003C6A2A"/>
    <w:pPr>
      <w:ind w:left="720"/>
      <w:contextualSpacing/>
    </w:pPr>
  </w:style>
  <w:style w:type="paragraph" w:customStyle="1" w:styleId="ConsPlusTitle">
    <w:name w:val="ConsPlusTitle"/>
    <w:rsid w:val="005A17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14</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Маулида</dc:creator>
  <cp:lastModifiedBy>Сизикова</cp:lastModifiedBy>
  <cp:revision>66</cp:revision>
  <cp:lastPrinted>2017-03-07T02:23:00Z</cp:lastPrinted>
  <dcterms:created xsi:type="dcterms:W3CDTF">2011-11-28T09:26:00Z</dcterms:created>
  <dcterms:modified xsi:type="dcterms:W3CDTF">2017-03-07T05:37:00Z</dcterms:modified>
</cp:coreProperties>
</file>