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5C" w:rsidRDefault="00165568" w:rsidP="00F96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777730" cy="7123924"/>
            <wp:effectExtent l="0" t="0" r="0" b="0"/>
            <wp:docPr id="2" name="Рисунок 2" descr="C:\Users\Сизикова\AppData\Local\Microsoft\Windows\Temporary Internet Files\Content.Word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6D5C" w:rsidRPr="002264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17A00" w:rsidRPr="00D17A00" w:rsidRDefault="00D17A00" w:rsidP="00D17A00">
      <w:pPr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основе: Федерального закона «Об образовании в Российской Федерации» №273-ФЗ  от 12.12.2012 г.;  Федерального компонента Государственного образовательного стандарта основного общего образования;  авторская программы </w:t>
      </w:r>
      <w:proofErr w:type="spellStart"/>
      <w:r w:rsidRPr="00D17A00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D17A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A00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D17A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A00">
        <w:rPr>
          <w:rFonts w:ascii="Times New Roman" w:hAnsi="Times New Roman" w:cs="Times New Roman"/>
          <w:sz w:val="24"/>
          <w:szCs w:val="24"/>
        </w:rPr>
        <w:t>Л.Ф.Иванов</w:t>
      </w:r>
      <w:proofErr w:type="spellEnd"/>
      <w:r w:rsidRPr="00D17A00">
        <w:rPr>
          <w:rFonts w:ascii="Times New Roman" w:hAnsi="Times New Roman" w:cs="Times New Roman"/>
          <w:sz w:val="24"/>
          <w:szCs w:val="24"/>
        </w:rPr>
        <w:t>. Программы общеобразовательных учреждений 6-11 классы. М. Просвещение, 2010. «Общ</w:t>
      </w:r>
      <w:r w:rsidRPr="00D17A00">
        <w:rPr>
          <w:rFonts w:ascii="Times New Roman" w:hAnsi="Times New Roman" w:cs="Times New Roman"/>
          <w:sz w:val="24"/>
          <w:szCs w:val="24"/>
        </w:rPr>
        <w:t>е</w:t>
      </w:r>
      <w:r w:rsidRPr="00D17A00">
        <w:rPr>
          <w:rFonts w:ascii="Times New Roman" w:hAnsi="Times New Roman" w:cs="Times New Roman"/>
          <w:sz w:val="24"/>
          <w:szCs w:val="24"/>
        </w:rPr>
        <w:t>ствознание». 6-9 классы, базовый уровень.</w:t>
      </w:r>
    </w:p>
    <w:p w:rsidR="00D17A00" w:rsidRPr="00D17A00" w:rsidRDefault="00D17A00" w:rsidP="00D17A00">
      <w:pPr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В 8 классе ку</w:t>
      </w:r>
      <w:proofErr w:type="gramStart"/>
      <w:r w:rsidRPr="00D17A00">
        <w:rPr>
          <w:rFonts w:ascii="Times New Roman" w:hAnsi="Times New Roman" w:cs="Times New Roman"/>
          <w:sz w:val="24"/>
          <w:szCs w:val="24"/>
        </w:rPr>
        <w:t>рс  вкл</w:t>
      </w:r>
      <w:proofErr w:type="gramEnd"/>
      <w:r w:rsidRPr="00D17A00">
        <w:rPr>
          <w:rFonts w:ascii="Times New Roman" w:hAnsi="Times New Roman" w:cs="Times New Roman"/>
          <w:sz w:val="24"/>
          <w:szCs w:val="24"/>
        </w:rPr>
        <w:t>ючает четыре темы. Первая «Личность и общество» - дает представление о соотношении биологического и социальн</w:t>
      </w:r>
      <w:r w:rsidRPr="00D17A00">
        <w:rPr>
          <w:rFonts w:ascii="Times New Roman" w:hAnsi="Times New Roman" w:cs="Times New Roman"/>
          <w:sz w:val="24"/>
          <w:szCs w:val="24"/>
        </w:rPr>
        <w:t>о</w:t>
      </w:r>
      <w:r w:rsidRPr="00D17A00">
        <w:rPr>
          <w:rFonts w:ascii="Times New Roman" w:hAnsi="Times New Roman" w:cs="Times New Roman"/>
          <w:sz w:val="24"/>
          <w:szCs w:val="24"/>
        </w:rPr>
        <w:t>го в человеке, значимости социализации личности</w:t>
      </w:r>
      <w:proofErr w:type="gramStart"/>
      <w:r w:rsidRPr="00D17A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A0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17A00">
        <w:rPr>
          <w:rFonts w:ascii="Times New Roman" w:hAnsi="Times New Roman" w:cs="Times New Roman"/>
          <w:sz w:val="24"/>
          <w:szCs w:val="24"/>
        </w:rPr>
        <w:t>ема вводит ученика в круг проблем современного общества и общественных отношений.</w:t>
      </w:r>
    </w:p>
    <w:p w:rsidR="00D17A00" w:rsidRPr="00D17A00" w:rsidRDefault="00D17A00" w:rsidP="00D17A00">
      <w:pPr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Следующая тема курса – «Сфера духовной культуры» -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 системы образ</w:t>
      </w:r>
      <w:r w:rsidRPr="00D17A00">
        <w:rPr>
          <w:rFonts w:ascii="Times New Roman" w:hAnsi="Times New Roman" w:cs="Times New Roman"/>
          <w:sz w:val="24"/>
          <w:szCs w:val="24"/>
        </w:rPr>
        <w:t>о</w:t>
      </w:r>
      <w:r w:rsidRPr="00D17A00">
        <w:rPr>
          <w:rFonts w:ascii="Times New Roman" w:hAnsi="Times New Roman" w:cs="Times New Roman"/>
          <w:sz w:val="24"/>
          <w:szCs w:val="24"/>
        </w:rPr>
        <w:t>вания,  науки, религии.</w:t>
      </w:r>
    </w:p>
    <w:p w:rsidR="00D17A00" w:rsidRPr="00D17A00" w:rsidRDefault="00D17A00" w:rsidP="00D17A00">
      <w:pPr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социальный статус, социальная роль.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</w:p>
    <w:p w:rsidR="00D17A00" w:rsidRPr="00D17A00" w:rsidRDefault="00D17A00" w:rsidP="00D17A00">
      <w:pPr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Тема «Экономика» углубляет знания учащихся об основных экономических проявлениях (производство, обмен, потребление) через ра</w:t>
      </w:r>
      <w:r w:rsidRPr="00D17A00">
        <w:rPr>
          <w:rFonts w:ascii="Times New Roman" w:hAnsi="Times New Roman" w:cs="Times New Roman"/>
          <w:sz w:val="24"/>
          <w:szCs w:val="24"/>
        </w:rPr>
        <w:t>с</w:t>
      </w:r>
      <w:r w:rsidRPr="00D17A00">
        <w:rPr>
          <w:rFonts w:ascii="Times New Roman" w:hAnsi="Times New Roman" w:cs="Times New Roman"/>
          <w:sz w:val="24"/>
          <w:szCs w:val="24"/>
        </w:rPr>
        <w:t>крытие ключевых экономических понятий. Изучаются понятия высокой степени обобщенности, охватывающие широкий спектр разнообра</w:t>
      </w:r>
      <w:r w:rsidRPr="00D17A00">
        <w:rPr>
          <w:rFonts w:ascii="Times New Roman" w:hAnsi="Times New Roman" w:cs="Times New Roman"/>
          <w:sz w:val="24"/>
          <w:szCs w:val="24"/>
        </w:rPr>
        <w:t>з</w:t>
      </w:r>
      <w:r w:rsidRPr="00D17A00">
        <w:rPr>
          <w:rFonts w:ascii="Times New Roman" w:hAnsi="Times New Roman" w:cs="Times New Roman"/>
          <w:sz w:val="24"/>
          <w:szCs w:val="24"/>
        </w:rPr>
        <w:t>ных явлений экономической жизни (экономическая система, рынок, собственность, ограниченность ресурсов). Преимущество отдано ра</w:t>
      </w:r>
      <w:r w:rsidRPr="00D17A00">
        <w:rPr>
          <w:rFonts w:ascii="Times New Roman" w:hAnsi="Times New Roman" w:cs="Times New Roman"/>
          <w:sz w:val="24"/>
          <w:szCs w:val="24"/>
        </w:rPr>
        <w:t>с</w:t>
      </w:r>
      <w:r w:rsidRPr="00D17A00">
        <w:rPr>
          <w:rFonts w:ascii="Times New Roman" w:hAnsi="Times New Roman" w:cs="Times New Roman"/>
          <w:sz w:val="24"/>
          <w:szCs w:val="24"/>
        </w:rPr>
        <w:t>смотрению вопросов микроэкономики – экономическим отношениям между отдельными хозяйствующими субъектами (производители, п</w:t>
      </w:r>
      <w:r w:rsidRPr="00D17A00">
        <w:rPr>
          <w:rFonts w:ascii="Times New Roman" w:hAnsi="Times New Roman" w:cs="Times New Roman"/>
          <w:sz w:val="24"/>
          <w:szCs w:val="24"/>
        </w:rPr>
        <w:t>о</w:t>
      </w:r>
      <w:r w:rsidRPr="00D17A00">
        <w:rPr>
          <w:rFonts w:ascii="Times New Roman" w:hAnsi="Times New Roman" w:cs="Times New Roman"/>
          <w:sz w:val="24"/>
          <w:szCs w:val="24"/>
        </w:rPr>
        <w:t>требители). Специальное внимание уделено и некоторым макроэкономическим проблемам: роли государства в экономике, безработице, ме</w:t>
      </w:r>
      <w:r w:rsidRPr="00D17A00">
        <w:rPr>
          <w:rFonts w:ascii="Times New Roman" w:hAnsi="Times New Roman" w:cs="Times New Roman"/>
          <w:sz w:val="24"/>
          <w:szCs w:val="24"/>
        </w:rPr>
        <w:t>ж</w:t>
      </w:r>
      <w:r w:rsidRPr="00D17A00">
        <w:rPr>
          <w:rFonts w:ascii="Times New Roman" w:hAnsi="Times New Roman" w:cs="Times New Roman"/>
          <w:sz w:val="24"/>
          <w:szCs w:val="24"/>
        </w:rPr>
        <w:t>дународной торговле.</w:t>
      </w:r>
    </w:p>
    <w:p w:rsidR="00D17A00" w:rsidRPr="00D17A00" w:rsidRDefault="00D17A00" w:rsidP="00D17A00">
      <w:pPr>
        <w:widowControl w:val="0"/>
        <w:tabs>
          <w:tab w:val="left" w:pos="4828"/>
        </w:tabs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17A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ЦЕЛИ И ЗАДАЧИ</w:t>
      </w:r>
    </w:p>
    <w:p w:rsidR="00D17A00" w:rsidRPr="00D17A00" w:rsidRDefault="00D17A00" w:rsidP="00D17A00">
      <w:pPr>
        <w:widowControl w:val="0"/>
        <w:tabs>
          <w:tab w:val="left" w:pos="4828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7A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Изучение обществознания направлено на достижение следующих целей:</w:t>
      </w:r>
    </w:p>
    <w:p w:rsidR="00D17A00" w:rsidRPr="00D17A00" w:rsidRDefault="00D17A00" w:rsidP="00D17A00">
      <w:pPr>
        <w:widowControl w:val="0"/>
        <w:tabs>
          <w:tab w:val="left" w:pos="4828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7A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- развитие личности в ответственный период социального взросления человека, ее познавательных интересов, критического мышления в процессе восприятия  социальной  информации и определения собственной позиции; развитие нравственной и правовой культуры, эконом</w:t>
      </w:r>
      <w:r w:rsidRPr="00D17A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D17A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ческого образа мышления, способности к самоопределению и самореализации;</w:t>
      </w:r>
    </w:p>
    <w:p w:rsidR="00D17A00" w:rsidRPr="00D17A00" w:rsidRDefault="00D17A00" w:rsidP="00D17A00">
      <w:pPr>
        <w:widowControl w:val="0"/>
        <w:tabs>
          <w:tab w:val="left" w:pos="4828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7A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- освоение на уровне функциональной грамотности системы знаний, необходимых для социальной адаптации: об обществе; основных с</w:t>
      </w:r>
      <w:r w:rsidRPr="00D17A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D17A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циальных ролях;  позитивно оцениваемых обществом качествах личности, позволяющих успешно взаимодействовать  в социальной среде; 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17A00" w:rsidRPr="00D17A00" w:rsidRDefault="00D17A00" w:rsidP="00D17A00">
      <w:pPr>
        <w:widowControl w:val="0"/>
        <w:tabs>
          <w:tab w:val="left" w:pos="4828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7A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D17A00" w:rsidRPr="00D17A00" w:rsidRDefault="00D17A00" w:rsidP="00D17A00">
      <w:pPr>
        <w:widowControl w:val="0"/>
        <w:tabs>
          <w:tab w:val="left" w:pos="4828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7A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     - 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отношениях;  самостоятельной познавательной деятельности; правоотношениях; семейно-бытовых отношениях.</w:t>
      </w:r>
    </w:p>
    <w:p w:rsidR="00D17A00" w:rsidRPr="00D17A00" w:rsidRDefault="00D17A00" w:rsidP="00D17A00">
      <w:pPr>
        <w:widowControl w:val="0"/>
        <w:tabs>
          <w:tab w:val="left" w:pos="4828"/>
        </w:tabs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17A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Промежуточная аттестация</w:t>
      </w:r>
    </w:p>
    <w:p w:rsidR="00D17A00" w:rsidRPr="00D17A00" w:rsidRDefault="00D17A00" w:rsidP="00D17A0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>-промежуточный текущий контроль</w:t>
      </w:r>
      <w:r w:rsidRPr="00D17A00">
        <w:rPr>
          <w:rFonts w:ascii="Times New Roman" w:hAnsi="Times New Roman" w:cs="Times New Roman"/>
          <w:sz w:val="24"/>
          <w:szCs w:val="24"/>
        </w:rPr>
        <w:t xml:space="preserve"> – индивидуальные карточки,</w:t>
      </w:r>
    </w:p>
    <w:p w:rsidR="00D17A00" w:rsidRPr="00D17A00" w:rsidRDefault="00D17A00" w:rsidP="00D17A0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диктанты (используется текст с ошибками),</w:t>
      </w:r>
    </w:p>
    <w:p w:rsidR="00D17A00" w:rsidRPr="00D17A00" w:rsidRDefault="00D17A00" w:rsidP="00D17A0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ab/>
      </w:r>
      <w:r w:rsidRPr="00D17A00">
        <w:rPr>
          <w:rFonts w:ascii="Times New Roman" w:hAnsi="Times New Roman" w:cs="Times New Roman"/>
          <w:sz w:val="24"/>
          <w:szCs w:val="24"/>
        </w:rPr>
        <w:tab/>
      </w:r>
      <w:r w:rsidRPr="00D17A00">
        <w:rPr>
          <w:rFonts w:ascii="Times New Roman" w:hAnsi="Times New Roman" w:cs="Times New Roman"/>
          <w:sz w:val="24"/>
          <w:szCs w:val="24"/>
        </w:rPr>
        <w:tab/>
      </w:r>
      <w:r w:rsidRPr="00D17A00">
        <w:rPr>
          <w:rFonts w:ascii="Times New Roman" w:hAnsi="Times New Roman" w:cs="Times New Roman"/>
          <w:sz w:val="24"/>
          <w:szCs w:val="24"/>
        </w:rPr>
        <w:tab/>
        <w:t xml:space="preserve">   анализ схем, таблиц,</w:t>
      </w:r>
    </w:p>
    <w:p w:rsidR="00D17A00" w:rsidRPr="00D17A00" w:rsidRDefault="00D17A00" w:rsidP="00D17A0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фронтальный устный опрос,</w:t>
      </w:r>
    </w:p>
    <w:p w:rsidR="00D17A00" w:rsidRPr="00D17A00" w:rsidRDefault="00D17A00" w:rsidP="00D17A0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понятийные диктанты,</w:t>
      </w:r>
    </w:p>
    <w:p w:rsidR="00D17A00" w:rsidRPr="00D17A00" w:rsidRDefault="00D17A00" w:rsidP="00D17A0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тематические тесты по изученному блоку;</w:t>
      </w:r>
    </w:p>
    <w:p w:rsidR="00D17A00" w:rsidRPr="00D17A00" w:rsidRDefault="00D17A00" w:rsidP="00D17A0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- </w:t>
      </w:r>
      <w:r w:rsidRPr="00D17A00"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аттестация</w:t>
      </w:r>
      <w:r w:rsidRPr="00D17A00">
        <w:rPr>
          <w:rFonts w:ascii="Times New Roman" w:hAnsi="Times New Roman" w:cs="Times New Roman"/>
          <w:sz w:val="24"/>
          <w:szCs w:val="24"/>
        </w:rPr>
        <w:t xml:space="preserve"> – в форме теста.</w:t>
      </w:r>
    </w:p>
    <w:p w:rsidR="00D17A00" w:rsidRPr="00D17A00" w:rsidRDefault="00D17A00" w:rsidP="00D17A0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7A00" w:rsidRPr="00D17A00" w:rsidRDefault="00D17A00" w:rsidP="00D17A00">
      <w:pPr>
        <w:spacing w:before="2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предмета.</w:t>
      </w:r>
    </w:p>
    <w:p w:rsidR="00D17A00" w:rsidRPr="00D17A00" w:rsidRDefault="00D17A00" w:rsidP="00D17A00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17A0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учебным планом основного общего образования МАОУ СОШ №65 предмет «Обществознание» изучается в 8 классе 1 час в неделю. Общий объём учебного предмета составляет 34 часа (34 </w:t>
      </w:r>
      <w:proofErr w:type="gramStart"/>
      <w:r w:rsidRPr="00D17A0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учебных</w:t>
      </w:r>
      <w:proofErr w:type="gramEnd"/>
      <w:r w:rsidRPr="00D17A0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недели).</w:t>
      </w:r>
    </w:p>
    <w:p w:rsidR="00D17A00" w:rsidRPr="00D17A00" w:rsidRDefault="00D17A00" w:rsidP="00D17A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A00" w:rsidRPr="00D17A00" w:rsidRDefault="00D17A00" w:rsidP="00D17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>Содержание курса предмета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>Тема 1. Личность и общество (4 часа)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A00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D17A00">
        <w:rPr>
          <w:rFonts w:ascii="Times New Roman" w:hAnsi="Times New Roman" w:cs="Times New Roman"/>
          <w:sz w:val="24"/>
          <w:szCs w:val="24"/>
        </w:rPr>
        <w:t xml:space="preserve"> и общественное в человеке. Мышление и речь – специфические свойства человека. Способность человека к творчеству. Деятел</w:t>
      </w:r>
      <w:r w:rsidRPr="00D17A00">
        <w:rPr>
          <w:rFonts w:ascii="Times New Roman" w:hAnsi="Times New Roman" w:cs="Times New Roman"/>
          <w:sz w:val="24"/>
          <w:szCs w:val="24"/>
        </w:rPr>
        <w:t>ь</w:t>
      </w:r>
      <w:r w:rsidRPr="00D17A00">
        <w:rPr>
          <w:rFonts w:ascii="Times New Roman" w:hAnsi="Times New Roman" w:cs="Times New Roman"/>
          <w:sz w:val="24"/>
          <w:szCs w:val="24"/>
        </w:rPr>
        <w:t>ность человека, её виды. Игра, учеба, труд. Сознание и деятельность. Познание человеком мира и самого себя. Потребности человека: мат</w:t>
      </w:r>
      <w:r w:rsidRPr="00D17A00">
        <w:rPr>
          <w:rFonts w:ascii="Times New Roman" w:hAnsi="Times New Roman" w:cs="Times New Roman"/>
          <w:sz w:val="24"/>
          <w:szCs w:val="24"/>
        </w:rPr>
        <w:t>е</w:t>
      </w:r>
      <w:r w:rsidRPr="00D17A00">
        <w:rPr>
          <w:rFonts w:ascii="Times New Roman" w:hAnsi="Times New Roman" w:cs="Times New Roman"/>
          <w:sz w:val="24"/>
          <w:szCs w:val="24"/>
        </w:rPr>
        <w:t>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</w:t>
      </w:r>
      <w:r w:rsidRPr="00D17A00">
        <w:rPr>
          <w:rFonts w:ascii="Times New Roman" w:hAnsi="Times New Roman" w:cs="Times New Roman"/>
          <w:sz w:val="24"/>
          <w:szCs w:val="24"/>
        </w:rPr>
        <w:t>е</w:t>
      </w:r>
      <w:r w:rsidRPr="00D17A00">
        <w:rPr>
          <w:rFonts w:ascii="Times New Roman" w:hAnsi="Times New Roman" w:cs="Times New Roman"/>
          <w:sz w:val="24"/>
          <w:szCs w:val="24"/>
        </w:rPr>
        <w:t>пень развития способностей. Мораль и гуманизм. Основополагающие нормы морали, «золотое правило нравственности». Ценности и иде</w:t>
      </w:r>
      <w:r w:rsidRPr="00D17A00">
        <w:rPr>
          <w:rFonts w:ascii="Times New Roman" w:hAnsi="Times New Roman" w:cs="Times New Roman"/>
          <w:sz w:val="24"/>
          <w:szCs w:val="24"/>
        </w:rPr>
        <w:t>а</w:t>
      </w:r>
      <w:r w:rsidRPr="00D17A00">
        <w:rPr>
          <w:rFonts w:ascii="Times New Roman" w:hAnsi="Times New Roman" w:cs="Times New Roman"/>
          <w:sz w:val="24"/>
          <w:szCs w:val="24"/>
        </w:rPr>
        <w:t xml:space="preserve">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D17A00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D17A0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17A00">
        <w:rPr>
          <w:rFonts w:ascii="Times New Roman" w:hAnsi="Times New Roman" w:cs="Times New Roman"/>
          <w:sz w:val="24"/>
          <w:szCs w:val="24"/>
        </w:rPr>
        <w:t>Человек, индивид, личность.  Самопознание</w:t>
      </w:r>
      <w:r w:rsidRPr="00D17A0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17A00">
        <w:rPr>
          <w:rFonts w:ascii="Times New Roman" w:hAnsi="Times New Roman" w:cs="Times New Roman"/>
          <w:sz w:val="24"/>
          <w:szCs w:val="24"/>
        </w:rPr>
        <w:t xml:space="preserve"> Вечное стремление человека к поиску ответов на вопросы: Кто я? Зачем я? Что будет после меня? Жизнь и смерть. Смысл жи</w:t>
      </w:r>
      <w:r w:rsidRPr="00D17A00">
        <w:rPr>
          <w:rFonts w:ascii="Times New Roman" w:hAnsi="Times New Roman" w:cs="Times New Roman"/>
          <w:sz w:val="24"/>
          <w:szCs w:val="24"/>
        </w:rPr>
        <w:t>з</w:t>
      </w:r>
      <w:r w:rsidRPr="00D17A00">
        <w:rPr>
          <w:rFonts w:ascii="Times New Roman" w:hAnsi="Times New Roman" w:cs="Times New Roman"/>
          <w:sz w:val="24"/>
          <w:szCs w:val="24"/>
        </w:rPr>
        <w:t>ни. Гуманизм. Патриотизм и гражданственность.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A00" w:rsidRPr="00D17A00" w:rsidRDefault="00D17A00" w:rsidP="00D17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>Тема 2. Сфера духовной культуры (10 часов)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</w:t>
      </w:r>
    </w:p>
    <w:p w:rsidR="00D17A00" w:rsidRPr="00D17A00" w:rsidRDefault="00D17A00" w:rsidP="00D1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Общая характеристика межличностных отношений. Межличностные конфликты и их конструктивное разрешение.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</w:t>
      </w:r>
      <w:r w:rsidRPr="00D17A00">
        <w:rPr>
          <w:rFonts w:ascii="Times New Roman" w:hAnsi="Times New Roman" w:cs="Times New Roman"/>
          <w:sz w:val="24"/>
          <w:szCs w:val="24"/>
        </w:rPr>
        <w:t>ю</w:t>
      </w:r>
      <w:r w:rsidRPr="00D17A00">
        <w:rPr>
          <w:rFonts w:ascii="Times New Roman" w:hAnsi="Times New Roman" w:cs="Times New Roman"/>
          <w:sz w:val="24"/>
          <w:szCs w:val="24"/>
        </w:rPr>
        <w:t>бовь – сложнейшее человеческое чувство. Любовь и другие чувства – интерес, влюбленность. Особенности юношеской любви. Необход</w:t>
      </w:r>
      <w:r w:rsidRPr="00D17A00">
        <w:rPr>
          <w:rFonts w:ascii="Times New Roman" w:hAnsi="Times New Roman" w:cs="Times New Roman"/>
          <w:sz w:val="24"/>
          <w:szCs w:val="24"/>
        </w:rPr>
        <w:t>и</w:t>
      </w:r>
      <w:r w:rsidRPr="00D17A00">
        <w:rPr>
          <w:rFonts w:ascii="Times New Roman" w:hAnsi="Times New Roman" w:cs="Times New Roman"/>
          <w:sz w:val="24"/>
          <w:szCs w:val="24"/>
        </w:rPr>
        <w:t xml:space="preserve">мость бережного отношения к дружбе и любви. Межличностные отношения в семье. Семейные роли.  МИРОВОЗЗРЕНИЕ. ЖИЗНЕННЫЕ ЦЕННОСТИ И ОРИЕНТИРЫ. Свобода и ответственность. Социальные ценности и нормы. Мораль. ДОБРО И ЗЛО. </w:t>
      </w:r>
    </w:p>
    <w:p w:rsidR="00D17A00" w:rsidRPr="00D17A00" w:rsidRDefault="00D17A00" w:rsidP="00D1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Наука в жизни современного общества. ВОЗРАСТАНИЕ РОЛИ НАУЧНЫХ ИССЛЕДОВАНИЙ В СОВРЕМЕННОМ МИРЕ.</w:t>
      </w:r>
    </w:p>
    <w:p w:rsidR="00D17A00" w:rsidRPr="00D17A00" w:rsidRDefault="00D17A00" w:rsidP="00D1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Образование и его значимость в условиях информационного общества. Возможности получения общего и профессионального образ</w:t>
      </w:r>
      <w:r w:rsidRPr="00D17A00">
        <w:rPr>
          <w:rFonts w:ascii="Times New Roman" w:hAnsi="Times New Roman" w:cs="Times New Roman"/>
          <w:sz w:val="24"/>
          <w:szCs w:val="24"/>
        </w:rPr>
        <w:t>о</w:t>
      </w:r>
      <w:r w:rsidRPr="00D17A00">
        <w:rPr>
          <w:rFonts w:ascii="Times New Roman" w:hAnsi="Times New Roman" w:cs="Times New Roman"/>
          <w:sz w:val="24"/>
          <w:szCs w:val="24"/>
        </w:rPr>
        <w:t>вания в Российской Федерации.</w:t>
      </w:r>
    </w:p>
    <w:p w:rsidR="00D17A00" w:rsidRPr="00D17A00" w:rsidRDefault="00D17A00" w:rsidP="00D1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Религия, религиозные организации и объединения, их роль в жизни современного общества. Свобода совести.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A00" w:rsidRPr="00D17A00" w:rsidRDefault="00D17A00" w:rsidP="00D17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>Тема 3. Экономика (14 часов)</w:t>
      </w:r>
    </w:p>
    <w:p w:rsidR="00D17A00" w:rsidRPr="00D17A00" w:rsidRDefault="00D17A00" w:rsidP="00D1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Экономика и ее роль в жизни общества. Товары и услуги, ресурсы и потребности, ограниченность ресурсов. Факторы производства.  АЛЬТЕРНАТИВНАЯ СТОИМОСТЬ. Экономические системы и собственность. Разделение труда и специализация. Обмен, торговля. ФО</w:t>
      </w:r>
      <w:r w:rsidRPr="00D17A00">
        <w:rPr>
          <w:rFonts w:ascii="Times New Roman" w:hAnsi="Times New Roman" w:cs="Times New Roman"/>
          <w:sz w:val="24"/>
          <w:szCs w:val="24"/>
        </w:rPr>
        <w:t>Р</w:t>
      </w:r>
      <w:r w:rsidRPr="00D17A00">
        <w:rPr>
          <w:rFonts w:ascii="Times New Roman" w:hAnsi="Times New Roman" w:cs="Times New Roman"/>
          <w:sz w:val="24"/>
          <w:szCs w:val="24"/>
        </w:rPr>
        <w:t>МЫ ТОРГОВЛИ И РЕКЛАМА.</w:t>
      </w:r>
    </w:p>
    <w:p w:rsidR="00D17A00" w:rsidRPr="00D17A00" w:rsidRDefault="00D17A00" w:rsidP="00D1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Деньги. Конкуренция. Спрос и предложение. Предприятие. ИНФЛЯЦИЯ. БАНКОВСКИЕ УСЛУГИ, ПРЕДОСТАВЛЯЕМЫЕ ГРА</w:t>
      </w:r>
      <w:r w:rsidRPr="00D17A00">
        <w:rPr>
          <w:rFonts w:ascii="Times New Roman" w:hAnsi="Times New Roman" w:cs="Times New Roman"/>
          <w:sz w:val="24"/>
          <w:szCs w:val="24"/>
        </w:rPr>
        <w:t>Ж</w:t>
      </w:r>
      <w:r w:rsidRPr="00D17A00">
        <w:rPr>
          <w:rFonts w:ascii="Times New Roman" w:hAnsi="Times New Roman" w:cs="Times New Roman"/>
          <w:sz w:val="24"/>
          <w:szCs w:val="24"/>
        </w:rPr>
        <w:t>ДАНАМ. ФОРМЫ СБЕРЕЖЕНИЯ ГРАЖДАН. СТРАХОВЫЕ УСЛУГИ. Неравенство доходов и экономические меры социальной поддер</w:t>
      </w:r>
      <w:r w:rsidRPr="00D17A00">
        <w:rPr>
          <w:rFonts w:ascii="Times New Roman" w:hAnsi="Times New Roman" w:cs="Times New Roman"/>
          <w:sz w:val="24"/>
          <w:szCs w:val="24"/>
        </w:rPr>
        <w:t>ж</w:t>
      </w:r>
      <w:r w:rsidRPr="00D17A00">
        <w:rPr>
          <w:rFonts w:ascii="Times New Roman" w:hAnsi="Times New Roman" w:cs="Times New Roman"/>
          <w:sz w:val="24"/>
          <w:szCs w:val="24"/>
        </w:rPr>
        <w:t>ки. ЭКОНОМИЧЕСКИЕ ОСНОВЫ ПРАВ ПОТРЕБИТЕЛЯ.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Рынок и рыночный механизм. Предпринимательство  и ЕГО ОРГАНИЗАЦИОННО-ПРАВОВЫЕ ФОРМЫ. Производство, производител</w:t>
      </w:r>
      <w:r w:rsidRPr="00D17A00">
        <w:rPr>
          <w:rFonts w:ascii="Times New Roman" w:hAnsi="Times New Roman" w:cs="Times New Roman"/>
          <w:sz w:val="24"/>
          <w:szCs w:val="24"/>
        </w:rPr>
        <w:t>ь</w:t>
      </w:r>
      <w:r w:rsidRPr="00D17A00">
        <w:rPr>
          <w:rFonts w:ascii="Times New Roman" w:hAnsi="Times New Roman" w:cs="Times New Roman"/>
          <w:sz w:val="24"/>
          <w:szCs w:val="24"/>
        </w:rPr>
        <w:t>ность труда. ФАКТОРЫ, ВЛИЯЮЩИЕ НА ПРОИЗВОДИТЕЛЬНОСТЬ ТРУДА. Роль государства в экономике. Потребление. Собстве</w:t>
      </w:r>
      <w:r w:rsidRPr="00D17A00">
        <w:rPr>
          <w:rFonts w:ascii="Times New Roman" w:hAnsi="Times New Roman" w:cs="Times New Roman"/>
          <w:sz w:val="24"/>
          <w:szCs w:val="24"/>
        </w:rPr>
        <w:t>н</w:t>
      </w:r>
      <w:r w:rsidRPr="00D17A00">
        <w:rPr>
          <w:rFonts w:ascii="Times New Roman" w:hAnsi="Times New Roman" w:cs="Times New Roman"/>
          <w:sz w:val="24"/>
          <w:szCs w:val="24"/>
        </w:rPr>
        <w:t>ность.</w:t>
      </w:r>
    </w:p>
    <w:p w:rsidR="00D17A00" w:rsidRPr="00D17A00" w:rsidRDefault="00D17A00" w:rsidP="00D1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Малое предпринимательство и фермерское хозяйство. ИЗДЕРЖКИ, ВЫРУЧКА, ПРИБЫЛЬ. Заработная плата и стимулирование труда. Налоги, уплачиваемые гражданами. БЕЗРАБОТИЦА. ПРОФСОЮЗ.</w:t>
      </w:r>
    </w:p>
    <w:p w:rsidR="00D17A00" w:rsidRPr="00D17A00" w:rsidRDefault="00D17A00" w:rsidP="00D1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lastRenderedPageBreak/>
        <w:t>Экономические цели и функции государства. МЕЖДУНАРОДНАЯ ТОРГОВЛЯ. ОБМЕННЫЕ КУРСЫ ВАЛЮТ.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A00" w:rsidRPr="00D17A00" w:rsidRDefault="00D17A00" w:rsidP="00D17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>Тема 4. Социальная сфера (5 часов)</w:t>
      </w:r>
    </w:p>
    <w:p w:rsidR="00D17A00" w:rsidRPr="00D17A00" w:rsidRDefault="00D17A00" w:rsidP="00D1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РОЛЬ. Многообразие социальных ролей в подростковом возрасте. Особенности о</w:t>
      </w:r>
      <w:r w:rsidRPr="00D17A00">
        <w:rPr>
          <w:rFonts w:ascii="Times New Roman" w:hAnsi="Times New Roman" w:cs="Times New Roman"/>
          <w:sz w:val="24"/>
          <w:szCs w:val="24"/>
        </w:rPr>
        <w:t>б</w:t>
      </w:r>
      <w:r w:rsidRPr="00D17A00">
        <w:rPr>
          <w:rFonts w:ascii="Times New Roman" w:hAnsi="Times New Roman" w:cs="Times New Roman"/>
          <w:sz w:val="24"/>
          <w:szCs w:val="24"/>
        </w:rPr>
        <w:t>щения со сверстниками и взрослыми людьми. БОЛЬШИЕ И МАЛЫЕ СОЦИАЛЬНЫЕ ГРУППЫ. ЭТНИЧЕСКИЕ ГРУППЫ. Что такое малая группа. Многообразие малых групп. Самочувствие человека в малой группе. Групповой эгоизм. Роли человека в группе. Лидеры и аутсайд</w:t>
      </w:r>
      <w:r w:rsidRPr="00D17A00">
        <w:rPr>
          <w:rFonts w:ascii="Times New Roman" w:hAnsi="Times New Roman" w:cs="Times New Roman"/>
          <w:sz w:val="24"/>
          <w:szCs w:val="24"/>
        </w:rPr>
        <w:t>е</w:t>
      </w:r>
      <w:r w:rsidRPr="00D17A00">
        <w:rPr>
          <w:rFonts w:ascii="Times New Roman" w:hAnsi="Times New Roman" w:cs="Times New Roman"/>
          <w:sz w:val="24"/>
          <w:szCs w:val="24"/>
        </w:rPr>
        <w:t>ры. Групповые нормы и санкции. Коллектив подлинный и мнимый. Коллективизм, индивидуализм, конформизм. Свобода личности и ко</w:t>
      </w:r>
      <w:r w:rsidRPr="00D17A00">
        <w:rPr>
          <w:rFonts w:ascii="Times New Roman" w:hAnsi="Times New Roman" w:cs="Times New Roman"/>
          <w:sz w:val="24"/>
          <w:szCs w:val="24"/>
        </w:rPr>
        <w:t>л</w:t>
      </w:r>
      <w:r w:rsidRPr="00D17A00">
        <w:rPr>
          <w:rFonts w:ascii="Times New Roman" w:hAnsi="Times New Roman" w:cs="Times New Roman"/>
          <w:sz w:val="24"/>
          <w:szCs w:val="24"/>
        </w:rPr>
        <w:t>лектив. Межнациональные и МЕЖКОНФЕССИОНАЛЬНЫЕ отношения.</w:t>
      </w:r>
    </w:p>
    <w:p w:rsidR="00D17A00" w:rsidRPr="00D17A00" w:rsidRDefault="00D17A00" w:rsidP="00D1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ФОРМАЛЬНЫЕ И НЕФОРМАЛЬНЫЕ ГРУППЫ. СОЦИАЛЬНЫЙ СТАТУС. СОЦИАЛЬНАЯ МОБИЛЬНОСТЬ.</w:t>
      </w:r>
    </w:p>
    <w:p w:rsidR="00D17A00" w:rsidRPr="00D17A00" w:rsidRDefault="00D17A00" w:rsidP="00D1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Социальная ответственность.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Товарищество и дружба как межличностные отношения.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Социальный конфликт, пути его разрешения.</w:t>
      </w:r>
    </w:p>
    <w:p w:rsidR="00D17A00" w:rsidRPr="00D17A00" w:rsidRDefault="00D17A00" w:rsidP="00D17A00">
      <w:pPr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p w:rsidR="00D17A00" w:rsidRPr="00D17A00" w:rsidRDefault="00D17A00" w:rsidP="00D17A00">
      <w:pPr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>Обществознание (34 часа)  8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8157"/>
      </w:tblGrid>
      <w:tr w:rsidR="00D17A00" w:rsidRPr="00D17A00" w:rsidTr="006B3483">
        <w:tc>
          <w:tcPr>
            <w:tcW w:w="4928" w:type="dxa"/>
          </w:tcPr>
          <w:p w:rsidR="00D17A00" w:rsidRPr="00D17A00" w:rsidRDefault="00D17A00" w:rsidP="006B3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</w:t>
            </w:r>
            <w:proofErr w:type="gramStart"/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темы)</w:t>
            </w:r>
          </w:p>
        </w:tc>
        <w:tc>
          <w:tcPr>
            <w:tcW w:w="1701" w:type="dxa"/>
          </w:tcPr>
          <w:p w:rsidR="00D17A00" w:rsidRPr="00D17A00" w:rsidRDefault="00D17A00" w:rsidP="006B3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157" w:type="dxa"/>
          </w:tcPr>
          <w:p w:rsidR="00D17A00" w:rsidRPr="00D17A00" w:rsidRDefault="00D17A00" w:rsidP="006B3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</w:t>
            </w:r>
          </w:p>
        </w:tc>
      </w:tr>
      <w:tr w:rsidR="00D17A00" w:rsidRPr="00D17A00" w:rsidTr="006B3483">
        <w:tc>
          <w:tcPr>
            <w:tcW w:w="4928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Тема 1. Личность и общество.</w:t>
            </w:r>
          </w:p>
        </w:tc>
        <w:tc>
          <w:tcPr>
            <w:tcW w:w="1701" w:type="dxa"/>
          </w:tcPr>
          <w:p w:rsidR="00D17A00" w:rsidRPr="00D17A00" w:rsidRDefault="00D17A00" w:rsidP="006B34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7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Учащиеся  должны понять, что человек существо биосоциальное, существенно отличающееся от всех других живых существ. Осознавать взаимосвязь людей друг с другом, в результате чего образуется общество, вне к</w:t>
            </w: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торого человек сталь личность не может.</w:t>
            </w:r>
          </w:p>
        </w:tc>
      </w:tr>
      <w:tr w:rsidR="00D17A00" w:rsidRPr="00D17A00" w:rsidTr="006B3483">
        <w:tc>
          <w:tcPr>
            <w:tcW w:w="4928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Сфера духовной культуры.</w:t>
            </w:r>
          </w:p>
        </w:tc>
        <w:tc>
          <w:tcPr>
            <w:tcW w:w="1701" w:type="dxa"/>
          </w:tcPr>
          <w:p w:rsidR="00D17A00" w:rsidRPr="00D17A00" w:rsidRDefault="00D17A00" w:rsidP="006B3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17A00" w:rsidRPr="00D17A00" w:rsidRDefault="00D17A00" w:rsidP="006B34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proofErr w:type="gramStart"/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Pr="00D17A00">
              <w:rPr>
                <w:rFonts w:ascii="Times New Roman" w:hAnsi="Times New Roman" w:cs="Times New Roman"/>
                <w:sz w:val="24"/>
                <w:szCs w:val="24"/>
              </w:rPr>
              <w:t xml:space="preserve">  что включает в себя сфера духовной культуры; какое место в жизни общества она занимает. Какова взаимосвязь науки и образования, каково значение морали в жизни человека и общества.</w:t>
            </w:r>
          </w:p>
        </w:tc>
      </w:tr>
      <w:tr w:rsidR="00D17A00" w:rsidRPr="00D17A00" w:rsidTr="006B3483">
        <w:tc>
          <w:tcPr>
            <w:tcW w:w="4928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Социальная сфера.</w:t>
            </w:r>
          </w:p>
        </w:tc>
        <w:tc>
          <w:tcPr>
            <w:tcW w:w="1701" w:type="dxa"/>
          </w:tcPr>
          <w:p w:rsidR="00D17A00" w:rsidRPr="00D17A00" w:rsidRDefault="00D17A00" w:rsidP="006B3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17A00" w:rsidRPr="00D17A00" w:rsidRDefault="00D17A00" w:rsidP="006B34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представление о</w:t>
            </w: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социальной сфере жизни общества, социальной мобильности и её видах; охарактеризовать социальные р</w:t>
            </w: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ли личности. Показать взаимосвязь  между социальной нормой и отклоня</w:t>
            </w: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щимся поведением</w:t>
            </w:r>
          </w:p>
        </w:tc>
      </w:tr>
      <w:tr w:rsidR="00D17A00" w:rsidRPr="00D17A00" w:rsidTr="006B3483">
        <w:tc>
          <w:tcPr>
            <w:tcW w:w="4928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Экономика.</w:t>
            </w:r>
          </w:p>
        </w:tc>
        <w:tc>
          <w:tcPr>
            <w:tcW w:w="1701" w:type="dxa"/>
          </w:tcPr>
          <w:p w:rsidR="00D17A00" w:rsidRPr="00D17A00" w:rsidRDefault="00D17A00" w:rsidP="006B34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7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Учащиеся должны осознать какова роль экономики в жизни общества, различать типы экономических систем, рассмотреть особенности рыночной системы, роль государства в рыночной экономике. Безработица и её после</w:t>
            </w: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</w:tr>
      <w:tr w:rsidR="00D17A00" w:rsidRPr="00D17A00" w:rsidTr="006B3483">
        <w:tc>
          <w:tcPr>
            <w:tcW w:w="4928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Повторение </w:t>
            </w:r>
          </w:p>
        </w:tc>
        <w:tc>
          <w:tcPr>
            <w:tcW w:w="1701" w:type="dxa"/>
          </w:tcPr>
          <w:p w:rsidR="00D17A00" w:rsidRPr="00D17A00" w:rsidRDefault="00D17A00" w:rsidP="006B3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7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пройденного материала </w:t>
            </w:r>
          </w:p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курсу</w:t>
            </w:r>
          </w:p>
        </w:tc>
      </w:tr>
      <w:tr w:rsidR="00D17A00" w:rsidRPr="00D17A00" w:rsidTr="006B3483">
        <w:tc>
          <w:tcPr>
            <w:tcW w:w="4928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17A00" w:rsidRPr="00D17A00" w:rsidRDefault="00D17A00" w:rsidP="006B34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0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57" w:type="dxa"/>
          </w:tcPr>
          <w:p w:rsidR="00D17A00" w:rsidRPr="00D17A00" w:rsidRDefault="00D17A00" w:rsidP="006B3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A00" w:rsidRPr="00D17A00" w:rsidRDefault="00D17A00" w:rsidP="00D17A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A00" w:rsidRPr="00D17A00" w:rsidRDefault="00D17A00" w:rsidP="00D17A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A0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учащихся:</w:t>
      </w:r>
    </w:p>
    <w:p w:rsidR="00D17A00" w:rsidRPr="00D17A00" w:rsidRDefault="00D17A00" w:rsidP="00D17A00">
      <w:pPr>
        <w:widowControl w:val="0"/>
        <w:shd w:val="clear" w:color="auto" w:fill="FFFFFF"/>
        <w:autoSpaceDE w:val="0"/>
        <w:autoSpaceDN w:val="0"/>
        <w:adjustRightInd w:val="0"/>
        <w:spacing w:before="125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обществоведения ученик</w:t>
      </w:r>
      <w:r w:rsidRPr="00D17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должен</w:t>
      </w:r>
      <w:r w:rsidRPr="00D17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A00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D17A00" w:rsidRPr="00D17A00" w:rsidRDefault="00D17A00" w:rsidP="00D17A00">
      <w:pPr>
        <w:widowControl w:val="0"/>
        <w:shd w:val="clear" w:color="auto" w:fill="FFFFFF"/>
        <w:autoSpaceDE w:val="0"/>
        <w:autoSpaceDN w:val="0"/>
        <w:adjustRightInd w:val="0"/>
        <w:spacing w:before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A00">
        <w:rPr>
          <w:rFonts w:ascii="Times New Roman" w:hAnsi="Times New Roman" w:cs="Times New Roman"/>
          <w:color w:val="000000"/>
          <w:sz w:val="24"/>
          <w:szCs w:val="24"/>
        </w:rPr>
        <w:t>основные  положения  и понятия,  отражающие  природу человека, его взаимодействие с другими людьми,  функци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онирование   и   развитие общества  как  формы   совместной деятельности людей, характерные черты и признаки основных  сфер  жизни  общества  (экономической,  социальной и пр.), основные принципы и институты </w:t>
      </w:r>
      <w:proofErr w:type="gramStart"/>
      <w:r w:rsidRPr="00D17A00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gramEnd"/>
      <w:r w:rsidRPr="00D17A00">
        <w:rPr>
          <w:rFonts w:ascii="Times New Roman" w:hAnsi="Times New Roman" w:cs="Times New Roman"/>
          <w:color w:val="000000"/>
          <w:sz w:val="24"/>
          <w:szCs w:val="24"/>
        </w:rPr>
        <w:t>/правовые моральные  нормы,  регулирующие  общественные  отношения</w:t>
      </w:r>
    </w:p>
    <w:p w:rsidR="00D17A00" w:rsidRPr="00D17A00" w:rsidRDefault="00D17A00" w:rsidP="00D17A00">
      <w:pPr>
        <w:widowControl w:val="0"/>
        <w:shd w:val="clear" w:color="auto" w:fill="FFFFFF"/>
        <w:autoSpaceDE w:val="0"/>
        <w:autoSpaceDN w:val="0"/>
        <w:adjustRightInd w:val="0"/>
        <w:spacing w:before="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A00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D17A00" w:rsidRPr="00D17A00" w:rsidRDefault="00D17A00" w:rsidP="00D17A00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15"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характеризовать   (описывать)   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t>общество   как форма жизнедеятельности  людей;   основные  сферы  общественной жизни; соц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t>альную структуру общества; основные социальные роли; человека как социально деятельное существо;</w:t>
      </w:r>
    </w:p>
    <w:p w:rsidR="00D17A00" w:rsidRPr="00D17A00" w:rsidRDefault="00D17A00" w:rsidP="00D17A00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t>социальные объекты, суждения об общест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ве и человеке, выявлять их общие черты и различия;</w:t>
      </w:r>
    </w:p>
    <w:p w:rsidR="00D17A00" w:rsidRPr="00D17A00" w:rsidRDefault="00D17A00" w:rsidP="00D17A00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объяснять 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t>взаимосвязи изученных социальных объек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тов (включая взаимодействия человека и общества, общест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ва и природы, сфер общественной жизни);</w:t>
      </w:r>
    </w:p>
    <w:p w:rsidR="00D17A00" w:rsidRPr="00D17A00" w:rsidRDefault="00D17A00" w:rsidP="00D17A00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приводить примеры 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t>социальных объектов определенно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17A00" w:rsidRPr="00D17A00" w:rsidRDefault="00D17A00" w:rsidP="00D17A0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оценивать 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D17A00" w:rsidRPr="00D17A00" w:rsidRDefault="00D17A00" w:rsidP="00D17A00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решать 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t>познавательные и практические задачи в рам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ках изученного материала, отражающие типичные ситуа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ции в различных сферах деятельности человека;</w:t>
      </w:r>
    </w:p>
    <w:p w:rsidR="00D17A00" w:rsidRPr="00D17A00" w:rsidRDefault="00D17A00" w:rsidP="00D17A0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поиск 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t>социальной информации по задан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ной теме из различных ее носителей (материалы СМИ, учебный текст и другие адаптированные источники); разли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чать в социальной информации факты и мнения;</w:t>
      </w:r>
    </w:p>
    <w:p w:rsidR="00D17A00" w:rsidRPr="00D17A00" w:rsidRDefault="00D17A00" w:rsidP="00D17A00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самостоятельно составлять 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t>простейшие виды право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вых документов (записки, заявления, справки и т. п.).</w:t>
      </w:r>
    </w:p>
    <w:p w:rsidR="00D17A00" w:rsidRPr="00D17A00" w:rsidRDefault="00D17A00" w:rsidP="00D17A00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1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color w:val="000000"/>
          <w:sz w:val="24"/>
          <w:szCs w:val="24"/>
        </w:rPr>
        <w:t>Использовать приобретенные знания и умения в прак</w:t>
      </w:r>
      <w:r w:rsidRPr="00D17A00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тической деятельности и повседневной жизни </w:t>
      </w:r>
      <w:proofErr w:type="gramStart"/>
      <w:r w:rsidRPr="00D17A00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D17A0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17A00" w:rsidRPr="00D17A00" w:rsidRDefault="00D17A00" w:rsidP="00D17A00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6" w:after="0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color w:val="000000"/>
          <w:sz w:val="24"/>
          <w:szCs w:val="24"/>
        </w:rPr>
        <w:t>полноценного выполнения типичных для подростка со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циальных ролей;</w:t>
      </w:r>
    </w:p>
    <w:p w:rsidR="00D17A00" w:rsidRPr="00D17A00" w:rsidRDefault="00D17A00" w:rsidP="00D17A00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общей ориентации в актуальных общественных событи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ях и процессах;</w:t>
      </w:r>
    </w:p>
    <w:p w:rsidR="00D17A00" w:rsidRPr="00D17A00" w:rsidRDefault="00D17A00" w:rsidP="00D17A00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color w:val="000000"/>
          <w:sz w:val="24"/>
          <w:szCs w:val="24"/>
        </w:rPr>
        <w:t>нравственной и правовой оценки конкретных поступков людей;</w:t>
      </w:r>
    </w:p>
    <w:p w:rsidR="00D17A00" w:rsidRPr="00D17A00" w:rsidRDefault="00D17A00" w:rsidP="00D17A00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color w:val="000000"/>
          <w:sz w:val="24"/>
          <w:szCs w:val="24"/>
        </w:rPr>
        <w:t>реализации и защиты прав человека и гражданина, осо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знанного выполнения гражданских обязанностей;</w:t>
      </w:r>
    </w:p>
    <w:p w:rsidR="00D17A00" w:rsidRPr="00D17A00" w:rsidRDefault="00D17A00" w:rsidP="00D17A00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color w:val="000000"/>
          <w:sz w:val="24"/>
          <w:szCs w:val="24"/>
        </w:rPr>
        <w:t>первичного анализа и использования социальной инфор</w:t>
      </w:r>
      <w:r w:rsidRPr="00D17A00">
        <w:rPr>
          <w:rFonts w:ascii="Times New Roman" w:hAnsi="Times New Roman" w:cs="Times New Roman"/>
          <w:color w:val="000000"/>
          <w:sz w:val="24"/>
          <w:szCs w:val="24"/>
        </w:rPr>
        <w:softHyphen/>
        <w:t>мации;</w:t>
      </w:r>
    </w:p>
    <w:p w:rsidR="00D17A00" w:rsidRPr="00D17A00" w:rsidRDefault="00D17A00" w:rsidP="00D17A00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color w:val="000000"/>
          <w:sz w:val="24"/>
          <w:szCs w:val="24"/>
        </w:rPr>
        <w:t>сознательного неприятия антиобщественного поведения.</w:t>
      </w:r>
    </w:p>
    <w:p w:rsidR="00D17A00" w:rsidRPr="00D17A00" w:rsidRDefault="00D17A00" w:rsidP="00D17A00">
      <w:pPr>
        <w:rPr>
          <w:rFonts w:ascii="Times New Roman" w:hAnsi="Times New Roman" w:cs="Times New Roman"/>
          <w:b/>
          <w:sz w:val="24"/>
          <w:szCs w:val="24"/>
        </w:rPr>
      </w:pPr>
    </w:p>
    <w:p w:rsidR="00D17A00" w:rsidRPr="00D17A00" w:rsidRDefault="00D17A00" w:rsidP="00D17A00">
      <w:pPr>
        <w:rPr>
          <w:rFonts w:ascii="Times New Roman" w:hAnsi="Times New Roman" w:cs="Times New Roman"/>
          <w:b/>
          <w:sz w:val="24"/>
          <w:szCs w:val="24"/>
        </w:rPr>
      </w:pPr>
    </w:p>
    <w:p w:rsidR="00D17A00" w:rsidRPr="00D17A00" w:rsidRDefault="00D17A00" w:rsidP="00D17A00">
      <w:pPr>
        <w:rPr>
          <w:rFonts w:ascii="Times New Roman" w:hAnsi="Times New Roman" w:cs="Times New Roman"/>
          <w:b/>
          <w:sz w:val="24"/>
          <w:szCs w:val="24"/>
        </w:rPr>
      </w:pPr>
    </w:p>
    <w:p w:rsidR="00D17A00" w:rsidRPr="00D17A00" w:rsidRDefault="00D17A00" w:rsidP="00D17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ЗУН </w:t>
      </w:r>
      <w:proofErr w:type="gramStart"/>
      <w:r w:rsidRPr="00D17A0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17A00">
        <w:rPr>
          <w:rFonts w:ascii="Times New Roman" w:hAnsi="Times New Roman" w:cs="Times New Roman"/>
          <w:b/>
          <w:sz w:val="24"/>
          <w:szCs w:val="24"/>
        </w:rPr>
        <w:t>.</w:t>
      </w:r>
    </w:p>
    <w:p w:rsidR="00D17A00" w:rsidRPr="00D17A00" w:rsidRDefault="00D17A00" w:rsidP="00D17A00">
      <w:pPr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 xml:space="preserve">Критерии оценки знаний учащихся: </w:t>
      </w:r>
    </w:p>
    <w:p w:rsidR="00D17A00" w:rsidRPr="00D17A00" w:rsidRDefault="00D17A00" w:rsidP="00D17A00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-  отметка «5»; </w:t>
      </w:r>
    </w:p>
    <w:p w:rsidR="00D17A00" w:rsidRPr="00D17A00" w:rsidRDefault="00D17A00" w:rsidP="00D17A00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</w:t>
      </w:r>
      <w:proofErr w:type="gramStart"/>
      <w:r w:rsidRPr="00D17A0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17A00">
        <w:rPr>
          <w:rFonts w:ascii="Times New Roman" w:hAnsi="Times New Roman" w:cs="Times New Roman"/>
          <w:sz w:val="24"/>
          <w:szCs w:val="24"/>
        </w:rPr>
        <w:t xml:space="preserve">тметка « «4; </w:t>
      </w:r>
    </w:p>
    <w:p w:rsidR="00D17A00" w:rsidRPr="00D17A00" w:rsidRDefault="00D17A00" w:rsidP="00D17A00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неуверенное знание, с несущественными ошибками и отсутствием самостоятельности суждений оценивается – отметка « 3»;</w:t>
      </w:r>
    </w:p>
    <w:p w:rsidR="00D17A00" w:rsidRPr="00D17A00" w:rsidRDefault="00D17A00" w:rsidP="00D17A00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наличие в ответе школьника грубых ошибок, проявление непонимания сути, </w:t>
      </w:r>
      <w:proofErr w:type="gramStart"/>
      <w:r w:rsidRPr="00D17A00">
        <w:rPr>
          <w:rFonts w:ascii="Times New Roman" w:hAnsi="Times New Roman" w:cs="Times New Roman"/>
          <w:sz w:val="24"/>
          <w:szCs w:val="24"/>
        </w:rPr>
        <w:t>не владение</w:t>
      </w:r>
      <w:proofErr w:type="gramEnd"/>
      <w:r w:rsidRPr="00D17A00">
        <w:rPr>
          <w:rFonts w:ascii="Times New Roman" w:hAnsi="Times New Roman" w:cs="Times New Roman"/>
          <w:sz w:val="24"/>
          <w:szCs w:val="24"/>
        </w:rPr>
        <w:t xml:space="preserve"> навыком оценивается отрицательно, отме</w:t>
      </w:r>
      <w:r w:rsidRPr="00D17A00">
        <w:rPr>
          <w:rFonts w:ascii="Times New Roman" w:hAnsi="Times New Roman" w:cs="Times New Roman"/>
          <w:sz w:val="24"/>
          <w:szCs w:val="24"/>
        </w:rPr>
        <w:t>т</w:t>
      </w:r>
      <w:r w:rsidRPr="00D17A00">
        <w:rPr>
          <w:rFonts w:ascii="Times New Roman" w:hAnsi="Times New Roman" w:cs="Times New Roman"/>
          <w:sz w:val="24"/>
          <w:szCs w:val="24"/>
        </w:rPr>
        <w:t>кой «2».</w:t>
      </w:r>
    </w:p>
    <w:p w:rsidR="00D17A00" w:rsidRPr="00D17A00" w:rsidRDefault="00D17A00" w:rsidP="00D17A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A00">
        <w:rPr>
          <w:rFonts w:ascii="Times New Roman" w:hAnsi="Times New Roman" w:cs="Times New Roman"/>
          <w:b/>
          <w:sz w:val="24"/>
          <w:szCs w:val="24"/>
          <w:u w:val="single"/>
        </w:rPr>
        <w:t>Устный, письменный ответ:</w:t>
      </w:r>
    </w:p>
    <w:p w:rsidR="00D17A00" w:rsidRPr="00D17A00" w:rsidRDefault="00D17A00" w:rsidP="00D17A00">
      <w:pPr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>Отметка «5» выставляется в том случае, если учащийся</w:t>
      </w:r>
      <w:r w:rsidRPr="00D17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00" w:rsidRPr="00D17A00" w:rsidRDefault="00D17A00" w:rsidP="00D17A00">
      <w:pPr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в полном объеме выполняет предъявленные задания и демонстрирует следующие знания и умения:</w:t>
      </w:r>
    </w:p>
    <w:p w:rsidR="00D17A00" w:rsidRPr="00D17A00" w:rsidRDefault="00D17A00" w:rsidP="00D17A0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самостоятельно осуществляет поиск информации по заданной теме;</w:t>
      </w:r>
    </w:p>
    <w:p w:rsidR="00D17A00" w:rsidRPr="00D17A00" w:rsidRDefault="00D17A00" w:rsidP="00D17A0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дает развернутый устный ответ, может высказать и доказать свою точку зрения используя полученные знания и опыт из повседне</w:t>
      </w:r>
      <w:r w:rsidRPr="00D17A00">
        <w:rPr>
          <w:rFonts w:ascii="Times New Roman" w:hAnsi="Times New Roman" w:cs="Times New Roman"/>
          <w:sz w:val="24"/>
          <w:szCs w:val="24"/>
        </w:rPr>
        <w:t>в</w:t>
      </w:r>
      <w:r w:rsidRPr="00D17A00">
        <w:rPr>
          <w:rFonts w:ascii="Times New Roman" w:hAnsi="Times New Roman" w:cs="Times New Roman"/>
          <w:sz w:val="24"/>
          <w:szCs w:val="24"/>
        </w:rPr>
        <w:t>ной жизни;</w:t>
      </w:r>
    </w:p>
    <w:p w:rsidR="00D17A00" w:rsidRPr="00D17A00" w:rsidRDefault="00D17A00" w:rsidP="00D17A0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анализирует, сравнивает, обобщает факты и  самостоятельно делает выводы;</w:t>
      </w:r>
    </w:p>
    <w:p w:rsidR="00D17A00" w:rsidRPr="00D17A00" w:rsidRDefault="00D17A00" w:rsidP="00D17A0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дает оценку различных событий и явлений;</w:t>
      </w:r>
    </w:p>
    <w:p w:rsidR="00D17A00" w:rsidRPr="00D17A00" w:rsidRDefault="00D17A00" w:rsidP="00D17A0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17A0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17A00">
        <w:rPr>
          <w:rFonts w:ascii="Times New Roman" w:hAnsi="Times New Roman" w:cs="Times New Roman"/>
          <w:sz w:val="24"/>
          <w:szCs w:val="24"/>
        </w:rPr>
        <w:t xml:space="preserve"> проследить причинно-следственные связи;</w:t>
      </w:r>
    </w:p>
    <w:p w:rsidR="00D17A00" w:rsidRPr="00D17A00" w:rsidRDefault="00D17A00" w:rsidP="00D17A0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применять знания при анализе различных проблем современного общества;</w:t>
      </w:r>
    </w:p>
    <w:p w:rsidR="00D17A00" w:rsidRPr="00D17A00" w:rsidRDefault="00D17A00" w:rsidP="00D17A0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толковать содержание основных терминов и общественно-политической лексики;</w:t>
      </w:r>
    </w:p>
    <w:p w:rsidR="00D17A00" w:rsidRPr="00D17A00" w:rsidRDefault="00D17A00" w:rsidP="00D17A0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составлять краткий (тезисный) план предлагаемого к изучению материала;</w:t>
      </w:r>
    </w:p>
    <w:p w:rsidR="00D17A00" w:rsidRPr="00D17A00" w:rsidRDefault="00D17A00" w:rsidP="00D17A0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преобразовывать текстовую информацию в иную (график, диаграмма, таблица);</w:t>
      </w:r>
    </w:p>
    <w:p w:rsidR="00D17A00" w:rsidRPr="00D17A00" w:rsidRDefault="00D17A00" w:rsidP="00D17A00">
      <w:pPr>
        <w:rPr>
          <w:rFonts w:ascii="Times New Roman" w:hAnsi="Times New Roman" w:cs="Times New Roman"/>
          <w:sz w:val="24"/>
          <w:szCs w:val="24"/>
        </w:rPr>
      </w:pPr>
    </w:p>
    <w:p w:rsidR="00D17A00" w:rsidRPr="00D17A00" w:rsidRDefault="00D17A00" w:rsidP="00D17A00">
      <w:pPr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Отметка «4» выставляется в том случае, если учащийся </w:t>
      </w:r>
    </w:p>
    <w:p w:rsidR="00D17A00" w:rsidRPr="00D17A00" w:rsidRDefault="00D17A00" w:rsidP="00D17A00">
      <w:pPr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показывает предъявляемые требования, как и к ответу на «отлично», но при ответе допускает неточности, не искажающие общего историч</w:t>
      </w:r>
      <w:r w:rsidRPr="00D17A00">
        <w:rPr>
          <w:rFonts w:ascii="Times New Roman" w:hAnsi="Times New Roman" w:cs="Times New Roman"/>
          <w:sz w:val="24"/>
          <w:szCs w:val="24"/>
        </w:rPr>
        <w:t>е</w:t>
      </w:r>
      <w:r w:rsidRPr="00D17A00">
        <w:rPr>
          <w:rFonts w:ascii="Times New Roman" w:hAnsi="Times New Roman" w:cs="Times New Roman"/>
          <w:sz w:val="24"/>
          <w:szCs w:val="24"/>
        </w:rPr>
        <w:t>ского смысла:</w:t>
      </w:r>
    </w:p>
    <w:p w:rsidR="00D17A00" w:rsidRPr="00D17A00" w:rsidRDefault="00D17A00" w:rsidP="00D17A0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демонстрирует знание причинно-следственных связей;</w:t>
      </w:r>
    </w:p>
    <w:p w:rsidR="00D17A00" w:rsidRPr="00D17A00" w:rsidRDefault="00D17A00" w:rsidP="00D17A0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дает определения прозвучавшим при ответе понятиям;</w:t>
      </w:r>
    </w:p>
    <w:p w:rsidR="00D17A00" w:rsidRPr="00D17A00" w:rsidRDefault="00D17A00" w:rsidP="00D17A0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не может привести примеры или высказать свою точку зрения;</w:t>
      </w:r>
    </w:p>
    <w:p w:rsidR="00D17A00" w:rsidRPr="00D17A00" w:rsidRDefault="00D17A00" w:rsidP="00D17A00">
      <w:pPr>
        <w:rPr>
          <w:rFonts w:ascii="Times New Roman" w:hAnsi="Times New Roman" w:cs="Times New Roman"/>
          <w:sz w:val="24"/>
          <w:szCs w:val="24"/>
        </w:rPr>
      </w:pPr>
    </w:p>
    <w:p w:rsidR="00D17A00" w:rsidRPr="00D17A00" w:rsidRDefault="00D17A00" w:rsidP="00D17A00">
      <w:pPr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>Отметка «3» выставляется в том случае, если учащийся:</w:t>
      </w:r>
    </w:p>
    <w:p w:rsidR="00D17A00" w:rsidRPr="00D17A00" w:rsidRDefault="00D17A00" w:rsidP="00D17A0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демонстрирует общие представления о социальных процессах;</w:t>
      </w:r>
    </w:p>
    <w:p w:rsidR="00D17A00" w:rsidRPr="00D17A00" w:rsidRDefault="00D17A00" w:rsidP="00D17A0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 допускает неточности в определении понятий;</w:t>
      </w:r>
    </w:p>
    <w:p w:rsidR="00D17A00" w:rsidRPr="00D17A00" w:rsidRDefault="00D17A00" w:rsidP="00D17A0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 показывает верное понимание отдельных элементов содержания на основе частичного использования необходимых умений;</w:t>
      </w:r>
    </w:p>
    <w:p w:rsidR="00D17A00" w:rsidRPr="00D17A00" w:rsidRDefault="00D17A00" w:rsidP="00D17A0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 отсутствует логически построенный и продуманный ответ;</w:t>
      </w:r>
    </w:p>
    <w:p w:rsidR="00D17A00" w:rsidRPr="00D17A00" w:rsidRDefault="00D17A00" w:rsidP="00D17A0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 не умеет проследить </w:t>
      </w:r>
      <w:proofErr w:type="spellStart"/>
      <w:r w:rsidRPr="00D17A00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D17A00">
        <w:rPr>
          <w:rFonts w:ascii="Times New Roman" w:hAnsi="Times New Roman" w:cs="Times New Roman"/>
          <w:sz w:val="24"/>
          <w:szCs w:val="24"/>
        </w:rPr>
        <w:t xml:space="preserve"> – следственные связи;</w:t>
      </w:r>
    </w:p>
    <w:p w:rsidR="00D17A00" w:rsidRPr="00D17A00" w:rsidRDefault="00D17A00" w:rsidP="00D17A0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 не показывает знание различных точек зрения, существующих по проблеме;</w:t>
      </w:r>
    </w:p>
    <w:p w:rsidR="00D17A00" w:rsidRPr="00D17A00" w:rsidRDefault="00D17A00" w:rsidP="00D17A00">
      <w:pPr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>Отметка «2» выставляется в том случае, если учащийся не продемонстрировал никаких знаний либо отказался отвечать.</w:t>
      </w:r>
    </w:p>
    <w:p w:rsidR="00D17A00" w:rsidRPr="00D17A00" w:rsidRDefault="00D17A00" w:rsidP="00D17A00">
      <w:pPr>
        <w:rPr>
          <w:rFonts w:ascii="Times New Roman" w:hAnsi="Times New Roman" w:cs="Times New Roman"/>
          <w:sz w:val="24"/>
          <w:szCs w:val="24"/>
        </w:rPr>
      </w:pPr>
    </w:p>
    <w:p w:rsidR="00D17A00" w:rsidRPr="00D17A00" w:rsidRDefault="00D17A00" w:rsidP="00D17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1. Обществознание. 8 класс: учеб. для </w:t>
      </w:r>
      <w:proofErr w:type="spellStart"/>
      <w:r w:rsidRPr="00D17A0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17A00">
        <w:rPr>
          <w:rFonts w:ascii="Times New Roman" w:hAnsi="Times New Roman" w:cs="Times New Roman"/>
          <w:sz w:val="24"/>
          <w:szCs w:val="24"/>
        </w:rPr>
        <w:t xml:space="preserve">. учреждений\ (Л. Н. Боголюбов, Н.И. Городецкая, Л.Ф. Иванова и др.); под  ред. Л. Н. Боголюбова, Н.И. Городецкой; Рос. акад. наук,, Рос. акад. образования, </w:t>
      </w:r>
      <w:proofErr w:type="spellStart"/>
      <w:proofErr w:type="gramStart"/>
      <w:r w:rsidRPr="00D17A0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D17A00">
        <w:rPr>
          <w:rFonts w:ascii="Times New Roman" w:hAnsi="Times New Roman" w:cs="Times New Roman"/>
          <w:sz w:val="24"/>
          <w:szCs w:val="24"/>
        </w:rPr>
        <w:t xml:space="preserve"> – во «Просвещение». – М.: Просвещение, 2011.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2. Обществознание. Поурочные разработки. 8 класс: пособие для учителей для </w:t>
      </w:r>
      <w:proofErr w:type="spellStart"/>
      <w:r w:rsidRPr="00D17A0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17A00">
        <w:rPr>
          <w:rFonts w:ascii="Times New Roman" w:hAnsi="Times New Roman" w:cs="Times New Roman"/>
          <w:sz w:val="24"/>
          <w:szCs w:val="24"/>
        </w:rPr>
        <w:t>. учреждений\ (Л. Н. Боголюбов, Н.И. Гор</w:t>
      </w:r>
      <w:r w:rsidRPr="00D17A00">
        <w:rPr>
          <w:rFonts w:ascii="Times New Roman" w:hAnsi="Times New Roman" w:cs="Times New Roman"/>
          <w:sz w:val="24"/>
          <w:szCs w:val="24"/>
        </w:rPr>
        <w:t>о</w:t>
      </w:r>
      <w:r w:rsidRPr="00D17A00">
        <w:rPr>
          <w:rFonts w:ascii="Times New Roman" w:hAnsi="Times New Roman" w:cs="Times New Roman"/>
          <w:sz w:val="24"/>
          <w:szCs w:val="24"/>
        </w:rPr>
        <w:t xml:space="preserve">децкая, Л.Ф. Иванова и др.); под  ред. Л. Н. Боголюбова; Рос. акад. наук,, Рос. акад. образования, </w:t>
      </w:r>
      <w:proofErr w:type="spellStart"/>
      <w:proofErr w:type="gramStart"/>
      <w:r w:rsidRPr="00D17A0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D17A00">
        <w:rPr>
          <w:rFonts w:ascii="Times New Roman" w:hAnsi="Times New Roman" w:cs="Times New Roman"/>
          <w:sz w:val="24"/>
          <w:szCs w:val="24"/>
        </w:rPr>
        <w:t xml:space="preserve"> – во «Просвещение». – М.: Просвещ</w:t>
      </w:r>
      <w:r w:rsidRPr="00D17A00">
        <w:rPr>
          <w:rFonts w:ascii="Times New Roman" w:hAnsi="Times New Roman" w:cs="Times New Roman"/>
          <w:sz w:val="24"/>
          <w:szCs w:val="24"/>
        </w:rPr>
        <w:t>е</w:t>
      </w:r>
      <w:r w:rsidRPr="00D17A00">
        <w:rPr>
          <w:rFonts w:ascii="Times New Roman" w:hAnsi="Times New Roman" w:cs="Times New Roman"/>
          <w:sz w:val="24"/>
          <w:szCs w:val="24"/>
        </w:rPr>
        <w:t>ние, 2010.</w:t>
      </w:r>
    </w:p>
    <w:p w:rsidR="00D17A00" w:rsidRPr="00D17A00" w:rsidRDefault="00D17A00" w:rsidP="00D17A00">
      <w:pPr>
        <w:jc w:val="both"/>
        <w:rPr>
          <w:rFonts w:ascii="Times New Roman" w:hAnsi="Times New Roman" w:cs="Times New Roman"/>
          <w:sz w:val="24"/>
          <w:szCs w:val="24"/>
        </w:rPr>
      </w:pPr>
      <w:r w:rsidRPr="00D17A00">
        <w:rPr>
          <w:rFonts w:ascii="Times New Roman" w:hAnsi="Times New Roman" w:cs="Times New Roman"/>
          <w:sz w:val="24"/>
          <w:szCs w:val="24"/>
        </w:rPr>
        <w:t xml:space="preserve">3. Обществознание. 8 класс: рабочая тетрадь для учащихся общеобразовательных учреждений\(О.А. Котова, Т.Е. </w:t>
      </w:r>
      <w:proofErr w:type="spellStart"/>
      <w:r w:rsidRPr="00D17A00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D17A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D17A0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D17A00">
        <w:rPr>
          <w:rFonts w:ascii="Times New Roman" w:hAnsi="Times New Roman" w:cs="Times New Roman"/>
          <w:sz w:val="24"/>
          <w:szCs w:val="24"/>
        </w:rPr>
        <w:t xml:space="preserve"> – во «Пр</w:t>
      </w:r>
      <w:r w:rsidRPr="00D17A00">
        <w:rPr>
          <w:rFonts w:ascii="Times New Roman" w:hAnsi="Times New Roman" w:cs="Times New Roman"/>
          <w:sz w:val="24"/>
          <w:szCs w:val="24"/>
        </w:rPr>
        <w:t>о</w:t>
      </w:r>
      <w:r w:rsidRPr="00D17A00">
        <w:rPr>
          <w:rFonts w:ascii="Times New Roman" w:hAnsi="Times New Roman" w:cs="Times New Roman"/>
          <w:sz w:val="24"/>
          <w:szCs w:val="24"/>
        </w:rPr>
        <w:t>свещение». – М.: Просвещение, 2010.</w:t>
      </w:r>
    </w:p>
    <w:p w:rsidR="00D17A00" w:rsidRPr="00E454D4" w:rsidRDefault="00D17A00" w:rsidP="00D17A00">
      <w:pPr>
        <w:rPr>
          <w:sz w:val="28"/>
          <w:szCs w:val="28"/>
        </w:rPr>
      </w:pPr>
    </w:p>
    <w:p w:rsidR="00D17A00" w:rsidRPr="000A4F65" w:rsidRDefault="00D17A00" w:rsidP="00D17A00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</w:rPr>
      </w:pPr>
      <w:r w:rsidRPr="000A4F65">
        <w:rPr>
          <w:rFonts w:ascii="Times New Roman" w:hAnsi="Times New Roman" w:cs="Times New Roman"/>
          <w:b/>
          <w:bCs/>
        </w:rPr>
        <w:lastRenderedPageBreak/>
        <w:t>Литература, рекомендуемая в процессе реализации</w:t>
      </w:r>
      <w:r w:rsidRPr="000A4F65">
        <w:rPr>
          <w:rFonts w:ascii="Times New Roman" w:hAnsi="Times New Roman" w:cs="Times New Roman"/>
          <w:b/>
          <w:bCs/>
        </w:rPr>
        <w:br/>
        <w:t>рабочей программы</w:t>
      </w:r>
    </w:p>
    <w:p w:rsidR="00D17A00" w:rsidRPr="000A4F65" w:rsidRDefault="00D17A00" w:rsidP="00D17A00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A4F65">
        <w:rPr>
          <w:rFonts w:ascii="Times New Roman" w:hAnsi="Times New Roman" w:cs="Times New Roman"/>
          <w:b/>
          <w:bCs/>
        </w:rPr>
        <w:t>Методические пособия для учителя: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Боголюбов, Л. Н.</w:t>
      </w:r>
      <w:r w:rsidRPr="000A4F65">
        <w:rPr>
          <w:rFonts w:ascii="Times New Roman" w:hAnsi="Times New Roman" w:cs="Times New Roman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0A4F65">
        <w:rPr>
          <w:rFonts w:ascii="Times New Roman" w:hAnsi="Times New Roman" w:cs="Times New Roman"/>
        </w:rPr>
        <w:t>Лазебникова</w:t>
      </w:r>
      <w:proofErr w:type="spellEnd"/>
      <w:r w:rsidRPr="000A4F65">
        <w:rPr>
          <w:rFonts w:ascii="Times New Roman" w:hAnsi="Times New Roman" w:cs="Times New Roman"/>
        </w:rPr>
        <w:t>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Дрофа, 2008.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0A4F65">
        <w:rPr>
          <w:rFonts w:ascii="Times New Roman" w:hAnsi="Times New Roman" w:cs="Times New Roman"/>
          <w:i/>
          <w:iCs/>
        </w:rPr>
        <w:t>Лазебникова</w:t>
      </w:r>
      <w:proofErr w:type="spellEnd"/>
      <w:r w:rsidRPr="000A4F65">
        <w:rPr>
          <w:rFonts w:ascii="Times New Roman" w:hAnsi="Times New Roman" w:cs="Times New Roman"/>
          <w:i/>
          <w:iCs/>
        </w:rPr>
        <w:t>, А. Ю.</w:t>
      </w:r>
      <w:r w:rsidRPr="000A4F65">
        <w:rPr>
          <w:rFonts w:ascii="Times New Roman" w:hAnsi="Times New Roman" w:cs="Times New Roman"/>
        </w:rPr>
        <w:t xml:space="preserve"> Современное школьное обществознание : метод</w:t>
      </w:r>
      <w:proofErr w:type="gramStart"/>
      <w:r w:rsidRPr="000A4F65">
        <w:rPr>
          <w:rFonts w:ascii="Times New Roman" w:hAnsi="Times New Roman" w:cs="Times New Roman"/>
        </w:rPr>
        <w:t>.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gramStart"/>
      <w:r w:rsidRPr="000A4F65">
        <w:rPr>
          <w:rFonts w:ascii="Times New Roman" w:hAnsi="Times New Roman" w:cs="Times New Roman"/>
        </w:rPr>
        <w:t>п</w:t>
      </w:r>
      <w:proofErr w:type="gramEnd"/>
      <w:r w:rsidRPr="000A4F65">
        <w:rPr>
          <w:rFonts w:ascii="Times New Roman" w:hAnsi="Times New Roman" w:cs="Times New Roman"/>
        </w:rPr>
        <w:t xml:space="preserve">особие для учителя с </w:t>
      </w:r>
      <w:proofErr w:type="spellStart"/>
      <w:r w:rsidRPr="000A4F65">
        <w:rPr>
          <w:rFonts w:ascii="Times New Roman" w:hAnsi="Times New Roman" w:cs="Times New Roman"/>
        </w:rPr>
        <w:t>дидакт</w:t>
      </w:r>
      <w:proofErr w:type="spellEnd"/>
      <w:r w:rsidRPr="000A4F65">
        <w:rPr>
          <w:rFonts w:ascii="Times New Roman" w:hAnsi="Times New Roman" w:cs="Times New Roman"/>
        </w:rPr>
        <w:t xml:space="preserve">. материалами / А. Ю. </w:t>
      </w:r>
      <w:proofErr w:type="spellStart"/>
      <w:r w:rsidRPr="000A4F65">
        <w:rPr>
          <w:rFonts w:ascii="Times New Roman" w:hAnsi="Times New Roman" w:cs="Times New Roman"/>
        </w:rPr>
        <w:t>Лазебникова</w:t>
      </w:r>
      <w:proofErr w:type="spellEnd"/>
      <w:r w:rsidRPr="000A4F65">
        <w:rPr>
          <w:rFonts w:ascii="Times New Roman" w:hAnsi="Times New Roman" w:cs="Times New Roman"/>
        </w:rPr>
        <w:t>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Школа-Пресс, 2000.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0A4F65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0A4F65">
        <w:rPr>
          <w:rFonts w:ascii="Times New Roman" w:hAnsi="Times New Roman" w:cs="Times New Roman"/>
          <w:i/>
          <w:iCs/>
        </w:rPr>
        <w:t xml:space="preserve">, А. С. </w:t>
      </w:r>
      <w:r w:rsidRPr="000A4F65">
        <w:rPr>
          <w:rFonts w:ascii="Times New Roman" w:hAnsi="Times New Roman" w:cs="Times New Roman"/>
        </w:rPr>
        <w:t>Свет мой, зеркальце, скажи… : метод</w:t>
      </w:r>
      <w:proofErr w:type="gramStart"/>
      <w:r w:rsidRPr="000A4F65">
        <w:rPr>
          <w:rFonts w:ascii="Times New Roman" w:hAnsi="Times New Roman" w:cs="Times New Roman"/>
        </w:rPr>
        <w:t>.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gramStart"/>
      <w:r w:rsidRPr="000A4F65">
        <w:rPr>
          <w:rFonts w:ascii="Times New Roman" w:hAnsi="Times New Roman" w:cs="Times New Roman"/>
        </w:rPr>
        <w:t>р</w:t>
      </w:r>
      <w:proofErr w:type="gramEnd"/>
      <w:r w:rsidRPr="000A4F65">
        <w:rPr>
          <w:rFonts w:ascii="Times New Roman" w:hAnsi="Times New Roman" w:cs="Times New Roman"/>
        </w:rPr>
        <w:t xml:space="preserve">азработки социально-психолог. тренингов / А. С. </w:t>
      </w:r>
      <w:proofErr w:type="spellStart"/>
      <w:r w:rsidRPr="000A4F65">
        <w:rPr>
          <w:rFonts w:ascii="Times New Roman" w:hAnsi="Times New Roman" w:cs="Times New Roman"/>
        </w:rPr>
        <w:t>Прутченков</w:t>
      </w:r>
      <w:proofErr w:type="spellEnd"/>
      <w:r w:rsidRPr="000A4F65">
        <w:rPr>
          <w:rFonts w:ascii="Times New Roman" w:hAnsi="Times New Roman" w:cs="Times New Roman"/>
        </w:rPr>
        <w:t>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Новая школа, 1996.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0A4F65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0A4F65">
        <w:rPr>
          <w:rFonts w:ascii="Times New Roman" w:hAnsi="Times New Roman" w:cs="Times New Roman"/>
          <w:i/>
          <w:iCs/>
        </w:rPr>
        <w:t>, А. С.</w:t>
      </w:r>
      <w:r w:rsidRPr="000A4F65">
        <w:rPr>
          <w:rFonts w:ascii="Times New Roman" w:hAnsi="Times New Roman" w:cs="Times New Roman"/>
        </w:rPr>
        <w:t xml:space="preserve">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0A4F65">
        <w:rPr>
          <w:rFonts w:ascii="Times New Roman" w:hAnsi="Times New Roman" w:cs="Times New Roman"/>
        </w:rPr>
        <w:t>Прутченков</w:t>
      </w:r>
      <w:proofErr w:type="spellEnd"/>
      <w:r w:rsidRPr="000A4F65">
        <w:rPr>
          <w:rFonts w:ascii="Times New Roman" w:hAnsi="Times New Roman" w:cs="Times New Roman"/>
        </w:rPr>
        <w:t>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Российское педагогическое агентство, 1996.  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0A4F65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0A4F65">
        <w:rPr>
          <w:rFonts w:ascii="Times New Roman" w:hAnsi="Times New Roman" w:cs="Times New Roman"/>
          <w:i/>
          <w:iCs/>
        </w:rPr>
        <w:t xml:space="preserve">, А. С. </w:t>
      </w:r>
      <w:r w:rsidRPr="000A4F65">
        <w:rPr>
          <w:rFonts w:ascii="Times New Roman" w:hAnsi="Times New Roman" w:cs="Times New Roman"/>
        </w:rPr>
        <w:t>Школа жизни : метод</w:t>
      </w:r>
      <w:proofErr w:type="gramStart"/>
      <w:r w:rsidRPr="000A4F65">
        <w:rPr>
          <w:rFonts w:ascii="Times New Roman" w:hAnsi="Times New Roman" w:cs="Times New Roman"/>
        </w:rPr>
        <w:t>.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gramStart"/>
      <w:r w:rsidRPr="000A4F65">
        <w:rPr>
          <w:rFonts w:ascii="Times New Roman" w:hAnsi="Times New Roman" w:cs="Times New Roman"/>
        </w:rPr>
        <w:t>р</w:t>
      </w:r>
      <w:proofErr w:type="gramEnd"/>
      <w:r w:rsidRPr="000A4F65">
        <w:rPr>
          <w:rFonts w:ascii="Times New Roman" w:hAnsi="Times New Roman" w:cs="Times New Roman"/>
        </w:rPr>
        <w:t xml:space="preserve">азработки социально-психолог. тренинга / А. С. </w:t>
      </w:r>
      <w:proofErr w:type="spellStart"/>
      <w:r w:rsidRPr="000A4F65">
        <w:rPr>
          <w:rFonts w:ascii="Times New Roman" w:hAnsi="Times New Roman" w:cs="Times New Roman"/>
        </w:rPr>
        <w:t>Прутченков</w:t>
      </w:r>
      <w:proofErr w:type="spellEnd"/>
      <w:r w:rsidRPr="000A4F65">
        <w:rPr>
          <w:rFonts w:ascii="Times New Roman" w:hAnsi="Times New Roman" w:cs="Times New Roman"/>
        </w:rPr>
        <w:t>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Международная Педагог</w:t>
      </w:r>
      <w:r w:rsidRPr="000A4F65">
        <w:rPr>
          <w:rFonts w:ascii="Times New Roman" w:hAnsi="Times New Roman" w:cs="Times New Roman"/>
        </w:rPr>
        <w:t>и</w:t>
      </w:r>
      <w:r w:rsidRPr="000A4F65">
        <w:rPr>
          <w:rFonts w:ascii="Times New Roman" w:hAnsi="Times New Roman" w:cs="Times New Roman"/>
        </w:rPr>
        <w:t>ческая Академия, 1998.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 xml:space="preserve">Сборник </w:t>
      </w:r>
      <w:r w:rsidRPr="000A4F65">
        <w:rPr>
          <w:rFonts w:ascii="Times New Roman" w:hAnsi="Times New Roman" w:cs="Times New Roman"/>
        </w:rPr>
        <w:t>нормативных документов. Обществознание. Примерные программы по обществознанию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Федеральный компонент госуда</w:t>
      </w:r>
      <w:r w:rsidRPr="000A4F65">
        <w:rPr>
          <w:rFonts w:ascii="Times New Roman" w:hAnsi="Times New Roman" w:cs="Times New Roman"/>
        </w:rPr>
        <w:t>р</w:t>
      </w:r>
      <w:r w:rsidRPr="000A4F65">
        <w:rPr>
          <w:rFonts w:ascii="Times New Roman" w:hAnsi="Times New Roman" w:cs="Times New Roman"/>
        </w:rPr>
        <w:t>ственного стандарта. Федеральный базисный учебный план и примерные учебные планы.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Дрофа, 2008.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 xml:space="preserve">Примерные </w:t>
      </w:r>
      <w:r w:rsidRPr="000A4F65">
        <w:rPr>
          <w:rFonts w:ascii="Times New Roman" w:hAnsi="Times New Roman" w:cs="Times New Roman"/>
        </w:rPr>
        <w:t>программы основного общего образования. Обществознание. 5–9 классы.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Просвещение, 2010.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Правовое</w:t>
      </w:r>
      <w:r w:rsidRPr="000A4F65">
        <w:rPr>
          <w:rFonts w:ascii="Times New Roman" w:hAnsi="Times New Roman" w:cs="Times New Roman"/>
        </w:rPr>
        <w:t xml:space="preserve"> воспитание школьников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5–9 классы : конспекты занятий / сост. О. В. </w:t>
      </w:r>
      <w:proofErr w:type="spellStart"/>
      <w:r w:rsidRPr="000A4F65">
        <w:rPr>
          <w:rFonts w:ascii="Times New Roman" w:hAnsi="Times New Roman" w:cs="Times New Roman"/>
        </w:rPr>
        <w:t>Летнева</w:t>
      </w:r>
      <w:proofErr w:type="spellEnd"/>
      <w:r w:rsidRPr="000A4F65">
        <w:rPr>
          <w:rFonts w:ascii="Times New Roman" w:hAnsi="Times New Roman" w:cs="Times New Roman"/>
        </w:rPr>
        <w:t>. – Волгоград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Учитель, 2006.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 xml:space="preserve">Обществознание. </w:t>
      </w:r>
      <w:r w:rsidRPr="000A4F65">
        <w:rPr>
          <w:rFonts w:ascii="Times New Roman" w:hAnsi="Times New Roman" w:cs="Times New Roman"/>
        </w:rPr>
        <w:t>Право. Экономика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сб. материалов по реализации федерального компонента государственного стандарта общего обр</w:t>
      </w:r>
      <w:r w:rsidRPr="000A4F65">
        <w:rPr>
          <w:rFonts w:ascii="Times New Roman" w:hAnsi="Times New Roman" w:cs="Times New Roman"/>
        </w:rPr>
        <w:t>а</w:t>
      </w:r>
      <w:r w:rsidRPr="000A4F65">
        <w:rPr>
          <w:rFonts w:ascii="Times New Roman" w:hAnsi="Times New Roman" w:cs="Times New Roman"/>
        </w:rPr>
        <w:t xml:space="preserve">зования в общеобразовательных учреждениях Волгоградской области / авт.-сост. Е. И. </w:t>
      </w:r>
      <w:proofErr w:type="spellStart"/>
      <w:r w:rsidRPr="000A4F65">
        <w:rPr>
          <w:rFonts w:ascii="Times New Roman" w:hAnsi="Times New Roman" w:cs="Times New Roman"/>
        </w:rPr>
        <w:t>Колусева</w:t>
      </w:r>
      <w:proofErr w:type="spellEnd"/>
      <w:r w:rsidRPr="000A4F65">
        <w:rPr>
          <w:rFonts w:ascii="Times New Roman" w:hAnsi="Times New Roman" w:cs="Times New Roman"/>
        </w:rPr>
        <w:t>, Т. А. Корнева. – Волгоград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Учитель, 2006. – 123 с.</w:t>
      </w:r>
    </w:p>
    <w:p w:rsidR="00D17A00" w:rsidRPr="000A4F65" w:rsidRDefault="00D17A00" w:rsidP="00D17A00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A4F65">
        <w:rPr>
          <w:rFonts w:ascii="Times New Roman" w:hAnsi="Times New Roman" w:cs="Times New Roman"/>
          <w:b/>
          <w:bCs/>
        </w:rPr>
        <w:t>Дополнительная литература для учителя</w:t>
      </w:r>
      <w:r>
        <w:rPr>
          <w:rFonts w:ascii="Times New Roman" w:hAnsi="Times New Roman" w:cs="Times New Roman"/>
          <w:b/>
          <w:bCs/>
        </w:rPr>
        <w:t xml:space="preserve"> и учащихся</w:t>
      </w:r>
      <w:r w:rsidRPr="000A4F65">
        <w:rPr>
          <w:rFonts w:ascii="Times New Roman" w:hAnsi="Times New Roman" w:cs="Times New Roman"/>
          <w:b/>
          <w:bCs/>
        </w:rPr>
        <w:t>: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Гражданский</w:t>
      </w:r>
      <w:r w:rsidRPr="000A4F65">
        <w:rPr>
          <w:rFonts w:ascii="Times New Roman" w:hAnsi="Times New Roman" w:cs="Times New Roman"/>
        </w:rPr>
        <w:t xml:space="preserve"> кодекс Российской Федерации.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Кодекс</w:t>
      </w:r>
      <w:r w:rsidRPr="000A4F65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 xml:space="preserve">Конституция </w:t>
      </w:r>
      <w:r w:rsidRPr="000A4F65">
        <w:rPr>
          <w:rFonts w:ascii="Times New Roman" w:hAnsi="Times New Roman" w:cs="Times New Roman"/>
        </w:rPr>
        <w:t>Российской Федерации.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Семейный</w:t>
      </w:r>
      <w:r w:rsidRPr="000A4F65">
        <w:rPr>
          <w:rFonts w:ascii="Times New Roman" w:hAnsi="Times New Roman" w:cs="Times New Roman"/>
        </w:rPr>
        <w:t xml:space="preserve"> кодекс РФ.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Трудовой</w:t>
      </w:r>
      <w:r w:rsidRPr="000A4F65">
        <w:rPr>
          <w:rFonts w:ascii="Times New Roman" w:hAnsi="Times New Roman" w:cs="Times New Roman"/>
        </w:rPr>
        <w:t xml:space="preserve"> кодекс РФ.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Александрова, И. Ю</w:t>
      </w:r>
      <w:r w:rsidRPr="000A4F65">
        <w:rPr>
          <w:rFonts w:ascii="Times New Roman" w:hAnsi="Times New Roman" w:cs="Times New Roman"/>
        </w:rPr>
        <w:t>. Обществознание. Интенсивный курс / И. Ю. Александрова, В. В. Владимирова, Л. Ш. Лозовский.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Айрис-Пресс, 2010.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Бахмутова, Л. С.</w:t>
      </w:r>
      <w:r w:rsidRPr="000A4F65">
        <w:rPr>
          <w:rFonts w:ascii="Times New Roman" w:hAnsi="Times New Roman" w:cs="Times New Roman"/>
        </w:rPr>
        <w:t xml:space="preserve"> Методика преподавания обществознания : учеб</w:t>
      </w:r>
      <w:proofErr w:type="gramStart"/>
      <w:r w:rsidRPr="000A4F65">
        <w:rPr>
          <w:rFonts w:ascii="Times New Roman" w:hAnsi="Times New Roman" w:cs="Times New Roman"/>
        </w:rPr>
        <w:t>.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gramStart"/>
      <w:r w:rsidRPr="000A4F65">
        <w:rPr>
          <w:rFonts w:ascii="Times New Roman" w:hAnsi="Times New Roman" w:cs="Times New Roman"/>
        </w:rPr>
        <w:t>п</w:t>
      </w:r>
      <w:proofErr w:type="gramEnd"/>
      <w:r w:rsidRPr="000A4F65">
        <w:rPr>
          <w:rFonts w:ascii="Times New Roman" w:hAnsi="Times New Roman" w:cs="Times New Roman"/>
        </w:rPr>
        <w:t xml:space="preserve">особие для студентов </w:t>
      </w:r>
      <w:proofErr w:type="spellStart"/>
      <w:r w:rsidRPr="000A4F65">
        <w:rPr>
          <w:rFonts w:ascii="Times New Roman" w:hAnsi="Times New Roman" w:cs="Times New Roman"/>
        </w:rPr>
        <w:t>пед</w:t>
      </w:r>
      <w:proofErr w:type="spellEnd"/>
      <w:r w:rsidRPr="000A4F65">
        <w:rPr>
          <w:rFonts w:ascii="Times New Roman" w:hAnsi="Times New Roman" w:cs="Times New Roman"/>
        </w:rPr>
        <w:t xml:space="preserve">. </w:t>
      </w:r>
      <w:proofErr w:type="spellStart"/>
      <w:r w:rsidRPr="000A4F65">
        <w:rPr>
          <w:rFonts w:ascii="Times New Roman" w:hAnsi="Times New Roman" w:cs="Times New Roman"/>
        </w:rPr>
        <w:t>высш</w:t>
      </w:r>
      <w:proofErr w:type="spellEnd"/>
      <w:r w:rsidRPr="000A4F65">
        <w:rPr>
          <w:rFonts w:ascii="Times New Roman" w:hAnsi="Times New Roman" w:cs="Times New Roman"/>
        </w:rPr>
        <w:t>. учеб. заведений : в 2 ч. / Л. С. Б</w:t>
      </w:r>
      <w:r w:rsidRPr="000A4F65">
        <w:rPr>
          <w:rFonts w:ascii="Times New Roman" w:hAnsi="Times New Roman" w:cs="Times New Roman"/>
        </w:rPr>
        <w:t>а</w:t>
      </w:r>
      <w:r w:rsidRPr="000A4F65">
        <w:rPr>
          <w:rFonts w:ascii="Times New Roman" w:hAnsi="Times New Roman" w:cs="Times New Roman"/>
        </w:rPr>
        <w:t>хмутова.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spellStart"/>
      <w:r w:rsidRPr="000A4F65">
        <w:rPr>
          <w:rFonts w:ascii="Times New Roman" w:hAnsi="Times New Roman" w:cs="Times New Roman"/>
        </w:rPr>
        <w:t>Гуманит</w:t>
      </w:r>
      <w:proofErr w:type="spellEnd"/>
      <w:r w:rsidRPr="000A4F65">
        <w:rPr>
          <w:rFonts w:ascii="Times New Roman" w:hAnsi="Times New Roman" w:cs="Times New Roman"/>
        </w:rPr>
        <w:t xml:space="preserve">. ИЦ ВЛАДОС, 2001. 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0A4F65">
        <w:rPr>
          <w:rFonts w:ascii="Times New Roman" w:hAnsi="Times New Roman" w:cs="Times New Roman"/>
          <w:i/>
          <w:iCs/>
        </w:rPr>
        <w:t>Бекешев</w:t>
      </w:r>
      <w:proofErr w:type="spellEnd"/>
      <w:r w:rsidRPr="000A4F65">
        <w:rPr>
          <w:rFonts w:ascii="Times New Roman" w:hAnsi="Times New Roman" w:cs="Times New Roman"/>
          <w:i/>
          <w:iCs/>
        </w:rPr>
        <w:t>, К. А.</w:t>
      </w:r>
      <w:r w:rsidRPr="000A4F65">
        <w:rPr>
          <w:rFonts w:ascii="Times New Roman" w:hAnsi="Times New Roman" w:cs="Times New Roman"/>
        </w:rPr>
        <w:t xml:space="preserve"> Обществознание : учеб</w:t>
      </w:r>
      <w:proofErr w:type="gramStart"/>
      <w:r w:rsidRPr="000A4F65">
        <w:rPr>
          <w:rFonts w:ascii="Times New Roman" w:hAnsi="Times New Roman" w:cs="Times New Roman"/>
        </w:rPr>
        <w:t>.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gramStart"/>
      <w:r w:rsidRPr="000A4F65">
        <w:rPr>
          <w:rFonts w:ascii="Times New Roman" w:hAnsi="Times New Roman" w:cs="Times New Roman"/>
        </w:rPr>
        <w:t>п</w:t>
      </w:r>
      <w:proofErr w:type="gramEnd"/>
      <w:r w:rsidRPr="000A4F65">
        <w:rPr>
          <w:rFonts w:ascii="Times New Roman" w:hAnsi="Times New Roman" w:cs="Times New Roman"/>
        </w:rPr>
        <w:t xml:space="preserve">особие / К. А. </w:t>
      </w:r>
      <w:proofErr w:type="spellStart"/>
      <w:r w:rsidRPr="000A4F65">
        <w:rPr>
          <w:rFonts w:ascii="Times New Roman" w:hAnsi="Times New Roman" w:cs="Times New Roman"/>
        </w:rPr>
        <w:t>Бекешев</w:t>
      </w:r>
      <w:proofErr w:type="spellEnd"/>
      <w:r w:rsidRPr="000A4F65">
        <w:rPr>
          <w:rFonts w:ascii="Times New Roman" w:hAnsi="Times New Roman" w:cs="Times New Roman"/>
        </w:rPr>
        <w:t>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Проспект, 2010.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Ибрагимов, Р. Ю.</w:t>
      </w:r>
      <w:r w:rsidRPr="000A4F65">
        <w:rPr>
          <w:rFonts w:ascii="Times New Roman" w:hAnsi="Times New Roman" w:cs="Times New Roman"/>
        </w:rPr>
        <w:t xml:space="preserve"> Сдаем основы социологии и политологии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для </w:t>
      </w:r>
      <w:proofErr w:type="spellStart"/>
      <w:r w:rsidRPr="000A4F65">
        <w:rPr>
          <w:rFonts w:ascii="Times New Roman" w:hAnsi="Times New Roman" w:cs="Times New Roman"/>
        </w:rPr>
        <w:t>средн</w:t>
      </w:r>
      <w:proofErr w:type="spellEnd"/>
      <w:r w:rsidRPr="000A4F65">
        <w:rPr>
          <w:rFonts w:ascii="Times New Roman" w:hAnsi="Times New Roman" w:cs="Times New Roman"/>
        </w:rPr>
        <w:t xml:space="preserve">. </w:t>
      </w:r>
      <w:proofErr w:type="spellStart"/>
      <w:r w:rsidRPr="000A4F65">
        <w:rPr>
          <w:rFonts w:ascii="Times New Roman" w:hAnsi="Times New Roman" w:cs="Times New Roman"/>
        </w:rPr>
        <w:t>профессион</w:t>
      </w:r>
      <w:proofErr w:type="spellEnd"/>
      <w:r w:rsidRPr="000A4F65">
        <w:rPr>
          <w:rFonts w:ascii="Times New Roman" w:hAnsi="Times New Roman" w:cs="Times New Roman"/>
        </w:rPr>
        <w:t>. образования / Р. Ю. Ибрагимов [и др.]. – Ростов н/Д.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Феникс, 2005. 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Лозовский, Л. Ш</w:t>
      </w:r>
      <w:r w:rsidRPr="000A4F65">
        <w:rPr>
          <w:rFonts w:ascii="Times New Roman" w:hAnsi="Times New Roman" w:cs="Times New Roman"/>
        </w:rPr>
        <w:t>. Практикум по обществознанию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вопросы и ответы; тесты с решениями / Л. Ш. Лозовский, Б. А. </w:t>
      </w:r>
      <w:proofErr w:type="spellStart"/>
      <w:r w:rsidRPr="000A4F65">
        <w:rPr>
          <w:rFonts w:ascii="Times New Roman" w:hAnsi="Times New Roman" w:cs="Times New Roman"/>
        </w:rPr>
        <w:t>Райзберг</w:t>
      </w:r>
      <w:proofErr w:type="spellEnd"/>
      <w:r w:rsidRPr="000A4F65">
        <w:rPr>
          <w:rFonts w:ascii="Times New Roman" w:hAnsi="Times New Roman" w:cs="Times New Roman"/>
        </w:rPr>
        <w:t>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spellStart"/>
      <w:r w:rsidRPr="000A4F65">
        <w:rPr>
          <w:rFonts w:ascii="Times New Roman" w:hAnsi="Times New Roman" w:cs="Times New Roman"/>
        </w:rPr>
        <w:t>Рольф</w:t>
      </w:r>
      <w:proofErr w:type="spellEnd"/>
      <w:r w:rsidRPr="000A4F65">
        <w:rPr>
          <w:rFonts w:ascii="Times New Roman" w:hAnsi="Times New Roman" w:cs="Times New Roman"/>
        </w:rPr>
        <w:t xml:space="preserve"> Айрис-Пресс, 2010.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Политика</w:t>
      </w:r>
      <w:r w:rsidRPr="000A4F65">
        <w:rPr>
          <w:rFonts w:ascii="Times New Roman" w:hAnsi="Times New Roman" w:cs="Times New Roman"/>
        </w:rPr>
        <w:t xml:space="preserve"> и право. Школьный практикум. 10–11 </w:t>
      </w:r>
      <w:proofErr w:type="spellStart"/>
      <w:r w:rsidRPr="000A4F65">
        <w:rPr>
          <w:rFonts w:ascii="Times New Roman" w:hAnsi="Times New Roman" w:cs="Times New Roman"/>
        </w:rPr>
        <w:t>кл</w:t>
      </w:r>
      <w:proofErr w:type="spellEnd"/>
      <w:r w:rsidRPr="000A4F65">
        <w:rPr>
          <w:rFonts w:ascii="Times New Roman" w:hAnsi="Times New Roman" w:cs="Times New Roman"/>
        </w:rPr>
        <w:t xml:space="preserve">. : пособие для учащихся </w:t>
      </w:r>
      <w:proofErr w:type="spellStart"/>
      <w:r w:rsidRPr="000A4F65">
        <w:rPr>
          <w:rFonts w:ascii="Times New Roman" w:hAnsi="Times New Roman" w:cs="Times New Roman"/>
        </w:rPr>
        <w:t>общеобразоват</w:t>
      </w:r>
      <w:proofErr w:type="spellEnd"/>
      <w:r w:rsidRPr="000A4F65">
        <w:rPr>
          <w:rFonts w:ascii="Times New Roman" w:hAnsi="Times New Roman" w:cs="Times New Roman"/>
        </w:rPr>
        <w:t>. учеб</w:t>
      </w:r>
      <w:proofErr w:type="gramStart"/>
      <w:r w:rsidRPr="000A4F65">
        <w:rPr>
          <w:rFonts w:ascii="Times New Roman" w:hAnsi="Times New Roman" w:cs="Times New Roman"/>
        </w:rPr>
        <w:t>.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gramStart"/>
      <w:r w:rsidRPr="000A4F65">
        <w:rPr>
          <w:rFonts w:ascii="Times New Roman" w:hAnsi="Times New Roman" w:cs="Times New Roman"/>
        </w:rPr>
        <w:t>з</w:t>
      </w:r>
      <w:proofErr w:type="gramEnd"/>
      <w:r w:rsidRPr="000A4F65">
        <w:rPr>
          <w:rFonts w:ascii="Times New Roman" w:hAnsi="Times New Roman" w:cs="Times New Roman"/>
        </w:rPr>
        <w:t xml:space="preserve">аведений / авт.-сост. М. И. </w:t>
      </w:r>
      <w:proofErr w:type="spellStart"/>
      <w:r w:rsidRPr="000A4F65">
        <w:rPr>
          <w:rFonts w:ascii="Times New Roman" w:hAnsi="Times New Roman" w:cs="Times New Roman"/>
        </w:rPr>
        <w:t>Шилобод</w:t>
      </w:r>
      <w:proofErr w:type="spellEnd"/>
      <w:r w:rsidRPr="000A4F65">
        <w:rPr>
          <w:rFonts w:ascii="Times New Roman" w:hAnsi="Times New Roman" w:cs="Times New Roman"/>
        </w:rPr>
        <w:t xml:space="preserve">, </w:t>
      </w:r>
      <w:r w:rsidRPr="000A4F65">
        <w:rPr>
          <w:rFonts w:ascii="Times New Roman" w:hAnsi="Times New Roman" w:cs="Times New Roman"/>
        </w:rPr>
        <w:br/>
        <w:t>В. Ф. Кривошеев.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Дрофа, 1997.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lastRenderedPageBreak/>
        <w:t>Сычев, А. А</w:t>
      </w:r>
      <w:r w:rsidRPr="000A4F65">
        <w:rPr>
          <w:rFonts w:ascii="Times New Roman" w:hAnsi="Times New Roman" w:cs="Times New Roman"/>
        </w:rPr>
        <w:t>. Обществознание : учеб</w:t>
      </w:r>
      <w:proofErr w:type="gramStart"/>
      <w:r w:rsidRPr="000A4F65">
        <w:rPr>
          <w:rFonts w:ascii="Times New Roman" w:hAnsi="Times New Roman" w:cs="Times New Roman"/>
        </w:rPr>
        <w:t>.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gramStart"/>
      <w:r w:rsidRPr="000A4F65">
        <w:rPr>
          <w:rFonts w:ascii="Times New Roman" w:hAnsi="Times New Roman" w:cs="Times New Roman"/>
        </w:rPr>
        <w:t>п</w:t>
      </w:r>
      <w:proofErr w:type="gramEnd"/>
      <w:r w:rsidRPr="000A4F65">
        <w:rPr>
          <w:rFonts w:ascii="Times New Roman" w:hAnsi="Times New Roman" w:cs="Times New Roman"/>
        </w:rPr>
        <w:t>особие / А. А. Сычев.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Альфа-М, ИНФРА-М, 2010.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0A4F65">
        <w:rPr>
          <w:rFonts w:ascii="Times New Roman" w:hAnsi="Times New Roman" w:cs="Times New Roman"/>
          <w:i/>
          <w:iCs/>
        </w:rPr>
        <w:t>Сидельникова</w:t>
      </w:r>
      <w:proofErr w:type="spellEnd"/>
      <w:r w:rsidRPr="000A4F65">
        <w:rPr>
          <w:rFonts w:ascii="Times New Roman" w:hAnsi="Times New Roman" w:cs="Times New Roman"/>
          <w:i/>
          <w:iCs/>
        </w:rPr>
        <w:t xml:space="preserve">, Т. Т. </w:t>
      </w:r>
      <w:r w:rsidRPr="000A4F65">
        <w:rPr>
          <w:rFonts w:ascii="Times New Roman" w:hAnsi="Times New Roman" w:cs="Times New Roman"/>
        </w:rPr>
        <w:t>Политология : комментарии, схемы, афоризмы : учеб</w:t>
      </w:r>
      <w:proofErr w:type="gramStart"/>
      <w:r w:rsidRPr="000A4F65">
        <w:rPr>
          <w:rFonts w:ascii="Times New Roman" w:hAnsi="Times New Roman" w:cs="Times New Roman"/>
        </w:rPr>
        <w:t>.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gramStart"/>
      <w:r w:rsidRPr="000A4F65">
        <w:rPr>
          <w:rFonts w:ascii="Times New Roman" w:hAnsi="Times New Roman" w:cs="Times New Roman"/>
        </w:rPr>
        <w:t>п</w:t>
      </w:r>
      <w:proofErr w:type="gramEnd"/>
      <w:r w:rsidRPr="000A4F65">
        <w:rPr>
          <w:rFonts w:ascii="Times New Roman" w:hAnsi="Times New Roman" w:cs="Times New Roman"/>
        </w:rPr>
        <w:t xml:space="preserve">особие для студентов </w:t>
      </w:r>
      <w:proofErr w:type="spellStart"/>
      <w:r w:rsidRPr="000A4F65">
        <w:rPr>
          <w:rFonts w:ascii="Times New Roman" w:hAnsi="Times New Roman" w:cs="Times New Roman"/>
        </w:rPr>
        <w:t>высш</w:t>
      </w:r>
      <w:proofErr w:type="spellEnd"/>
      <w:r w:rsidRPr="000A4F65">
        <w:rPr>
          <w:rFonts w:ascii="Times New Roman" w:hAnsi="Times New Roman" w:cs="Times New Roman"/>
        </w:rPr>
        <w:t xml:space="preserve">. учеб. заведений / Т. Т. </w:t>
      </w:r>
      <w:proofErr w:type="spellStart"/>
      <w:r w:rsidRPr="000A4F65">
        <w:rPr>
          <w:rFonts w:ascii="Times New Roman" w:hAnsi="Times New Roman" w:cs="Times New Roman"/>
        </w:rPr>
        <w:t>Сидельн</w:t>
      </w:r>
      <w:r w:rsidRPr="000A4F65">
        <w:rPr>
          <w:rFonts w:ascii="Times New Roman" w:hAnsi="Times New Roman" w:cs="Times New Roman"/>
        </w:rPr>
        <w:t>и</w:t>
      </w:r>
      <w:r w:rsidRPr="000A4F65">
        <w:rPr>
          <w:rFonts w:ascii="Times New Roman" w:hAnsi="Times New Roman" w:cs="Times New Roman"/>
        </w:rPr>
        <w:t>кова</w:t>
      </w:r>
      <w:proofErr w:type="spellEnd"/>
      <w:r w:rsidRPr="000A4F65">
        <w:rPr>
          <w:rFonts w:ascii="Times New Roman" w:hAnsi="Times New Roman" w:cs="Times New Roman"/>
        </w:rPr>
        <w:t xml:space="preserve">, Д. А. </w:t>
      </w:r>
      <w:proofErr w:type="spellStart"/>
      <w:r w:rsidRPr="000A4F65">
        <w:rPr>
          <w:rFonts w:ascii="Times New Roman" w:hAnsi="Times New Roman" w:cs="Times New Roman"/>
        </w:rPr>
        <w:t>Темникова</w:t>
      </w:r>
      <w:proofErr w:type="spellEnd"/>
      <w:r w:rsidRPr="000A4F65">
        <w:rPr>
          <w:rFonts w:ascii="Times New Roman" w:hAnsi="Times New Roman" w:cs="Times New Roman"/>
        </w:rPr>
        <w:t>, И. А. Шарагин.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spellStart"/>
      <w:r w:rsidRPr="000A4F65">
        <w:rPr>
          <w:rFonts w:ascii="Times New Roman" w:hAnsi="Times New Roman" w:cs="Times New Roman"/>
        </w:rPr>
        <w:t>Гуманит</w:t>
      </w:r>
      <w:proofErr w:type="spellEnd"/>
      <w:r w:rsidRPr="000A4F65">
        <w:rPr>
          <w:rFonts w:ascii="Times New Roman" w:hAnsi="Times New Roman" w:cs="Times New Roman"/>
        </w:rPr>
        <w:t>. ИЦ ВЛАДОС, 1999.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0A4F65">
        <w:rPr>
          <w:rFonts w:ascii="Times New Roman" w:hAnsi="Times New Roman" w:cs="Times New Roman"/>
          <w:i/>
          <w:iCs/>
        </w:rPr>
        <w:t>Тюляева</w:t>
      </w:r>
      <w:proofErr w:type="spellEnd"/>
      <w:r w:rsidRPr="000A4F65">
        <w:rPr>
          <w:rFonts w:ascii="Times New Roman" w:hAnsi="Times New Roman" w:cs="Times New Roman"/>
          <w:i/>
          <w:iCs/>
        </w:rPr>
        <w:t>, Т. И</w:t>
      </w:r>
      <w:r w:rsidRPr="000A4F65">
        <w:rPr>
          <w:rFonts w:ascii="Times New Roman" w:hAnsi="Times New Roman" w:cs="Times New Roman"/>
        </w:rPr>
        <w:t>. Обществознание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настольная книга учителя / Т. И. </w:t>
      </w:r>
      <w:proofErr w:type="spellStart"/>
      <w:r w:rsidRPr="000A4F65">
        <w:rPr>
          <w:rFonts w:ascii="Times New Roman" w:hAnsi="Times New Roman" w:cs="Times New Roman"/>
        </w:rPr>
        <w:t>Тюляева</w:t>
      </w:r>
      <w:proofErr w:type="spellEnd"/>
      <w:r w:rsidRPr="000A4F65">
        <w:rPr>
          <w:rFonts w:ascii="Times New Roman" w:hAnsi="Times New Roman" w:cs="Times New Roman"/>
        </w:rPr>
        <w:t>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spellStart"/>
      <w:r w:rsidRPr="000A4F65">
        <w:rPr>
          <w:rFonts w:ascii="Times New Roman" w:hAnsi="Times New Roman" w:cs="Times New Roman"/>
        </w:rPr>
        <w:t>Астрель</w:t>
      </w:r>
      <w:proofErr w:type="spellEnd"/>
      <w:r w:rsidRPr="000A4F65">
        <w:rPr>
          <w:rFonts w:ascii="Times New Roman" w:hAnsi="Times New Roman" w:cs="Times New Roman"/>
        </w:rPr>
        <w:t>, 2010.</w:t>
      </w:r>
    </w:p>
    <w:p w:rsidR="00D17A00" w:rsidRPr="000A4F65" w:rsidRDefault="00D17A00" w:rsidP="00D17A00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A4F65">
        <w:rPr>
          <w:rFonts w:ascii="Times New Roman" w:hAnsi="Times New Roman" w:cs="Times New Roman"/>
          <w:b/>
          <w:bCs/>
        </w:rPr>
        <w:t>Дополнительная литература для учащихся: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0A4F65">
        <w:rPr>
          <w:rFonts w:ascii="Times New Roman" w:hAnsi="Times New Roman" w:cs="Times New Roman"/>
          <w:i/>
          <w:iCs/>
        </w:rPr>
        <w:t>Домашек</w:t>
      </w:r>
      <w:proofErr w:type="spellEnd"/>
      <w:r w:rsidRPr="000A4F65">
        <w:rPr>
          <w:rFonts w:ascii="Times New Roman" w:hAnsi="Times New Roman" w:cs="Times New Roman"/>
          <w:i/>
          <w:iCs/>
        </w:rPr>
        <w:t xml:space="preserve">, Е. В. </w:t>
      </w:r>
      <w:r w:rsidRPr="000A4F65">
        <w:rPr>
          <w:rFonts w:ascii="Times New Roman" w:hAnsi="Times New Roman" w:cs="Times New Roman"/>
        </w:rPr>
        <w:t xml:space="preserve">Школьный справочник по обществознанию / Е. В. </w:t>
      </w:r>
      <w:proofErr w:type="spellStart"/>
      <w:r w:rsidRPr="000A4F65">
        <w:rPr>
          <w:rFonts w:ascii="Times New Roman" w:hAnsi="Times New Roman" w:cs="Times New Roman"/>
        </w:rPr>
        <w:t>Домашек</w:t>
      </w:r>
      <w:proofErr w:type="spellEnd"/>
      <w:r w:rsidRPr="000A4F65">
        <w:rPr>
          <w:rFonts w:ascii="Times New Roman" w:hAnsi="Times New Roman" w:cs="Times New Roman"/>
        </w:rPr>
        <w:t>. – Ростов н/Д.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Феникс, 2010.</w:t>
      </w:r>
    </w:p>
    <w:p w:rsidR="00D17A00" w:rsidRPr="000A4F65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0A4F65">
        <w:rPr>
          <w:rFonts w:ascii="Times New Roman" w:hAnsi="Times New Roman" w:cs="Times New Roman"/>
          <w:i/>
          <w:iCs/>
        </w:rPr>
        <w:t>Дыдко</w:t>
      </w:r>
      <w:proofErr w:type="spellEnd"/>
      <w:r w:rsidRPr="000A4F65">
        <w:rPr>
          <w:rFonts w:ascii="Times New Roman" w:hAnsi="Times New Roman" w:cs="Times New Roman"/>
          <w:i/>
          <w:iCs/>
        </w:rPr>
        <w:t xml:space="preserve">, С. Н. </w:t>
      </w:r>
      <w:r w:rsidRPr="000A4F65">
        <w:rPr>
          <w:rFonts w:ascii="Times New Roman" w:hAnsi="Times New Roman" w:cs="Times New Roman"/>
        </w:rPr>
        <w:t>Обществознание. 8–</w:t>
      </w:r>
      <w:r>
        <w:rPr>
          <w:rFonts w:ascii="Times New Roman" w:hAnsi="Times New Roman" w:cs="Times New Roman"/>
        </w:rPr>
        <w:t>11 классы : справ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атериалы / </w:t>
      </w:r>
      <w:r w:rsidRPr="000A4F65">
        <w:rPr>
          <w:rFonts w:ascii="Times New Roman" w:hAnsi="Times New Roman" w:cs="Times New Roman"/>
        </w:rPr>
        <w:t xml:space="preserve">С. Н. </w:t>
      </w:r>
      <w:proofErr w:type="spellStart"/>
      <w:r w:rsidRPr="000A4F65">
        <w:rPr>
          <w:rFonts w:ascii="Times New Roman" w:hAnsi="Times New Roman" w:cs="Times New Roman"/>
        </w:rPr>
        <w:t>Дыдко</w:t>
      </w:r>
      <w:proofErr w:type="spellEnd"/>
      <w:r w:rsidRPr="000A4F65">
        <w:rPr>
          <w:rFonts w:ascii="Times New Roman" w:hAnsi="Times New Roman" w:cs="Times New Roman"/>
        </w:rPr>
        <w:t>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АСТ : </w:t>
      </w:r>
      <w:proofErr w:type="spellStart"/>
      <w:r w:rsidRPr="000A4F65">
        <w:rPr>
          <w:rFonts w:ascii="Times New Roman" w:hAnsi="Times New Roman" w:cs="Times New Roman"/>
        </w:rPr>
        <w:t>Астрель</w:t>
      </w:r>
      <w:proofErr w:type="spellEnd"/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</w:t>
      </w:r>
      <w:proofErr w:type="spellStart"/>
      <w:r w:rsidRPr="000A4F65">
        <w:rPr>
          <w:rFonts w:ascii="Times New Roman" w:hAnsi="Times New Roman" w:cs="Times New Roman"/>
        </w:rPr>
        <w:t>ПолиграфИздат</w:t>
      </w:r>
      <w:proofErr w:type="spellEnd"/>
      <w:r w:rsidRPr="000A4F65">
        <w:rPr>
          <w:rFonts w:ascii="Times New Roman" w:hAnsi="Times New Roman" w:cs="Times New Roman"/>
        </w:rPr>
        <w:t>, 2010.</w:t>
      </w:r>
    </w:p>
    <w:p w:rsidR="00D17A00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A4F65">
        <w:rPr>
          <w:rFonts w:ascii="Times New Roman" w:hAnsi="Times New Roman" w:cs="Times New Roman"/>
          <w:i/>
          <w:iCs/>
        </w:rPr>
        <w:t>Сазонова, Г. Г.</w:t>
      </w:r>
      <w:r w:rsidRPr="000A4F65">
        <w:rPr>
          <w:rFonts w:ascii="Times New Roman" w:hAnsi="Times New Roman" w:cs="Times New Roman"/>
        </w:rPr>
        <w:t xml:space="preserve"> Обществознание в таблицах и схемах / Г. Г. Сазонова. – М.</w:t>
      </w:r>
      <w:proofErr w:type="gramStart"/>
      <w:r w:rsidRPr="000A4F65">
        <w:rPr>
          <w:rFonts w:ascii="Times New Roman" w:hAnsi="Times New Roman" w:cs="Times New Roman"/>
        </w:rPr>
        <w:t xml:space="preserve"> :</w:t>
      </w:r>
      <w:proofErr w:type="gramEnd"/>
      <w:r w:rsidRPr="000A4F65">
        <w:rPr>
          <w:rFonts w:ascii="Times New Roman" w:hAnsi="Times New Roman" w:cs="Times New Roman"/>
        </w:rPr>
        <w:t xml:space="preserve"> Виктория  Плюс, 2007.</w:t>
      </w:r>
    </w:p>
    <w:p w:rsidR="00D17A00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17A00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17A00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17A00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17A00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17A00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17A00" w:rsidRDefault="00D17A00" w:rsidP="00D17A0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17A00" w:rsidRPr="00D17A00" w:rsidRDefault="00D17A00" w:rsidP="00D17A00">
      <w:pPr>
        <w:ind w:left="-180" w:firstLine="360"/>
        <w:jc w:val="center"/>
        <w:rPr>
          <w:rFonts w:ascii="Times New Roman" w:hAnsi="Times New Roman" w:cs="Times New Roman"/>
          <w:b/>
        </w:rPr>
      </w:pPr>
      <w:r w:rsidRPr="00D17A00">
        <w:rPr>
          <w:rFonts w:ascii="Times New Roman" w:hAnsi="Times New Roman" w:cs="Times New Roman"/>
          <w:b/>
        </w:rPr>
        <w:t xml:space="preserve">Календарно-тематическое планирование </w:t>
      </w:r>
    </w:p>
    <w:p w:rsidR="00D17A00" w:rsidRPr="00D17A00" w:rsidRDefault="00D17A00" w:rsidP="00D17A00">
      <w:pPr>
        <w:ind w:left="-180" w:firstLine="360"/>
        <w:jc w:val="center"/>
        <w:rPr>
          <w:rFonts w:ascii="Times New Roman" w:hAnsi="Times New Roman" w:cs="Times New Roman"/>
          <w:b/>
        </w:rPr>
      </w:pPr>
      <w:r w:rsidRPr="00D17A00">
        <w:rPr>
          <w:rFonts w:ascii="Times New Roman" w:hAnsi="Times New Roman" w:cs="Times New Roman"/>
          <w:b/>
        </w:rPr>
        <w:t>Обществознание (34 часа)  8 класс</w:t>
      </w:r>
    </w:p>
    <w:tbl>
      <w:tblPr>
        <w:tblW w:w="1481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17"/>
        <w:gridCol w:w="2434"/>
        <w:gridCol w:w="1276"/>
        <w:gridCol w:w="5386"/>
        <w:gridCol w:w="142"/>
        <w:gridCol w:w="2977"/>
        <w:gridCol w:w="1984"/>
      </w:tblGrid>
      <w:tr w:rsidR="00D17A00" w:rsidRPr="00D17A00" w:rsidTr="006B3483">
        <w:trPr>
          <w:trHeight w:val="1095"/>
        </w:trPr>
        <w:tc>
          <w:tcPr>
            <w:tcW w:w="613" w:type="dxa"/>
            <w:gridSpan w:val="2"/>
            <w:textDirection w:val="btLr"/>
          </w:tcPr>
          <w:p w:rsidR="00D17A00" w:rsidRPr="00D17A00" w:rsidRDefault="00D17A00" w:rsidP="006B34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proofErr w:type="gramStart"/>
            <w:r w:rsidRPr="00D17A00">
              <w:rPr>
                <w:rFonts w:ascii="Times New Roman" w:hAnsi="Times New Roman" w:cs="Times New Roman"/>
                <w:b/>
              </w:rPr>
              <w:t>Пример-</w:t>
            </w:r>
            <w:proofErr w:type="spellStart"/>
            <w:r w:rsidRPr="00D17A00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D17A00">
              <w:rPr>
                <w:rFonts w:ascii="Times New Roman" w:hAnsi="Times New Roman" w:cs="Times New Roman"/>
                <w:b/>
              </w:rPr>
              <w:t xml:space="preserve"> сроки</w:t>
            </w: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jc w:val="center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/>
              </w:rPr>
              <w:t>ОУУН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b/>
              </w:rPr>
            </w:pPr>
            <w:r w:rsidRPr="00D17A00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/>
              </w:rPr>
              <w:t>Практическая часть/ формы контроля</w:t>
            </w:r>
          </w:p>
        </w:tc>
      </w:tr>
      <w:tr w:rsidR="00D17A00" w:rsidRPr="00D17A00" w:rsidTr="006B3483">
        <w:tc>
          <w:tcPr>
            <w:tcW w:w="14812" w:type="dxa"/>
            <w:gridSpan w:val="8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b/>
              </w:rPr>
            </w:pPr>
            <w:r w:rsidRPr="00D17A00">
              <w:rPr>
                <w:rFonts w:ascii="Times New Roman" w:hAnsi="Times New Roman" w:cs="Times New Roman"/>
                <w:b/>
              </w:rPr>
              <w:t>Тема 1. Личность и общество. (5 часов)</w:t>
            </w:r>
          </w:p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17A00">
              <w:rPr>
                <w:rFonts w:ascii="Times New Roman" w:hAnsi="Times New Roman" w:cs="Times New Roman"/>
              </w:rPr>
              <w:t>учащиеся должны понять, что человек существо биосоциальное, существенно отличающееся от всех других живых существ. Осозн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вать взаимосвязь людей друг с другом, в результате чего образуется общество, вне которого человек сталь личность не может.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Введение «Что из</w:t>
            </w:r>
            <w:r w:rsidRPr="00D17A00">
              <w:rPr>
                <w:rFonts w:ascii="Times New Roman" w:hAnsi="Times New Roman" w:cs="Times New Roman"/>
              </w:rPr>
              <w:t>у</w:t>
            </w:r>
            <w:r w:rsidRPr="00D17A00">
              <w:rPr>
                <w:rFonts w:ascii="Times New Roman" w:hAnsi="Times New Roman" w:cs="Times New Roman"/>
              </w:rPr>
              <w:t>чает курс обществ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знания».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Учащийся должен знать основные термины, общие представления об обществознании.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Обществознание, общ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>ство, гуманизм.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Лекция с эл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 xml:space="preserve">ментами беседы 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§1. Быть личностью.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Уметь</w:t>
            </w:r>
            <w:r w:rsidRPr="00D17A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D17A00">
              <w:rPr>
                <w:rFonts w:ascii="Times New Roman" w:hAnsi="Times New Roman" w:cs="Times New Roman"/>
              </w:rPr>
              <w:t>характеризовать понятия: человек, ли</w:t>
            </w:r>
            <w:r w:rsidRPr="00D17A00">
              <w:rPr>
                <w:rFonts w:ascii="Times New Roman" w:hAnsi="Times New Roman" w:cs="Times New Roman"/>
              </w:rPr>
              <w:t>ч</w:t>
            </w:r>
            <w:r w:rsidRPr="00D17A00">
              <w:rPr>
                <w:rFonts w:ascii="Times New Roman" w:hAnsi="Times New Roman" w:cs="Times New Roman"/>
              </w:rPr>
              <w:t>ность; объяснять роль социальных норм в воспит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нии и развитии личности.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определять уровень своей социальной зрелости и </w:t>
            </w:r>
            <w:r w:rsidRPr="00D17A00">
              <w:rPr>
                <w:rFonts w:ascii="Times New Roman" w:hAnsi="Times New Roman" w:cs="Times New Roman"/>
              </w:rPr>
              <w:lastRenderedPageBreak/>
              <w:t>влияние окружения, друзей, семьи на поведение, принятие решений.</w:t>
            </w:r>
          </w:p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proofErr w:type="gramStart"/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термины: социальная среда, во</w:t>
            </w:r>
            <w:r w:rsidRPr="00D17A00">
              <w:rPr>
                <w:rFonts w:ascii="Times New Roman" w:hAnsi="Times New Roman" w:cs="Times New Roman"/>
              </w:rPr>
              <w:t>с</w:t>
            </w:r>
            <w:r w:rsidRPr="00D17A00">
              <w:rPr>
                <w:rFonts w:ascii="Times New Roman" w:hAnsi="Times New Roman" w:cs="Times New Roman"/>
              </w:rPr>
              <w:t>питание, человек, индивидуальность, личность, моральные нормы, духовные ценности</w:t>
            </w:r>
            <w:proofErr w:type="gramEnd"/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lastRenderedPageBreak/>
              <w:t>Человек, индивид, ли</w:t>
            </w:r>
            <w:r w:rsidRPr="00D17A00">
              <w:rPr>
                <w:rFonts w:ascii="Times New Roman" w:hAnsi="Times New Roman" w:cs="Times New Roman"/>
              </w:rPr>
              <w:t>ч</w:t>
            </w:r>
            <w:r w:rsidRPr="00D17A00">
              <w:rPr>
                <w:rFonts w:ascii="Times New Roman" w:hAnsi="Times New Roman" w:cs="Times New Roman"/>
              </w:rPr>
              <w:t>ность, мировоззрение, адаптация, интеграция.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Устный опрос, изучение новой темы.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§2. Общество как форма жизнеде</w:t>
            </w:r>
            <w:r w:rsidRPr="00D17A00">
              <w:rPr>
                <w:rFonts w:ascii="Times New Roman" w:hAnsi="Times New Roman" w:cs="Times New Roman"/>
              </w:rPr>
              <w:t>я</w:t>
            </w:r>
            <w:r w:rsidRPr="00D17A00">
              <w:rPr>
                <w:rFonts w:ascii="Times New Roman" w:hAnsi="Times New Roman" w:cs="Times New Roman"/>
              </w:rPr>
              <w:t>тельности людей.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объяснять понятия: общество, государство, стр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 xml:space="preserve">на;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– называть основные сферы жизни общества;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характеризовать их;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– приводить примеры многообразия и единства мира.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пояснять сущность социального прогресса, вкл</w:t>
            </w:r>
            <w:r w:rsidRPr="00D17A00">
              <w:rPr>
                <w:rFonts w:ascii="Times New Roman" w:hAnsi="Times New Roman" w:cs="Times New Roman"/>
              </w:rPr>
              <w:t>ю</w:t>
            </w:r>
            <w:r w:rsidRPr="00D17A00">
              <w:rPr>
                <w:rFonts w:ascii="Times New Roman" w:hAnsi="Times New Roman" w:cs="Times New Roman"/>
              </w:rPr>
              <w:t xml:space="preserve">чающего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в себя экономический, технический и культурный прогресс; </w:t>
            </w:r>
          </w:p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термины: общество, социальная организация страны, сферы общества, страна, го</w:t>
            </w:r>
            <w:r w:rsidRPr="00D17A00">
              <w:rPr>
                <w:rFonts w:ascii="Times New Roman" w:hAnsi="Times New Roman" w:cs="Times New Roman"/>
              </w:rPr>
              <w:t>с</w:t>
            </w:r>
            <w:r w:rsidRPr="00D17A00">
              <w:rPr>
                <w:rFonts w:ascii="Times New Roman" w:hAnsi="Times New Roman" w:cs="Times New Roman"/>
              </w:rPr>
              <w:t>ударство, мировое сообщество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Общество, социальные нормы, традиционное, индустриальное, постинд</w:t>
            </w:r>
            <w:r w:rsidRPr="00D17A00">
              <w:rPr>
                <w:rFonts w:ascii="Times New Roman" w:hAnsi="Times New Roman" w:cs="Times New Roman"/>
              </w:rPr>
              <w:t>у</w:t>
            </w:r>
            <w:r w:rsidRPr="00D17A00">
              <w:rPr>
                <w:rFonts w:ascii="Times New Roman" w:hAnsi="Times New Roman" w:cs="Times New Roman"/>
              </w:rPr>
              <w:t>стриальное общество.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Самостоятельная работа с те</w:t>
            </w:r>
            <w:r w:rsidRPr="00D17A00">
              <w:rPr>
                <w:rFonts w:ascii="Times New Roman" w:hAnsi="Times New Roman" w:cs="Times New Roman"/>
              </w:rPr>
              <w:t>к</w:t>
            </w:r>
            <w:r w:rsidRPr="00D17A00">
              <w:rPr>
                <w:rFonts w:ascii="Times New Roman" w:hAnsi="Times New Roman" w:cs="Times New Roman"/>
              </w:rPr>
              <w:t>стом, изучение новой темы.</w:t>
            </w:r>
          </w:p>
        </w:tc>
      </w:tr>
      <w:tr w:rsidR="00D17A00" w:rsidRPr="00D17A00" w:rsidTr="006B3483">
        <w:trPr>
          <w:trHeight w:val="3960"/>
        </w:trPr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§3. Развитие общ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объяснять понятия: общество, государство, стр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 xml:space="preserve">на;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– называть основные сферы жизни общества;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характеризовать их;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– приводить примеры многообразия и единства мира.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пояснять сущность социального прогресса, вкл</w:t>
            </w:r>
            <w:r w:rsidRPr="00D17A00">
              <w:rPr>
                <w:rFonts w:ascii="Times New Roman" w:hAnsi="Times New Roman" w:cs="Times New Roman"/>
              </w:rPr>
              <w:t>ю</w:t>
            </w:r>
            <w:r w:rsidRPr="00D17A00">
              <w:rPr>
                <w:rFonts w:ascii="Times New Roman" w:hAnsi="Times New Roman" w:cs="Times New Roman"/>
              </w:rPr>
              <w:t xml:space="preserve">чающего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в себя экономический, технический и культурный прогресс; </w:t>
            </w:r>
          </w:p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термины: общество, социальная организация страны, сферы общества, страна, го</w:t>
            </w:r>
            <w:r w:rsidRPr="00D17A00">
              <w:rPr>
                <w:rFonts w:ascii="Times New Roman" w:hAnsi="Times New Roman" w:cs="Times New Roman"/>
              </w:rPr>
              <w:t>с</w:t>
            </w:r>
            <w:r w:rsidRPr="00D17A00">
              <w:rPr>
                <w:rFonts w:ascii="Times New Roman" w:hAnsi="Times New Roman" w:cs="Times New Roman"/>
              </w:rPr>
              <w:t>ударство, мировое сообщество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Глобализация, реформы, реформаторы.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Изучение новой темы, работав </w:t>
            </w:r>
            <w:proofErr w:type="gramStart"/>
            <w:r w:rsidRPr="00D17A00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D17A00">
              <w:rPr>
                <w:rFonts w:ascii="Times New Roman" w:hAnsi="Times New Roman" w:cs="Times New Roman"/>
              </w:rPr>
              <w:t>, презе</w:t>
            </w:r>
            <w:r w:rsidRPr="00D17A00">
              <w:rPr>
                <w:rFonts w:ascii="Times New Roman" w:hAnsi="Times New Roman" w:cs="Times New Roman"/>
              </w:rPr>
              <w:t>н</w:t>
            </w:r>
            <w:r w:rsidRPr="00D17A00">
              <w:rPr>
                <w:rFonts w:ascii="Times New Roman" w:hAnsi="Times New Roman" w:cs="Times New Roman"/>
              </w:rPr>
              <w:t>тация.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Контрольно-обобщающий урок по теме: «Личность и общество».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i/>
              </w:rPr>
              <w:t>Уметь</w:t>
            </w:r>
            <w:r w:rsidRPr="00D17A00">
              <w:rPr>
                <w:rFonts w:ascii="Times New Roman" w:hAnsi="Times New Roman" w:cs="Times New Roman"/>
              </w:rPr>
              <w:t xml:space="preserve"> анализировать позиции исследователей по вопросу взаимодействия и взаимовлияния общ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 xml:space="preserve">ства и человека;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характеризовать особенности общества, ментал</w:t>
            </w:r>
            <w:r w:rsidRPr="00D17A00">
              <w:rPr>
                <w:rFonts w:ascii="Times New Roman" w:hAnsi="Times New Roman" w:cs="Times New Roman"/>
              </w:rPr>
              <w:t>и</w:t>
            </w:r>
            <w:r w:rsidRPr="00D17A00">
              <w:rPr>
                <w:rFonts w:ascii="Times New Roman" w:hAnsi="Times New Roman" w:cs="Times New Roman"/>
              </w:rPr>
              <w:t>тет жителя края.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термины: человек, личность, с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циум, мировоззрение, сферы общества, глобализ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 xml:space="preserve">ция  </w:t>
            </w:r>
            <w:proofErr w:type="gramEnd"/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Контрольная р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бота</w:t>
            </w:r>
          </w:p>
        </w:tc>
      </w:tr>
      <w:tr w:rsidR="00D17A00" w:rsidRPr="00D17A00" w:rsidTr="006B3483">
        <w:tc>
          <w:tcPr>
            <w:tcW w:w="14812" w:type="dxa"/>
            <w:gridSpan w:val="8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b/>
              </w:rPr>
            </w:pPr>
            <w:r w:rsidRPr="00D17A00">
              <w:rPr>
                <w:rFonts w:ascii="Times New Roman" w:hAnsi="Times New Roman" w:cs="Times New Roman"/>
                <w:b/>
              </w:rPr>
              <w:t>Тема 2. Сфера духовной культуры. (8 часов)</w:t>
            </w:r>
          </w:p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17A00">
              <w:rPr>
                <w:rFonts w:ascii="Times New Roman" w:hAnsi="Times New Roman" w:cs="Times New Roman"/>
              </w:rPr>
              <w:t xml:space="preserve">Учащиеся должны </w:t>
            </w:r>
            <w:proofErr w:type="gramStart"/>
            <w:r w:rsidRPr="00D17A00">
              <w:rPr>
                <w:rFonts w:ascii="Times New Roman" w:hAnsi="Times New Roman" w:cs="Times New Roman"/>
              </w:rPr>
              <w:t>понять</w:t>
            </w:r>
            <w:proofErr w:type="gramEnd"/>
            <w:r w:rsidRPr="00D17A00">
              <w:rPr>
                <w:rFonts w:ascii="Times New Roman" w:hAnsi="Times New Roman" w:cs="Times New Roman"/>
              </w:rPr>
              <w:t xml:space="preserve">  что включает в себя сфера духовной культуры; какое место в жизни общества она з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нимает. Какова взаимосвязь науки и образования, каково значение морали в жизни человека и общества.</w:t>
            </w:r>
          </w:p>
        </w:tc>
      </w:tr>
      <w:tr w:rsidR="00D17A00" w:rsidRPr="00D17A00" w:rsidTr="006B3483"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§4. Сфера духовной жизни.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 духовная сфера, вну</w:t>
            </w:r>
            <w:r w:rsidRPr="00D17A00">
              <w:rPr>
                <w:rFonts w:ascii="Times New Roman" w:hAnsi="Times New Roman" w:cs="Times New Roman"/>
              </w:rPr>
              <w:t>т</w:t>
            </w:r>
            <w:r w:rsidRPr="00D17A00">
              <w:rPr>
                <w:rFonts w:ascii="Times New Roman" w:hAnsi="Times New Roman" w:cs="Times New Roman"/>
              </w:rPr>
              <w:t>ренний мир, многонациональная культура России. Уметь выделять отличия духовной сферы от др</w:t>
            </w:r>
            <w:r w:rsidRPr="00D17A00">
              <w:rPr>
                <w:rFonts w:ascii="Times New Roman" w:hAnsi="Times New Roman" w:cs="Times New Roman"/>
              </w:rPr>
              <w:t>у</w:t>
            </w:r>
            <w:r w:rsidRPr="00D17A00">
              <w:rPr>
                <w:rFonts w:ascii="Times New Roman" w:hAnsi="Times New Roman" w:cs="Times New Roman"/>
              </w:rPr>
              <w:t>гих сфер, связи между культурой общества и чел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Культура личности и о</w:t>
            </w:r>
            <w:r w:rsidRPr="00D17A00">
              <w:rPr>
                <w:rFonts w:ascii="Times New Roman" w:hAnsi="Times New Roman" w:cs="Times New Roman"/>
              </w:rPr>
              <w:t>б</w:t>
            </w:r>
            <w:r w:rsidRPr="00D17A00">
              <w:rPr>
                <w:rFonts w:ascii="Times New Roman" w:hAnsi="Times New Roman" w:cs="Times New Roman"/>
              </w:rPr>
              <w:t>щества.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17A00" w:rsidRPr="00D17A00" w:rsidTr="006B3483"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§5. Мораль.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 темы, уметь давать оценку высказываниям и поступкам с точки зрения морали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Мораль, нравственность, добро и зло, справедл</w:t>
            </w:r>
            <w:r w:rsidRPr="00D17A00">
              <w:rPr>
                <w:rFonts w:ascii="Times New Roman" w:hAnsi="Times New Roman" w:cs="Times New Roman"/>
              </w:rPr>
              <w:t>и</w:t>
            </w:r>
            <w:r w:rsidRPr="00D17A00">
              <w:rPr>
                <w:rFonts w:ascii="Times New Roman" w:hAnsi="Times New Roman" w:cs="Times New Roman"/>
              </w:rPr>
              <w:t>вость, несправедливость.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Эссе</w:t>
            </w:r>
          </w:p>
        </w:tc>
      </w:tr>
      <w:tr w:rsidR="00D17A00" w:rsidRPr="00D17A00" w:rsidTr="006B3483">
        <w:trPr>
          <w:trHeight w:val="1129"/>
        </w:trPr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§6. Долг и совесть.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 темы, уметь выделять связь человека с другими людьми,  высказывать собственную точку зрения, опираясь на законы м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рали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Объективные обязанн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сти, общественный долг, моральный долг, совесть.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17A00" w:rsidRPr="00D17A00" w:rsidTr="006B3483">
        <w:trPr>
          <w:trHeight w:val="1124"/>
        </w:trPr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§7. Моральный выбор – это ответственность.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 темы, уметь определять и действовать в соответствии с моральными но</w:t>
            </w:r>
            <w:r w:rsidRPr="00D17A00">
              <w:rPr>
                <w:rFonts w:ascii="Times New Roman" w:hAnsi="Times New Roman" w:cs="Times New Roman"/>
              </w:rPr>
              <w:t>р</w:t>
            </w:r>
            <w:r w:rsidRPr="00D17A00">
              <w:rPr>
                <w:rFonts w:ascii="Times New Roman" w:hAnsi="Times New Roman" w:cs="Times New Roman"/>
              </w:rPr>
              <w:t>мами, критически анализировать собственные п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ступки и помыслы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Моральный выбор.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D17A00" w:rsidRPr="00D17A00" w:rsidTr="006B3483"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§8. Образование.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 темы. Уметь выделять связь между конкурентоспособностью страны и образованием, определять основные качества ч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>ловека, отвечающие запросам информационного общества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Конкурентоспособность, воспитание, самообраз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вание.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D17A00" w:rsidRPr="00D17A00" w:rsidTr="006B3483"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§9. Наука в совреме</w:t>
            </w:r>
            <w:r w:rsidRPr="00D17A00">
              <w:rPr>
                <w:rFonts w:ascii="Times New Roman" w:hAnsi="Times New Roman" w:cs="Times New Roman"/>
              </w:rPr>
              <w:t>н</w:t>
            </w:r>
            <w:r w:rsidRPr="00D17A00">
              <w:rPr>
                <w:rFonts w:ascii="Times New Roman" w:hAnsi="Times New Roman" w:cs="Times New Roman"/>
              </w:rPr>
              <w:t>ном обществе.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 темы, уметь определять отличительные черты науки от других систем, роль науки в современном обществе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Система знаний, наука, элементы научного зн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D17A00" w:rsidRPr="00D17A00" w:rsidTr="006B3483"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§10. Религия как одна из форм культуры.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 темы. Уметь выделять особенности религии</w:t>
            </w:r>
            <w:proofErr w:type="gramStart"/>
            <w:r w:rsidRPr="00D17A00">
              <w:rPr>
                <w:rFonts w:ascii="Times New Roman" w:hAnsi="Times New Roman" w:cs="Times New Roman"/>
              </w:rPr>
              <w:t>.</w:t>
            </w:r>
            <w:proofErr w:type="gramEnd"/>
            <w:r w:rsidRPr="00D17A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7A00">
              <w:rPr>
                <w:rFonts w:ascii="Times New Roman" w:hAnsi="Times New Roman" w:cs="Times New Roman"/>
              </w:rPr>
              <w:t>а</w:t>
            </w:r>
            <w:proofErr w:type="gramEnd"/>
            <w:r w:rsidRPr="00D17A00">
              <w:rPr>
                <w:rFonts w:ascii="Times New Roman" w:hAnsi="Times New Roman" w:cs="Times New Roman"/>
              </w:rPr>
              <w:t>ргументировать собстве</w:t>
            </w:r>
            <w:r w:rsidRPr="00D17A00">
              <w:rPr>
                <w:rFonts w:ascii="Times New Roman" w:hAnsi="Times New Roman" w:cs="Times New Roman"/>
              </w:rPr>
              <w:t>н</w:t>
            </w:r>
            <w:r w:rsidRPr="00D17A00">
              <w:rPr>
                <w:rFonts w:ascii="Times New Roman" w:hAnsi="Times New Roman" w:cs="Times New Roman"/>
              </w:rPr>
              <w:t>ную точку зрения, опираясь на обществоведческие знания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Религия, вера, обряды, р</w:t>
            </w:r>
            <w:r w:rsidRPr="00D17A00">
              <w:rPr>
                <w:rFonts w:ascii="Times New Roman" w:hAnsi="Times New Roman" w:cs="Times New Roman"/>
              </w:rPr>
              <w:t>и</w:t>
            </w:r>
            <w:r w:rsidRPr="00D17A00">
              <w:rPr>
                <w:rFonts w:ascii="Times New Roman" w:hAnsi="Times New Roman" w:cs="Times New Roman"/>
              </w:rPr>
              <w:t>туал, догматы, секта.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17A00" w:rsidRPr="00D17A00" w:rsidTr="006B3483"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Контрольно-обобщающий урок по теме: «Сфера духо</w:t>
            </w:r>
            <w:r w:rsidRPr="00D17A00">
              <w:rPr>
                <w:rFonts w:ascii="Times New Roman" w:hAnsi="Times New Roman" w:cs="Times New Roman"/>
              </w:rPr>
              <w:t>в</w:t>
            </w:r>
            <w:r w:rsidRPr="00D17A00">
              <w:rPr>
                <w:rFonts w:ascii="Times New Roman" w:hAnsi="Times New Roman" w:cs="Times New Roman"/>
              </w:rPr>
              <w:t>ной жизни».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Контрольная р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бота</w:t>
            </w:r>
          </w:p>
        </w:tc>
      </w:tr>
      <w:tr w:rsidR="00D17A00" w:rsidRPr="00D17A00" w:rsidTr="006B3483">
        <w:tc>
          <w:tcPr>
            <w:tcW w:w="14812" w:type="dxa"/>
            <w:gridSpan w:val="8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b/>
              </w:rPr>
            </w:pPr>
            <w:r w:rsidRPr="00D17A00">
              <w:rPr>
                <w:rFonts w:ascii="Times New Roman" w:hAnsi="Times New Roman" w:cs="Times New Roman"/>
                <w:b/>
              </w:rPr>
              <w:t>Тема 3. Социальная сфера. (5 часов)</w:t>
            </w:r>
          </w:p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17A00">
              <w:rPr>
                <w:rFonts w:ascii="Times New Roman" w:hAnsi="Times New Roman" w:cs="Times New Roman"/>
              </w:rPr>
              <w:t>Сформировать у учащихся представление о</w:t>
            </w:r>
            <w:r w:rsidRPr="00D17A00">
              <w:rPr>
                <w:rFonts w:ascii="Times New Roman" w:hAnsi="Times New Roman" w:cs="Times New Roman"/>
                <w:b/>
              </w:rPr>
              <w:t xml:space="preserve"> </w:t>
            </w:r>
            <w:r w:rsidRPr="00D17A00">
              <w:rPr>
                <w:rFonts w:ascii="Times New Roman" w:hAnsi="Times New Roman" w:cs="Times New Roman"/>
              </w:rPr>
              <w:t>социальной сфере жизни общества, социальной мобильности и её в</w:t>
            </w:r>
            <w:r w:rsidRPr="00D17A00">
              <w:rPr>
                <w:rFonts w:ascii="Times New Roman" w:hAnsi="Times New Roman" w:cs="Times New Roman"/>
              </w:rPr>
              <w:t>и</w:t>
            </w:r>
            <w:r w:rsidRPr="00D17A00">
              <w:rPr>
                <w:rFonts w:ascii="Times New Roman" w:hAnsi="Times New Roman" w:cs="Times New Roman"/>
              </w:rPr>
              <w:t>дах; охарактеризовать социальные роли личности. Показать взаимосвязь  между социальной нормой и отклоняющимся поведением</w:t>
            </w:r>
          </w:p>
        </w:tc>
      </w:tr>
      <w:tr w:rsidR="00D17A00" w:rsidRPr="00D17A00" w:rsidTr="006B3483"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§23. Социальная структура общества.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Уметь:</w:t>
            </w:r>
            <w:r w:rsidRPr="00D17A00">
              <w:rPr>
                <w:rFonts w:ascii="Times New Roman" w:hAnsi="Times New Roman" w:cs="Times New Roman"/>
              </w:rPr>
              <w:t xml:space="preserve"> объяснять и  характеризовать сущность социальной структуры;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lastRenderedPageBreak/>
              <w:t>– называть основные социальные нормы;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17A00">
              <w:rPr>
                <w:rFonts w:ascii="Times New Roman" w:hAnsi="Times New Roman" w:cs="Times New Roman"/>
              </w:rPr>
              <w:t>– сравнивать пути решения социальных конфли</w:t>
            </w:r>
            <w:r w:rsidRPr="00D17A00">
              <w:rPr>
                <w:rFonts w:ascii="Times New Roman" w:hAnsi="Times New Roman" w:cs="Times New Roman"/>
              </w:rPr>
              <w:t>к</w:t>
            </w:r>
            <w:r w:rsidRPr="00D17A00">
              <w:rPr>
                <w:rFonts w:ascii="Times New Roman" w:hAnsi="Times New Roman" w:cs="Times New Roman"/>
              </w:rPr>
              <w:t xml:space="preserve">тов; выделять в тексте оценочные суждения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D17A0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термины: предмет конфликта, субъекты, повод, причины, цель, масштаб, формы конфликта, типичный конфликт, </w:t>
            </w:r>
            <w:proofErr w:type="gramEnd"/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lastRenderedPageBreak/>
              <w:t xml:space="preserve">Социальный статус, социальная мобильность, </w:t>
            </w:r>
            <w:r w:rsidRPr="00D17A00">
              <w:rPr>
                <w:rFonts w:ascii="Times New Roman" w:hAnsi="Times New Roman" w:cs="Times New Roman"/>
              </w:rPr>
              <w:lastRenderedPageBreak/>
              <w:t>с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циальная группа.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</w:tr>
      <w:tr w:rsidR="00D17A00" w:rsidRPr="00D17A00" w:rsidTr="006B3483"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§24. Социальные ст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тусы и роли.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Уметь характеризовать социальный статус и соц</w:t>
            </w:r>
            <w:r w:rsidRPr="00D17A00">
              <w:rPr>
                <w:rFonts w:ascii="Times New Roman" w:hAnsi="Times New Roman" w:cs="Times New Roman"/>
              </w:rPr>
              <w:t>и</w:t>
            </w:r>
            <w:r w:rsidRPr="00D17A00">
              <w:rPr>
                <w:rFonts w:ascii="Times New Roman" w:hAnsi="Times New Roman" w:cs="Times New Roman"/>
              </w:rPr>
              <w:t xml:space="preserve">альные отношения;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выделять в тексте оценочные суждения о соц</w:t>
            </w:r>
            <w:r w:rsidRPr="00D17A00">
              <w:rPr>
                <w:rFonts w:ascii="Times New Roman" w:hAnsi="Times New Roman" w:cs="Times New Roman"/>
              </w:rPr>
              <w:t>и</w:t>
            </w:r>
            <w:r w:rsidRPr="00D17A00">
              <w:rPr>
                <w:rFonts w:ascii="Times New Roman" w:hAnsi="Times New Roman" w:cs="Times New Roman"/>
              </w:rPr>
              <w:t>альном статусе.</w:t>
            </w:r>
          </w:p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 социальная группа, с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циальные отношения, статус, роль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Предписанный и достиг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емый социальные статусы, социальная роль, гендер.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17A00" w:rsidRPr="00D17A00" w:rsidTr="006B3483"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§25. Нации и межнациональные отнош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 xml:space="preserve">Уметь </w:t>
            </w:r>
            <w:r w:rsidRPr="00D17A00">
              <w:rPr>
                <w:rFonts w:ascii="Times New Roman" w:hAnsi="Times New Roman" w:cs="Times New Roman"/>
              </w:rPr>
              <w:t>приводить примеры больших и малых с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 xml:space="preserve">циальных групп, их взаимодействия;  находить в учебной литературе оценочные суждения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о национальных проблемах.</w:t>
            </w:r>
          </w:p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proofErr w:type="gramStart"/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термины: этнос, этническое сам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 xml:space="preserve">сознание, семья, род, клан, племя, народность, нация, взаимодействие народов, </w:t>
            </w:r>
            <w:proofErr w:type="spellStart"/>
            <w:r w:rsidRPr="00D17A00">
              <w:rPr>
                <w:rFonts w:ascii="Times New Roman" w:hAnsi="Times New Roman" w:cs="Times New Roman"/>
              </w:rPr>
              <w:t>этноцентризм</w:t>
            </w:r>
            <w:proofErr w:type="spellEnd"/>
            <w:r w:rsidRPr="00D17A00">
              <w:rPr>
                <w:rFonts w:ascii="Times New Roman" w:hAnsi="Times New Roman" w:cs="Times New Roman"/>
              </w:rPr>
              <w:t>, национальная нетерпимость, толерантность</w:t>
            </w:r>
            <w:proofErr w:type="gramEnd"/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Этническая группа, нация, межнациональные отн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шения.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Сообщения учащихся.</w:t>
            </w:r>
          </w:p>
        </w:tc>
      </w:tr>
      <w:tr w:rsidR="00D17A00" w:rsidRPr="00D17A00" w:rsidTr="006B3483"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§26. Отклоняющееся поведение.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color w:val="000000"/>
                <w:spacing w:val="-4"/>
              </w:rPr>
              <w:t>Уметь выделять опасные формы отклоняющегося поведения, причины их. Знать основные понятия и термины темы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Отклоняющееся повед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 xml:space="preserve">ние, 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Работав </w:t>
            </w:r>
            <w:proofErr w:type="gramStart"/>
            <w:r w:rsidRPr="00D17A00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D17A00">
              <w:rPr>
                <w:rFonts w:ascii="Times New Roman" w:hAnsi="Times New Roman" w:cs="Times New Roman"/>
              </w:rPr>
              <w:t>.</w:t>
            </w:r>
          </w:p>
        </w:tc>
      </w:tr>
      <w:tr w:rsidR="00D17A00" w:rsidRPr="00D17A00" w:rsidTr="006B3483">
        <w:tc>
          <w:tcPr>
            <w:tcW w:w="49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Контрольно-обобщающий урок по теме: «Социальная сфера».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7A00">
              <w:rPr>
                <w:rFonts w:ascii="Times New Roman" w:hAnsi="Times New Roman" w:cs="Times New Roman"/>
              </w:rPr>
              <w:t>Контроль знаний учащихся по теме</w:t>
            </w:r>
          </w:p>
        </w:tc>
        <w:tc>
          <w:tcPr>
            <w:tcW w:w="2977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Контрольная р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бота</w:t>
            </w:r>
          </w:p>
        </w:tc>
      </w:tr>
      <w:tr w:rsidR="00D17A00" w:rsidRPr="00D17A00" w:rsidTr="006B3483">
        <w:tc>
          <w:tcPr>
            <w:tcW w:w="14812" w:type="dxa"/>
            <w:gridSpan w:val="8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b/>
              </w:rPr>
            </w:pPr>
            <w:r w:rsidRPr="00D17A00">
              <w:rPr>
                <w:rFonts w:ascii="Times New Roman" w:hAnsi="Times New Roman" w:cs="Times New Roman"/>
                <w:b/>
              </w:rPr>
              <w:t>Тема 4. Экономика. (13 часов)</w:t>
            </w:r>
          </w:p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17A00">
              <w:rPr>
                <w:rFonts w:ascii="Times New Roman" w:hAnsi="Times New Roman" w:cs="Times New Roman"/>
              </w:rPr>
              <w:t xml:space="preserve">Учащиеся должны осознать какова роль экономики в жизни общества, различать типы экономических систем, рассмотреть особенности рыночной </w:t>
            </w:r>
            <w:r w:rsidRPr="00D17A00">
              <w:rPr>
                <w:rFonts w:ascii="Times New Roman" w:hAnsi="Times New Roman" w:cs="Times New Roman"/>
              </w:rPr>
              <w:lastRenderedPageBreak/>
              <w:t>системы, роль государства в рыночной экономике. Безработица и её последствия.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§11. Экономика и ее роль в жизни общ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Уметь </w:t>
            </w:r>
            <w:r w:rsidRPr="00D17A00">
              <w:rPr>
                <w:rFonts w:ascii="Times New Roman" w:hAnsi="Times New Roman" w:cs="Times New Roman"/>
              </w:rPr>
              <w:t xml:space="preserve">характеризовать понятия;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объяснять роль экономики в жизни общества;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разъяснять структуру экономики.</w:t>
            </w:r>
          </w:p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proofErr w:type="gramStart"/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 xml:space="preserve">Знать </w:t>
            </w:r>
            <w:r w:rsidRPr="00D17A00">
              <w:rPr>
                <w:rFonts w:ascii="Times New Roman" w:hAnsi="Times New Roman" w:cs="Times New Roman"/>
              </w:rPr>
              <w:t>понятия и термины: рыночная экономика, ресурсы, производство, потребление, распредел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>ние, фирма, рынок</w:t>
            </w:r>
            <w:proofErr w:type="gramEnd"/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Ресурсы, потребности, средства производства, предметы потребления.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Работа в гру</w:t>
            </w:r>
            <w:r w:rsidRPr="00D17A00">
              <w:rPr>
                <w:rFonts w:ascii="Times New Roman" w:hAnsi="Times New Roman" w:cs="Times New Roman"/>
              </w:rPr>
              <w:t>п</w:t>
            </w:r>
            <w:r w:rsidRPr="00D17A00">
              <w:rPr>
                <w:rFonts w:ascii="Times New Roman" w:hAnsi="Times New Roman" w:cs="Times New Roman"/>
              </w:rPr>
              <w:t>пах.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§12. Главные вопр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сы экономики.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Уметь </w:t>
            </w:r>
            <w:r w:rsidRPr="00D17A00">
              <w:rPr>
                <w:rFonts w:ascii="Times New Roman" w:hAnsi="Times New Roman" w:cs="Times New Roman"/>
              </w:rPr>
              <w:t>характеризовать понятия, сравнивать м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дели экономических систем</w:t>
            </w:r>
          </w:p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</w:rPr>
              <w:t>Знать основные вопросы экономики, функции и модели экономических систем</w:t>
            </w: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Экономическая эффекти</w:t>
            </w:r>
            <w:r w:rsidRPr="00D17A00">
              <w:rPr>
                <w:rFonts w:ascii="Times New Roman" w:hAnsi="Times New Roman" w:cs="Times New Roman"/>
              </w:rPr>
              <w:t>в</w:t>
            </w:r>
            <w:r w:rsidRPr="00D17A00">
              <w:rPr>
                <w:rFonts w:ascii="Times New Roman" w:hAnsi="Times New Roman" w:cs="Times New Roman"/>
              </w:rPr>
              <w:t>ность, типы экономических систем.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Самостоятельная работа с учебн</w:t>
            </w:r>
            <w:r w:rsidRPr="00D17A00">
              <w:rPr>
                <w:rFonts w:ascii="Times New Roman" w:hAnsi="Times New Roman" w:cs="Times New Roman"/>
              </w:rPr>
              <w:t>и</w:t>
            </w:r>
            <w:r w:rsidRPr="00D17A00">
              <w:rPr>
                <w:rFonts w:ascii="Times New Roman" w:hAnsi="Times New Roman" w:cs="Times New Roman"/>
              </w:rPr>
              <w:t>ком.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§13. Собственность.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Имущественные отнош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>ния, собственность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§14. Рыночная эк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номика.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color w:val="000000"/>
                <w:spacing w:val="-4"/>
              </w:rPr>
              <w:t>Уметь высказывать свою точку зрения, опираясь на обществоведческие знания, знать термины и пон</w:t>
            </w:r>
            <w:r w:rsidRPr="00D17A00">
              <w:rPr>
                <w:rFonts w:ascii="Times New Roman" w:hAnsi="Times New Roman" w:cs="Times New Roman"/>
                <w:bCs/>
                <w:color w:val="000000"/>
                <w:spacing w:val="-4"/>
              </w:rPr>
              <w:t>я</w:t>
            </w:r>
            <w:r w:rsidRPr="00D17A00">
              <w:rPr>
                <w:rFonts w:ascii="Times New Roman" w:hAnsi="Times New Roman" w:cs="Times New Roman"/>
                <w:bCs/>
                <w:color w:val="000000"/>
                <w:spacing w:val="-4"/>
              </w:rPr>
              <w:t>тия темы.</w:t>
            </w:r>
            <w:r w:rsidRPr="00D17A00">
              <w:rPr>
                <w:rFonts w:ascii="Times New Roman" w:hAnsi="Times New Roman" w:cs="Times New Roman"/>
              </w:rPr>
              <w:t xml:space="preserve"> </w:t>
            </w:r>
            <w:r w:rsidRPr="00D17A00">
              <w:rPr>
                <w:rFonts w:ascii="Times New Roman" w:hAnsi="Times New Roman" w:cs="Times New Roman"/>
                <w:bCs/>
                <w:color w:val="000000"/>
                <w:spacing w:val="-4"/>
              </w:rPr>
              <w:t>Банковская система России.</w:t>
            </w: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Рынок, конкуренция, спрос, предложение, цена.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§15. Производство – основа экономики.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i/>
              </w:rPr>
              <w:t>Уметь</w:t>
            </w:r>
            <w:r w:rsidRPr="00D17A00">
              <w:rPr>
                <w:rFonts w:ascii="Times New Roman" w:hAnsi="Times New Roman" w:cs="Times New Roman"/>
              </w:rPr>
              <w:t xml:space="preserve"> характеризовать рынок, рыночную экон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 xml:space="preserve">мику;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– называть основные функции цены;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сравнивать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понятия конкуренция, монополия, олигополия.</w:t>
            </w:r>
          </w:p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proofErr w:type="gramStart"/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 xml:space="preserve">Знать </w:t>
            </w:r>
            <w:r w:rsidRPr="00D17A00">
              <w:rPr>
                <w:rFonts w:ascii="Times New Roman" w:hAnsi="Times New Roman" w:cs="Times New Roman"/>
              </w:rPr>
              <w:t>понятия и термины: рынок, биржа, банк, конкуренция, механизм выравнивания цен, ол</w:t>
            </w:r>
            <w:r w:rsidRPr="00D17A00">
              <w:rPr>
                <w:rFonts w:ascii="Times New Roman" w:hAnsi="Times New Roman" w:cs="Times New Roman"/>
              </w:rPr>
              <w:t>и</w:t>
            </w:r>
            <w:r w:rsidRPr="00D17A00">
              <w:rPr>
                <w:rFonts w:ascii="Times New Roman" w:hAnsi="Times New Roman" w:cs="Times New Roman"/>
              </w:rPr>
              <w:t>гополия, монополия</w:t>
            </w:r>
            <w:proofErr w:type="gramEnd"/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Услуги, товар, средства производства, предметы потребления, факторы пр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изводства.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§16. Предприним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тельская деятел</w:t>
            </w:r>
            <w:r w:rsidRPr="00D17A00">
              <w:rPr>
                <w:rFonts w:ascii="Times New Roman" w:hAnsi="Times New Roman" w:cs="Times New Roman"/>
              </w:rPr>
              <w:t>ь</w:t>
            </w:r>
            <w:r w:rsidRPr="00D17A00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– приводить примеры предпринимательской </w:t>
            </w:r>
            <w:r w:rsidRPr="00D17A00">
              <w:rPr>
                <w:rFonts w:ascii="Times New Roman" w:hAnsi="Times New Roman" w:cs="Times New Roman"/>
              </w:rPr>
              <w:lastRenderedPageBreak/>
              <w:t>де</w:t>
            </w:r>
            <w:r w:rsidRPr="00D17A00">
              <w:rPr>
                <w:rFonts w:ascii="Times New Roman" w:hAnsi="Times New Roman" w:cs="Times New Roman"/>
              </w:rPr>
              <w:t>я</w:t>
            </w:r>
            <w:r w:rsidRPr="00D17A00">
              <w:rPr>
                <w:rFonts w:ascii="Times New Roman" w:hAnsi="Times New Roman" w:cs="Times New Roman"/>
              </w:rPr>
              <w:t xml:space="preserve">тельности;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– характеризовать предпринимательскую этику;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высказывать суждения о роли малого бизнеса.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термины: предпринимательство, бизнес, механизм получения прибыли в бизнесе, менеджер, предприниматель, наемный работник, риск в бизнесе</w:t>
            </w: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lastRenderedPageBreak/>
              <w:t>Предпринимательство, н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ваторство, инициатива, фирма.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Практическая работа, Соста</w:t>
            </w:r>
            <w:r w:rsidRPr="00D17A00">
              <w:rPr>
                <w:rFonts w:ascii="Times New Roman" w:hAnsi="Times New Roman" w:cs="Times New Roman"/>
              </w:rPr>
              <w:t>в</w:t>
            </w:r>
            <w:r w:rsidRPr="00D17A00">
              <w:rPr>
                <w:rFonts w:ascii="Times New Roman" w:hAnsi="Times New Roman" w:cs="Times New Roman"/>
              </w:rPr>
              <w:t xml:space="preserve">ление </w:t>
            </w:r>
            <w:r w:rsidRPr="00D17A00">
              <w:rPr>
                <w:rFonts w:ascii="Times New Roman" w:hAnsi="Times New Roman" w:cs="Times New Roman"/>
              </w:rPr>
              <w:lastRenderedPageBreak/>
              <w:t>бизнес – плана.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§17. Роль госуда</w:t>
            </w:r>
            <w:r w:rsidRPr="00D17A00">
              <w:rPr>
                <w:rFonts w:ascii="Times New Roman" w:hAnsi="Times New Roman" w:cs="Times New Roman"/>
              </w:rPr>
              <w:t>р</w:t>
            </w:r>
            <w:r w:rsidRPr="00D17A00">
              <w:rPr>
                <w:rFonts w:ascii="Times New Roman" w:hAnsi="Times New Roman" w:cs="Times New Roman"/>
              </w:rPr>
              <w:t>ства в экономике.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– называть способы воздействия государства на экономику;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сравнивать государственное и рыночное рег</w:t>
            </w:r>
            <w:r w:rsidRPr="00D17A00">
              <w:rPr>
                <w:rFonts w:ascii="Times New Roman" w:hAnsi="Times New Roman" w:cs="Times New Roman"/>
              </w:rPr>
              <w:t>у</w:t>
            </w:r>
            <w:r w:rsidRPr="00D17A00">
              <w:rPr>
                <w:rFonts w:ascii="Times New Roman" w:hAnsi="Times New Roman" w:cs="Times New Roman"/>
              </w:rPr>
              <w:t>лирование экономики.</w:t>
            </w:r>
          </w:p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 xml:space="preserve">Знать </w:t>
            </w:r>
            <w:r w:rsidRPr="00D17A00">
              <w:rPr>
                <w:rFonts w:ascii="Times New Roman" w:hAnsi="Times New Roman" w:cs="Times New Roman"/>
              </w:rPr>
              <w:t>понятия и термины: государство, экономическая роль государства, налоги, источник дох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дов государства, налогообложение, прямые и косвенные налоги, подоходный и прогрессивный налог</w:t>
            </w:r>
            <w:proofErr w:type="gramStart"/>
            <w:r w:rsidRPr="00D17A0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17A00">
              <w:rPr>
                <w:rFonts w:ascii="Times New Roman" w:hAnsi="Times New Roman" w:cs="Times New Roman"/>
              </w:rPr>
              <w:t xml:space="preserve"> Государственный бюджет РФ. Пенсио</w:t>
            </w:r>
            <w:r w:rsidRPr="00D17A00">
              <w:rPr>
                <w:rFonts w:ascii="Times New Roman" w:hAnsi="Times New Roman" w:cs="Times New Roman"/>
              </w:rPr>
              <w:t>н</w:t>
            </w:r>
            <w:r w:rsidRPr="00D17A00">
              <w:rPr>
                <w:rFonts w:ascii="Times New Roman" w:hAnsi="Times New Roman" w:cs="Times New Roman"/>
              </w:rPr>
              <w:t>ные программы.</w:t>
            </w: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Налог, бюджет, статья д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хода, облигация, дефицит.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lang w:val="en-US"/>
              </w:rPr>
            </w:pPr>
            <w:r w:rsidRPr="00D17A00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§18. Распределение доходов.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color w:val="000000"/>
                <w:spacing w:val="-4"/>
              </w:rPr>
              <w:t>Уметь давать оценку источникам дохода граждан, знать основные понятия темы</w:t>
            </w: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Прожиточный минимум, потребительская корзина, доход.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lang w:val="en-US"/>
              </w:rPr>
            </w:pPr>
            <w:r w:rsidRPr="00D17A00">
              <w:rPr>
                <w:rFonts w:ascii="Times New Roman" w:hAnsi="Times New Roman" w:cs="Times New Roman"/>
              </w:rPr>
              <w:t>2</w:t>
            </w:r>
            <w:r w:rsidRPr="00D17A0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§19. Потребление. 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Уметь </w:t>
            </w:r>
            <w:r w:rsidRPr="00D17A00">
              <w:rPr>
                <w:rFonts w:ascii="Times New Roman" w:hAnsi="Times New Roman" w:cs="Times New Roman"/>
              </w:rPr>
              <w:t>характеризовать бюджет семьи, основы защиты прав потребителей</w:t>
            </w:r>
            <w:proofErr w:type="gramStart"/>
            <w:r w:rsidRPr="00D17A0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17A00">
              <w:rPr>
                <w:rFonts w:ascii="Times New Roman" w:hAnsi="Times New Roman" w:cs="Times New Roman"/>
              </w:rPr>
              <w:t>Бюджет государства и семьи.</w:t>
            </w:r>
          </w:p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</w:rPr>
              <w:t>Знать основные понятия и термины темы</w:t>
            </w: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 xml:space="preserve">Потребление, сбережение, страхование. 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Работа в гру</w:t>
            </w:r>
            <w:r w:rsidRPr="00D17A00">
              <w:rPr>
                <w:rFonts w:ascii="Times New Roman" w:hAnsi="Times New Roman" w:cs="Times New Roman"/>
              </w:rPr>
              <w:t>п</w:t>
            </w:r>
            <w:r w:rsidRPr="00D17A00">
              <w:rPr>
                <w:rFonts w:ascii="Times New Roman" w:hAnsi="Times New Roman" w:cs="Times New Roman"/>
              </w:rPr>
              <w:t>пах.</w:t>
            </w:r>
          </w:p>
        </w:tc>
      </w:tr>
      <w:tr w:rsidR="00D17A00" w:rsidRPr="00D17A00" w:rsidTr="006B3483">
        <w:trPr>
          <w:trHeight w:val="1254"/>
        </w:trPr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lang w:val="en-US"/>
              </w:rPr>
            </w:pPr>
            <w:r w:rsidRPr="00D17A00">
              <w:rPr>
                <w:rFonts w:ascii="Times New Roman" w:hAnsi="Times New Roman" w:cs="Times New Roman"/>
              </w:rPr>
              <w:t>2</w:t>
            </w:r>
            <w:r w:rsidRPr="00D17A0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§20 Инфляция и с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>мейная экономика.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ind w:right="-362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Уметь характеризовать причины инфляции.</w:t>
            </w:r>
            <w:r w:rsidRPr="00D17A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17A00">
              <w:rPr>
                <w:rFonts w:ascii="Times New Roman" w:hAnsi="Times New Roman" w:cs="Times New Roman"/>
              </w:rPr>
              <w:t>понятия и термины: государственный бюджет, бю</w:t>
            </w:r>
            <w:r w:rsidRPr="00D17A00">
              <w:rPr>
                <w:rFonts w:ascii="Times New Roman" w:hAnsi="Times New Roman" w:cs="Times New Roman"/>
              </w:rPr>
              <w:t>д</w:t>
            </w:r>
            <w:r w:rsidRPr="00D17A00">
              <w:rPr>
                <w:rFonts w:ascii="Times New Roman" w:hAnsi="Times New Roman" w:cs="Times New Roman"/>
              </w:rPr>
              <w:t>жет семьи, доходы и расходы, внешний и внутренний долг, дефицит бюджета</w:t>
            </w: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Инфляция, банковский кредит, потребительский кр</w:t>
            </w:r>
            <w:r w:rsidRPr="00D17A00">
              <w:rPr>
                <w:rFonts w:ascii="Times New Roman" w:hAnsi="Times New Roman" w:cs="Times New Roman"/>
              </w:rPr>
              <w:t>е</w:t>
            </w:r>
            <w:r w:rsidRPr="00D17A00">
              <w:rPr>
                <w:rFonts w:ascii="Times New Roman" w:hAnsi="Times New Roman" w:cs="Times New Roman"/>
              </w:rPr>
              <w:t>дит.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lang w:val="en-US"/>
              </w:rPr>
            </w:pPr>
            <w:r w:rsidRPr="00D17A00">
              <w:rPr>
                <w:rFonts w:ascii="Times New Roman" w:hAnsi="Times New Roman" w:cs="Times New Roman"/>
              </w:rPr>
              <w:lastRenderedPageBreak/>
              <w:t>2</w:t>
            </w:r>
            <w:r w:rsidRPr="00D17A0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§21. Безработица, ее причины и после</w:t>
            </w:r>
            <w:r w:rsidRPr="00D17A00">
              <w:rPr>
                <w:rFonts w:ascii="Times New Roman" w:hAnsi="Times New Roman" w:cs="Times New Roman"/>
              </w:rPr>
              <w:t>д</w:t>
            </w:r>
            <w:r w:rsidRPr="00D17A00">
              <w:rPr>
                <w:rFonts w:ascii="Times New Roman" w:hAnsi="Times New Roman" w:cs="Times New Roman"/>
              </w:rPr>
              <w:t>ствия.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 xml:space="preserve">Уметь: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называть нормы правового регулирования тр</w:t>
            </w:r>
            <w:r w:rsidRPr="00D17A00">
              <w:rPr>
                <w:rFonts w:ascii="Times New Roman" w:hAnsi="Times New Roman" w:cs="Times New Roman"/>
              </w:rPr>
              <w:t>у</w:t>
            </w:r>
            <w:r w:rsidRPr="00D17A00">
              <w:rPr>
                <w:rFonts w:ascii="Times New Roman" w:hAnsi="Times New Roman" w:cs="Times New Roman"/>
              </w:rPr>
              <w:t xml:space="preserve">довых отношений, нормы трудовой этики; </w:t>
            </w:r>
          </w:p>
          <w:p w:rsidR="00D17A00" w:rsidRPr="00D17A00" w:rsidRDefault="00D17A00" w:rsidP="006B348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– объяснять понятие «занятость» и причины бе</w:t>
            </w:r>
            <w:r w:rsidRPr="00D17A00">
              <w:rPr>
                <w:rFonts w:ascii="Times New Roman" w:hAnsi="Times New Roman" w:cs="Times New Roman"/>
              </w:rPr>
              <w:t>з</w:t>
            </w:r>
            <w:r w:rsidRPr="00D17A00">
              <w:rPr>
                <w:rFonts w:ascii="Times New Roman" w:hAnsi="Times New Roman" w:cs="Times New Roman"/>
              </w:rPr>
              <w:t>работицы.</w:t>
            </w:r>
          </w:p>
          <w:p w:rsidR="00D17A00" w:rsidRPr="00D17A00" w:rsidRDefault="00D17A00" w:rsidP="006B348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D17A00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D17A00">
              <w:rPr>
                <w:rFonts w:ascii="Times New Roman" w:hAnsi="Times New Roman" w:cs="Times New Roman"/>
              </w:rPr>
              <w:t xml:space="preserve"> понятия и термины: труд, заработная пл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та, безработица, рабочая сила, занятость, страх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>вание безработицы</w:t>
            </w: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Безработица, занятость, трудоспособные граждане, спад производства.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lang w:val="en-US"/>
              </w:rPr>
            </w:pPr>
            <w:r w:rsidRPr="00D17A0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§22. Мировое хозяйство и междунаро</w:t>
            </w:r>
            <w:r w:rsidRPr="00D17A00">
              <w:rPr>
                <w:rFonts w:ascii="Times New Roman" w:hAnsi="Times New Roman" w:cs="Times New Roman"/>
              </w:rPr>
              <w:t>д</w:t>
            </w:r>
            <w:r w:rsidRPr="00D17A00">
              <w:rPr>
                <w:rFonts w:ascii="Times New Roman" w:hAnsi="Times New Roman" w:cs="Times New Roman"/>
              </w:rPr>
              <w:t>ная торговля.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Учащийся должен знать понятия данной темы, объяснять связь между международной торговлей и мировым хозяйством, высказывать свое мнение по данному вопросу.</w:t>
            </w: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Мировое хозяйство, вне</w:t>
            </w:r>
            <w:r w:rsidRPr="00D17A00">
              <w:rPr>
                <w:rFonts w:ascii="Times New Roman" w:hAnsi="Times New Roman" w:cs="Times New Roman"/>
              </w:rPr>
              <w:t>ш</w:t>
            </w:r>
            <w:r w:rsidRPr="00D17A00">
              <w:rPr>
                <w:rFonts w:ascii="Times New Roman" w:hAnsi="Times New Roman" w:cs="Times New Roman"/>
              </w:rPr>
              <w:t>няя торговля, протекци</w:t>
            </w:r>
            <w:r w:rsidRPr="00D17A00">
              <w:rPr>
                <w:rFonts w:ascii="Times New Roman" w:hAnsi="Times New Roman" w:cs="Times New Roman"/>
              </w:rPr>
              <w:t>о</w:t>
            </w:r>
            <w:r w:rsidRPr="00D17A00">
              <w:rPr>
                <w:rFonts w:ascii="Times New Roman" w:hAnsi="Times New Roman" w:cs="Times New Roman"/>
              </w:rPr>
              <w:t xml:space="preserve">низм, </w:t>
            </w:r>
            <w:proofErr w:type="spellStart"/>
            <w:r w:rsidRPr="00D17A00">
              <w:rPr>
                <w:rFonts w:ascii="Times New Roman" w:hAnsi="Times New Roman" w:cs="Times New Roman"/>
              </w:rPr>
              <w:t>фритрейдерство</w:t>
            </w:r>
            <w:proofErr w:type="spellEnd"/>
            <w:r w:rsidRPr="00D17A00">
              <w:rPr>
                <w:rFonts w:ascii="Times New Roman" w:hAnsi="Times New Roman" w:cs="Times New Roman"/>
              </w:rPr>
              <w:t>, в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люта, курс валюты.</w:t>
            </w: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Индивидуальная работа.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lang w:val="en-US"/>
              </w:rPr>
            </w:pPr>
            <w:r w:rsidRPr="00D17A00">
              <w:rPr>
                <w:rFonts w:ascii="Times New Roman" w:hAnsi="Times New Roman" w:cs="Times New Roman"/>
              </w:rPr>
              <w:t>3</w:t>
            </w:r>
            <w:r w:rsidRPr="00D17A0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Контрольно-обобщающий урок по теме: «Эконом</w:t>
            </w:r>
            <w:r w:rsidRPr="00D17A00">
              <w:rPr>
                <w:rFonts w:ascii="Times New Roman" w:hAnsi="Times New Roman" w:cs="Times New Roman"/>
              </w:rPr>
              <w:t>и</w:t>
            </w:r>
            <w:r w:rsidRPr="00D17A00">
              <w:rPr>
                <w:rFonts w:ascii="Times New Roman" w:hAnsi="Times New Roman" w:cs="Times New Roman"/>
              </w:rPr>
              <w:t>ка».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Контроль знаний учащихся по теме</w:t>
            </w: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Контрольная р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бота.</w:t>
            </w:r>
          </w:p>
        </w:tc>
      </w:tr>
      <w:tr w:rsidR="00D17A00" w:rsidRPr="00D17A00" w:rsidTr="006B3483">
        <w:tc>
          <w:tcPr>
            <w:tcW w:w="613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lang w:val="en-US"/>
              </w:rPr>
            </w:pPr>
            <w:r w:rsidRPr="00D17A00">
              <w:rPr>
                <w:rFonts w:ascii="Times New Roman" w:hAnsi="Times New Roman" w:cs="Times New Roman"/>
              </w:rPr>
              <w:t>3</w:t>
            </w:r>
            <w:r w:rsidRPr="00D17A0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3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Повторительно-обобщающий урок по пройденному ку</w:t>
            </w:r>
            <w:r w:rsidRPr="00D17A00">
              <w:rPr>
                <w:rFonts w:ascii="Times New Roman" w:hAnsi="Times New Roman" w:cs="Times New Roman"/>
              </w:rPr>
              <w:t>р</w:t>
            </w:r>
            <w:r w:rsidRPr="00D17A00">
              <w:rPr>
                <w:rFonts w:ascii="Times New Roman" w:hAnsi="Times New Roman" w:cs="Times New Roman"/>
              </w:rPr>
              <w:t>су.</w:t>
            </w:r>
          </w:p>
        </w:tc>
        <w:tc>
          <w:tcPr>
            <w:tcW w:w="127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Повторение и обобщение пройденного материала</w:t>
            </w:r>
          </w:p>
        </w:tc>
        <w:tc>
          <w:tcPr>
            <w:tcW w:w="3119" w:type="dxa"/>
            <w:gridSpan w:val="2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</w:tr>
      <w:tr w:rsidR="00D17A00" w:rsidRPr="00D17A00" w:rsidTr="006B3483"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  <w:lang w:val="en-US"/>
              </w:rPr>
            </w:pPr>
            <w:r w:rsidRPr="00D17A00">
              <w:rPr>
                <w:rFonts w:ascii="Times New Roman" w:hAnsi="Times New Roman" w:cs="Times New Roman"/>
              </w:rPr>
              <w:t>3</w:t>
            </w:r>
            <w:r w:rsidRPr="00D17A0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Итоговая контрол</w:t>
            </w:r>
            <w:r w:rsidRPr="00D17A00">
              <w:rPr>
                <w:rFonts w:ascii="Times New Roman" w:hAnsi="Times New Roman" w:cs="Times New Roman"/>
              </w:rPr>
              <w:t>ь</w:t>
            </w:r>
            <w:r w:rsidRPr="00D17A00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Контроль знаний учащихся по курсу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Контрольная р</w:t>
            </w:r>
            <w:r w:rsidRPr="00D17A00">
              <w:rPr>
                <w:rFonts w:ascii="Times New Roman" w:hAnsi="Times New Roman" w:cs="Times New Roman"/>
              </w:rPr>
              <w:t>а</w:t>
            </w:r>
            <w:r w:rsidRPr="00D17A00">
              <w:rPr>
                <w:rFonts w:ascii="Times New Roman" w:hAnsi="Times New Roman" w:cs="Times New Roman"/>
              </w:rPr>
              <w:t>бота</w:t>
            </w:r>
          </w:p>
        </w:tc>
      </w:tr>
      <w:tr w:rsidR="00D17A00" w:rsidRPr="00D17A00" w:rsidTr="006B3483"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  <w:r w:rsidRPr="00D17A00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00" w:rsidRPr="00D17A00" w:rsidRDefault="00D17A00" w:rsidP="006B3483">
            <w:pPr>
              <w:rPr>
                <w:rFonts w:ascii="Times New Roman" w:hAnsi="Times New Roman" w:cs="Times New Roman"/>
              </w:rPr>
            </w:pPr>
          </w:p>
        </w:tc>
      </w:tr>
    </w:tbl>
    <w:p w:rsidR="00D42E7D" w:rsidRPr="00D17A00" w:rsidRDefault="00D42E7D" w:rsidP="00D17A00">
      <w:pPr>
        <w:pStyle w:val="a4"/>
        <w:spacing w:line="276" w:lineRule="auto"/>
        <w:rPr>
          <w:rFonts w:ascii="Times New Roman" w:hAnsi="Times New Roman" w:cs="Times New Roman"/>
        </w:rPr>
      </w:pPr>
    </w:p>
    <w:sectPr w:rsidR="00D42E7D" w:rsidRPr="00D17A00" w:rsidSect="00BE1DE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63"/>
    <w:multiLevelType w:val="hybridMultilevel"/>
    <w:tmpl w:val="F33251F4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641C6"/>
    <w:multiLevelType w:val="hybridMultilevel"/>
    <w:tmpl w:val="F022F6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41E45A6"/>
    <w:multiLevelType w:val="hybridMultilevel"/>
    <w:tmpl w:val="8E3ADB94"/>
    <w:lvl w:ilvl="0" w:tplc="8626C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37BF4"/>
    <w:multiLevelType w:val="singleLevel"/>
    <w:tmpl w:val="392A4DFE"/>
    <w:lvl w:ilvl="0">
      <w:start w:val="1"/>
      <w:numFmt w:val="decimal"/>
      <w:lvlText w:val="%1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4">
    <w:nsid w:val="2765071B"/>
    <w:multiLevelType w:val="hybridMultilevel"/>
    <w:tmpl w:val="947840D8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910FE5"/>
    <w:multiLevelType w:val="hybridMultilevel"/>
    <w:tmpl w:val="F1365870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030B6E"/>
    <w:multiLevelType w:val="hybridMultilevel"/>
    <w:tmpl w:val="4A82D2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9453D5F"/>
    <w:multiLevelType w:val="hybridMultilevel"/>
    <w:tmpl w:val="DE58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534D"/>
    <w:multiLevelType w:val="multilevel"/>
    <w:tmpl w:val="DC2A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E42A31"/>
    <w:multiLevelType w:val="singleLevel"/>
    <w:tmpl w:val="392A4DFE"/>
    <w:lvl w:ilvl="0">
      <w:start w:val="1"/>
      <w:numFmt w:val="decimal"/>
      <w:lvlText w:val="%1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0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F2115"/>
    <w:multiLevelType w:val="hybridMultilevel"/>
    <w:tmpl w:val="C808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C5445"/>
    <w:multiLevelType w:val="hybridMultilevel"/>
    <w:tmpl w:val="5B5AEA90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1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2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3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4">
    <w:abstractNumId w:val="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5">
    <w:abstractNumId w:val="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6">
    <w:abstractNumId w:val="9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7">
    <w:abstractNumId w:val="3"/>
  </w:num>
  <w:num w:numId="18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9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0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1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2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7A7B"/>
    <w:rsid w:val="00034E86"/>
    <w:rsid w:val="000946E2"/>
    <w:rsid w:val="000A4F47"/>
    <w:rsid w:val="000B590E"/>
    <w:rsid w:val="000C09FB"/>
    <w:rsid w:val="000E112D"/>
    <w:rsid w:val="0010522A"/>
    <w:rsid w:val="0014748B"/>
    <w:rsid w:val="00150E89"/>
    <w:rsid w:val="00165568"/>
    <w:rsid w:val="0016575A"/>
    <w:rsid w:val="00165A9F"/>
    <w:rsid w:val="00187085"/>
    <w:rsid w:val="0023372B"/>
    <w:rsid w:val="00285110"/>
    <w:rsid w:val="002D207C"/>
    <w:rsid w:val="002F48E0"/>
    <w:rsid w:val="003006D7"/>
    <w:rsid w:val="00311059"/>
    <w:rsid w:val="003374D8"/>
    <w:rsid w:val="0035102C"/>
    <w:rsid w:val="003D4F74"/>
    <w:rsid w:val="00453C91"/>
    <w:rsid w:val="004833FC"/>
    <w:rsid w:val="0056308B"/>
    <w:rsid w:val="005A2645"/>
    <w:rsid w:val="005A75A9"/>
    <w:rsid w:val="005C3D37"/>
    <w:rsid w:val="005D7766"/>
    <w:rsid w:val="00611E66"/>
    <w:rsid w:val="00615A10"/>
    <w:rsid w:val="006338F0"/>
    <w:rsid w:val="006D1587"/>
    <w:rsid w:val="007009EE"/>
    <w:rsid w:val="0073453E"/>
    <w:rsid w:val="00772ABD"/>
    <w:rsid w:val="008172C6"/>
    <w:rsid w:val="00846111"/>
    <w:rsid w:val="00862438"/>
    <w:rsid w:val="00894257"/>
    <w:rsid w:val="008A59E3"/>
    <w:rsid w:val="008A5AF0"/>
    <w:rsid w:val="008B2AB4"/>
    <w:rsid w:val="008C7A7B"/>
    <w:rsid w:val="008E0A0B"/>
    <w:rsid w:val="00903BBB"/>
    <w:rsid w:val="0093471B"/>
    <w:rsid w:val="00934A8C"/>
    <w:rsid w:val="00967262"/>
    <w:rsid w:val="009B3CBB"/>
    <w:rsid w:val="009B6C5F"/>
    <w:rsid w:val="009C022A"/>
    <w:rsid w:val="009F40BB"/>
    <w:rsid w:val="00A91228"/>
    <w:rsid w:val="00AA56C6"/>
    <w:rsid w:val="00AB51F2"/>
    <w:rsid w:val="00AC1EF7"/>
    <w:rsid w:val="00B126C7"/>
    <w:rsid w:val="00B46634"/>
    <w:rsid w:val="00BA159D"/>
    <w:rsid w:val="00BA3165"/>
    <w:rsid w:val="00BA6B3B"/>
    <w:rsid w:val="00BD7D98"/>
    <w:rsid w:val="00BE1DE7"/>
    <w:rsid w:val="00C0035E"/>
    <w:rsid w:val="00C23042"/>
    <w:rsid w:val="00C94B75"/>
    <w:rsid w:val="00CB271C"/>
    <w:rsid w:val="00CD3308"/>
    <w:rsid w:val="00D113BC"/>
    <w:rsid w:val="00D17A00"/>
    <w:rsid w:val="00D32591"/>
    <w:rsid w:val="00D42E7D"/>
    <w:rsid w:val="00D451B1"/>
    <w:rsid w:val="00D553A7"/>
    <w:rsid w:val="00D6335C"/>
    <w:rsid w:val="00D800B8"/>
    <w:rsid w:val="00D870D9"/>
    <w:rsid w:val="00E00000"/>
    <w:rsid w:val="00E43F54"/>
    <w:rsid w:val="00E50CD3"/>
    <w:rsid w:val="00E8367A"/>
    <w:rsid w:val="00E8660D"/>
    <w:rsid w:val="00EA359D"/>
    <w:rsid w:val="00EB7631"/>
    <w:rsid w:val="00EF0DCE"/>
    <w:rsid w:val="00F04B0D"/>
    <w:rsid w:val="00F21A9D"/>
    <w:rsid w:val="00F303BE"/>
    <w:rsid w:val="00F66379"/>
    <w:rsid w:val="00F96D5C"/>
    <w:rsid w:val="00FA61ED"/>
    <w:rsid w:val="00FB4B90"/>
    <w:rsid w:val="00FD4C68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FC"/>
  </w:style>
  <w:style w:type="paragraph" w:styleId="1">
    <w:name w:val="heading 1"/>
    <w:basedOn w:val="a"/>
    <w:next w:val="a"/>
    <w:link w:val="10"/>
    <w:qFormat/>
    <w:rsid w:val="00F96D5C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7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96D5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2">
    <w:name w:val="c2"/>
    <w:basedOn w:val="a"/>
    <w:rsid w:val="0070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009EE"/>
  </w:style>
  <w:style w:type="character" w:customStyle="1" w:styleId="c18">
    <w:name w:val="c18"/>
    <w:basedOn w:val="a0"/>
    <w:rsid w:val="007009EE"/>
  </w:style>
  <w:style w:type="character" w:customStyle="1" w:styleId="apple-converted-space">
    <w:name w:val="apple-converted-space"/>
    <w:basedOn w:val="a0"/>
    <w:rsid w:val="007009EE"/>
  </w:style>
  <w:style w:type="paragraph" w:customStyle="1" w:styleId="c15">
    <w:name w:val="c15"/>
    <w:basedOn w:val="a"/>
    <w:rsid w:val="00FB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B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B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FB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FB4B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4B9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91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A91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6C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17A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17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Сизикова</cp:lastModifiedBy>
  <cp:revision>61</cp:revision>
  <cp:lastPrinted>2017-03-04T13:51:00Z</cp:lastPrinted>
  <dcterms:created xsi:type="dcterms:W3CDTF">2013-08-27T13:35:00Z</dcterms:created>
  <dcterms:modified xsi:type="dcterms:W3CDTF">2017-03-06T15:59:00Z</dcterms:modified>
</cp:coreProperties>
</file>