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CA40" w14:textId="77777777" w:rsidR="00B43BB2" w:rsidRPr="00B12DB8" w:rsidRDefault="00B43BB2" w:rsidP="00B43BB2">
      <w:pPr>
        <w:ind w:left="4956" w:firstLine="624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3968" w:type="dxa"/>
        <w:tblInd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69"/>
        <w:gridCol w:w="566"/>
        <w:gridCol w:w="850"/>
      </w:tblGrid>
      <w:tr w:rsidR="00B43BB2" w:rsidRPr="00C12DC1" w14:paraId="017ABB81" w14:textId="77777777" w:rsidTr="00B54D7A">
        <w:trPr>
          <w:cantSplit/>
        </w:trPr>
        <w:tc>
          <w:tcPr>
            <w:tcW w:w="283" w:type="dxa"/>
          </w:tcPr>
          <w:p w14:paraId="3589A981" w14:textId="77777777" w:rsidR="00B43BB2" w:rsidRPr="00C12DC1" w:rsidRDefault="00B43BB2" w:rsidP="0092024C">
            <w:pPr>
              <w:suppressAutoHyphens/>
              <w:spacing w:before="120"/>
              <w:rPr>
                <w:rFonts w:cs="Arial"/>
              </w:rPr>
            </w:pPr>
            <w:r w:rsidRPr="00C12DC1">
              <w:rPr>
                <w:rFonts w:cs="Arial"/>
              </w:rPr>
              <w:t>от</w:t>
            </w:r>
          </w:p>
        </w:tc>
        <w:tc>
          <w:tcPr>
            <w:tcW w:w="2269" w:type="dxa"/>
            <w:tcBorders>
              <w:bottom w:val="single" w:sz="6" w:space="0" w:color="auto"/>
            </w:tcBorders>
          </w:tcPr>
          <w:p w14:paraId="7D3892CD" w14:textId="4786E5EB" w:rsidR="00B43BB2" w:rsidRPr="0053758B" w:rsidRDefault="00407057" w:rsidP="0092024C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01.02.2016</w:t>
            </w:r>
            <w:bookmarkStart w:id="0" w:name="_GoBack"/>
            <w:bookmarkEnd w:id="0"/>
          </w:p>
        </w:tc>
        <w:tc>
          <w:tcPr>
            <w:tcW w:w="566" w:type="dxa"/>
          </w:tcPr>
          <w:p w14:paraId="7E64B39C" w14:textId="77777777" w:rsidR="00B43BB2" w:rsidRPr="00C12DC1" w:rsidRDefault="00B43BB2" w:rsidP="0092024C">
            <w:pPr>
              <w:suppressAutoHyphens/>
              <w:spacing w:before="120"/>
              <w:jc w:val="center"/>
              <w:rPr>
                <w:rFonts w:cs="Arial"/>
              </w:rPr>
            </w:pPr>
            <w:r w:rsidRPr="00C12DC1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84B72A9" w14:textId="2886696B" w:rsidR="00B43BB2" w:rsidRPr="0053758B" w:rsidRDefault="00407057" w:rsidP="0092024C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</w:tr>
    </w:tbl>
    <w:p w14:paraId="5C77EBF3" w14:textId="77777777" w:rsidR="00B43BB2" w:rsidRDefault="00B43BB2" w:rsidP="00B43BB2">
      <w:pPr>
        <w:jc w:val="center"/>
      </w:pPr>
    </w:p>
    <w:p w14:paraId="549B7B6C" w14:textId="77777777" w:rsidR="008171A0" w:rsidRDefault="008171A0" w:rsidP="00411CED">
      <w:pPr>
        <w:pStyle w:val="ConsPlusNormal"/>
        <w:tabs>
          <w:tab w:val="left" w:pos="4755"/>
          <w:tab w:val="center" w:pos="51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29E5817" w14:textId="77777777" w:rsidR="00411CED" w:rsidRDefault="00411CED" w:rsidP="00411CED">
      <w:pPr>
        <w:pStyle w:val="ConsPlusNormal"/>
        <w:tabs>
          <w:tab w:val="left" w:pos="4755"/>
          <w:tab w:val="center" w:pos="51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6FA660F7" w14:textId="77777777" w:rsidR="00411CED" w:rsidRDefault="00411CED" w:rsidP="00411CED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РЕАЛИЗАЦИИ АНТИКОРРУПЦИОННЫХ МЕРОПРИЯТИЙ</w:t>
      </w:r>
    </w:p>
    <w:p w14:paraId="5CE2D22C" w14:textId="0E25D9C0" w:rsidR="00411CED" w:rsidRPr="001A5E54" w:rsidRDefault="00411CED" w:rsidP="00411C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5E54"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1A5E54" w:rsidRPr="001A5E54">
        <w:rPr>
          <w:rFonts w:ascii="Times New Roman" w:hAnsi="Times New Roman" w:cs="Times New Roman"/>
          <w:sz w:val="24"/>
          <w:szCs w:val="24"/>
        </w:rPr>
        <w:t>65</w:t>
      </w:r>
      <w:r w:rsidRPr="001A5E54"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14:paraId="04A5D84D" w14:textId="42E3FC70" w:rsidR="00411CED" w:rsidRPr="003C3523" w:rsidRDefault="001A5E54" w:rsidP="00411C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411CED" w:rsidRPr="003C3523">
        <w:rPr>
          <w:rFonts w:ascii="Times New Roman" w:hAnsi="Times New Roman" w:cs="Times New Roman"/>
          <w:sz w:val="24"/>
          <w:szCs w:val="24"/>
        </w:rPr>
        <w:t>-2018 ГОДЫ</w:t>
      </w:r>
    </w:p>
    <w:p w14:paraId="6967AE2E" w14:textId="77777777" w:rsidR="00411CED" w:rsidRPr="009C1BED" w:rsidRDefault="00411CED" w:rsidP="00411C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8856"/>
        <w:gridCol w:w="2835"/>
        <w:gridCol w:w="2835"/>
      </w:tblGrid>
      <w:tr w:rsidR="00411CED" w:rsidRPr="009C1BED" w14:paraId="7960FE4A" w14:textId="77777777" w:rsidTr="009202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FAFE" w14:textId="77777777" w:rsidR="00411CED" w:rsidRPr="009C1B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№</w:t>
            </w:r>
          </w:p>
          <w:p w14:paraId="0056CBC7" w14:textId="77777777" w:rsidR="00411CED" w:rsidRPr="009C1B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3B2E" w14:textId="77777777" w:rsidR="00411CED" w:rsidRPr="009C1B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1BCC" w14:textId="77777777" w:rsidR="00411C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Срок </w:t>
            </w:r>
          </w:p>
          <w:p w14:paraId="340A18EF" w14:textId="77777777" w:rsidR="00411CED" w:rsidRPr="009C1B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48AB" w14:textId="77777777" w:rsidR="00411C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Ответственные </w:t>
            </w:r>
          </w:p>
          <w:p w14:paraId="68CF724E" w14:textId="77777777" w:rsidR="00411CED" w:rsidRPr="009C1B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исполнители</w:t>
            </w:r>
          </w:p>
        </w:tc>
      </w:tr>
      <w:tr w:rsidR="00411CED" w:rsidRPr="009C1BED" w14:paraId="7060CCBD" w14:textId="77777777" w:rsidTr="0092024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5991" w14:textId="77777777" w:rsidR="00411CED" w:rsidRPr="009C1B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Нормативное обеспечение</w:t>
            </w:r>
          </w:p>
        </w:tc>
      </w:tr>
      <w:tr w:rsidR="00411CED" w:rsidRPr="009C1BED" w14:paraId="17AD3103" w14:textId="77777777" w:rsidTr="009202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7049" w14:textId="77777777" w:rsidR="00411CED" w:rsidRPr="009C1B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83A7" w14:textId="77777777" w:rsidR="00411CED" w:rsidRDefault="00411CED" w:rsidP="0092024C">
            <w:pPr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Разработка и утверждение локальных нормативных актов в сфере противодействия коррупции: Антикоррупционной политики, Кодекса профессиональной этики и служебного поведения работников; Положения о конфликте интересов, Положения о комиссии по урегулированию конфликта интересов, утверждение состава комиссии по урегулированию конфликта интересов.</w:t>
            </w:r>
          </w:p>
          <w:p w14:paraId="73DA5D0E" w14:textId="77777777" w:rsidR="00411CED" w:rsidRPr="009C1BED" w:rsidRDefault="00411CED" w:rsidP="009202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D58E" w14:textId="77777777" w:rsidR="00411CED" w:rsidRPr="009C1B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февраль - март </w:t>
            </w:r>
          </w:p>
          <w:p w14:paraId="3B7D6F8B" w14:textId="77777777" w:rsidR="00411CED" w:rsidRPr="009C1BED" w:rsidRDefault="00411CE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01DC" w14:textId="5565C15F" w:rsidR="00411CE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Фокина Оксана Леонидовна, директор школы</w:t>
            </w:r>
          </w:p>
        </w:tc>
      </w:tr>
      <w:tr w:rsidR="002C632D" w:rsidRPr="009C1BED" w14:paraId="2B17A2FF" w14:textId="77777777" w:rsidTr="0092024C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FCA1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A3B2" w14:textId="77777777" w:rsidR="002C632D" w:rsidRPr="009C1BED" w:rsidRDefault="002C632D" w:rsidP="0092024C">
            <w:pPr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Введение антикоррупционных положений в трудовые договоры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37E" w14:textId="77777777" w:rsidR="002C632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при заключении новых трудовых договоров, </w:t>
            </w:r>
          </w:p>
          <w:p w14:paraId="6B412DF7" w14:textId="77777777" w:rsidR="002C632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8D4ABA" w14:textId="77777777" w:rsidR="002C632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при очередном внесении изменений в трудовые договоры</w:t>
            </w:r>
          </w:p>
          <w:p w14:paraId="4D788DEC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419" w14:textId="585937A6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Фокина Оксана Леонидовна, директор школы</w:t>
            </w:r>
          </w:p>
        </w:tc>
      </w:tr>
      <w:tr w:rsidR="002C632D" w:rsidRPr="009C1BED" w14:paraId="073485DB" w14:textId="77777777" w:rsidTr="0092024C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827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001" w14:textId="77777777" w:rsidR="002C632D" w:rsidRDefault="002C632D" w:rsidP="00920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Положение о комиссии по распределению стимулирующих выплат (премий) работникам учреждения норм, устанавливающих периодическую ротацию членов комиссии в целях реализации антикоррупционных мероприятий</w:t>
            </w:r>
          </w:p>
          <w:p w14:paraId="0A9BE60E" w14:textId="77777777" w:rsidR="002C632D" w:rsidRPr="009C1BED" w:rsidRDefault="002C632D" w:rsidP="009202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9B3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DDD" w14:textId="1EF31C96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Фокина Оксана Леонидовна, директор школы</w:t>
            </w:r>
          </w:p>
        </w:tc>
      </w:tr>
      <w:tr w:rsidR="002C632D" w:rsidRPr="009C1BED" w14:paraId="7AAD2EEB" w14:textId="77777777" w:rsidTr="0092024C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960" w14:textId="77777777" w:rsidR="002C632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ECC" w14:textId="77777777" w:rsidR="002C632D" w:rsidRDefault="002C632D" w:rsidP="00920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состава комиссии по распределению стимулирующих выплат (премий) работникам учреждения</w:t>
            </w:r>
          </w:p>
          <w:p w14:paraId="34F3576B" w14:textId="77777777" w:rsidR="002C632D" w:rsidRDefault="002C632D" w:rsidP="0092024C">
            <w:pPr>
              <w:rPr>
                <w:sz w:val="22"/>
                <w:szCs w:val="22"/>
              </w:rPr>
            </w:pPr>
          </w:p>
          <w:p w14:paraId="766D7F81" w14:textId="77777777" w:rsidR="002C632D" w:rsidRDefault="002C632D" w:rsidP="009202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DAF" w14:textId="77777777" w:rsidR="002C632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2 раз </w:t>
            </w:r>
          </w:p>
          <w:p w14:paraId="56FF8C4C" w14:textId="77777777" w:rsidR="002C632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4C4" w14:textId="294D0A24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Фокина Оксана Леонидовна, директор школы</w:t>
            </w:r>
          </w:p>
        </w:tc>
      </w:tr>
      <w:tr w:rsidR="002C632D" w:rsidRPr="009C1BED" w14:paraId="2169E177" w14:textId="77777777" w:rsidTr="0092024C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E4A8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lastRenderedPageBreak/>
              <w:t>Антикоррупционные процедуры при осуществлении закупочной деятельности</w:t>
            </w:r>
          </w:p>
        </w:tc>
      </w:tr>
      <w:tr w:rsidR="002C632D" w:rsidRPr="009C1BED" w14:paraId="3CB11B2C" w14:textId="77777777" w:rsidTr="0092024C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634D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F58" w14:textId="77777777" w:rsidR="002C632D" w:rsidRPr="009C1BED" w:rsidRDefault="002C632D" w:rsidP="0092024C">
            <w:pPr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Обеспечение открытости проведения закупочных процедур путем проведения конкурентных способов закупок посредством электронных торговых площадок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BE0" w14:textId="77777777" w:rsidR="002C632D" w:rsidRPr="009C1BED" w:rsidRDefault="002C632D" w:rsidP="0092024C">
            <w:pPr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постоянно </w:t>
            </w:r>
          </w:p>
          <w:p w14:paraId="797CA018" w14:textId="77777777" w:rsidR="002C632D" w:rsidRDefault="002C632D" w:rsidP="0092024C">
            <w:pPr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при осуществлении закупок товаров, работ, услуг</w:t>
            </w:r>
          </w:p>
          <w:p w14:paraId="3D16C31D" w14:textId="77777777" w:rsidR="002C632D" w:rsidRPr="009C1BED" w:rsidRDefault="002C632D" w:rsidP="00920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5E5" w14:textId="0F9F8756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Воронина Марина Анатольевна, главный бухгалтер</w:t>
            </w:r>
          </w:p>
        </w:tc>
      </w:tr>
      <w:tr w:rsidR="002C632D" w:rsidRPr="009C1BED" w14:paraId="1FD1F247" w14:textId="77777777" w:rsidTr="0092024C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DAC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5C1" w14:textId="77777777" w:rsidR="002C632D" w:rsidRPr="00411CED" w:rsidRDefault="002C632D" w:rsidP="0092024C">
            <w:pPr>
              <w:rPr>
                <w:color w:val="FF0000"/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A23" w14:textId="77777777" w:rsidR="002C632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 случае установления заинтересованности в совершении сделки/ в случае совершения крупной сделки</w:t>
            </w:r>
          </w:p>
          <w:p w14:paraId="67532F34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A75" w14:textId="2DD2D9D6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Воронина Марина Анатольевна, главный бухгалтер</w:t>
            </w:r>
          </w:p>
        </w:tc>
      </w:tr>
      <w:tr w:rsidR="002C632D" w:rsidRPr="009C1BED" w14:paraId="3591D2B1" w14:textId="77777777" w:rsidTr="0092024C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65D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CF1" w14:textId="77777777" w:rsidR="002C632D" w:rsidRPr="00411CED" w:rsidRDefault="002C632D" w:rsidP="0092024C">
            <w:pPr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 xml:space="preserve">Установление в Положении о закупке товаров, работ, услуг для нужд учреждения, а также в закупочных документациях </w:t>
            </w:r>
            <w:r w:rsidRPr="00411CED">
              <w:rPr>
                <w:bCs/>
                <w:sz w:val="22"/>
                <w:szCs w:val="22"/>
              </w:rPr>
              <w:t>запрета на конфликт интересов при осуществлении закупочной деятельности</w:t>
            </w:r>
            <w:r w:rsidRPr="00411CED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411CED">
              <w:rPr>
                <w:bCs/>
                <w:sz w:val="22"/>
                <w:szCs w:val="22"/>
              </w:rPr>
              <w:t>обязанности участников закупок декларировать в заявках на участие в закупках отсутствие у них и его должностных лиц конфликта интересов с учреждением.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D9E" w14:textId="77777777" w:rsidR="002C632D" w:rsidRPr="009C1BED" w:rsidRDefault="002C632D" w:rsidP="0092024C">
            <w:pPr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декабрь 2016 года -январь 2017 года</w:t>
            </w:r>
          </w:p>
          <w:p w14:paraId="56B8B7CF" w14:textId="77777777" w:rsidR="002C632D" w:rsidRPr="009C1BED" w:rsidRDefault="002C632D" w:rsidP="0092024C">
            <w:pPr>
              <w:jc w:val="center"/>
              <w:rPr>
                <w:sz w:val="22"/>
                <w:szCs w:val="22"/>
              </w:rPr>
            </w:pPr>
          </w:p>
          <w:p w14:paraId="07706FFF" w14:textId="77777777" w:rsidR="002C632D" w:rsidRPr="009C1BED" w:rsidRDefault="002C632D" w:rsidP="0092024C">
            <w:pPr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включение в закупочную документацию -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D69" w14:textId="38D9E9DE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Воронина Марина Анатольевна, главный бухгалтер</w:t>
            </w:r>
          </w:p>
        </w:tc>
      </w:tr>
      <w:tr w:rsidR="002C632D" w:rsidRPr="009C1BED" w14:paraId="5E455D4A" w14:textId="77777777" w:rsidTr="0092024C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95B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5B8" w14:textId="77777777" w:rsidR="002C632D" w:rsidRPr="00411CED" w:rsidRDefault="002C632D" w:rsidP="0092024C">
            <w:pPr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www.zakupki.gov.ru в информационно-телекоммуникационной сети «Интернет».</w:t>
            </w:r>
          </w:p>
          <w:p w14:paraId="38E20FA2" w14:textId="77777777" w:rsidR="002C632D" w:rsidRPr="00411CED" w:rsidRDefault="002C632D" w:rsidP="009202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0E2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F6F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2C632D" w:rsidRPr="009C1BED" w14:paraId="1F03EF96" w14:textId="77777777" w:rsidTr="0092024C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32A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Обучение и информирование работников</w:t>
            </w:r>
          </w:p>
        </w:tc>
      </w:tr>
      <w:tr w:rsidR="002C632D" w:rsidRPr="009C1BED" w14:paraId="11173D4D" w14:textId="77777777" w:rsidTr="0092024C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1259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DC3" w14:textId="77777777" w:rsidR="002C632D" w:rsidRPr="00411CED" w:rsidRDefault="002C632D" w:rsidP="0092024C">
            <w:pPr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E60" w14:textId="77777777" w:rsidR="002C632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C1BED">
              <w:rPr>
                <w:sz w:val="22"/>
                <w:szCs w:val="22"/>
              </w:rPr>
              <w:t>ри приеме на работу, а также в течение 3-х дней со дня издания</w:t>
            </w:r>
            <w:r>
              <w:rPr>
                <w:sz w:val="22"/>
                <w:szCs w:val="22"/>
              </w:rPr>
              <w:t xml:space="preserve"> (утверждения,</w:t>
            </w:r>
          </w:p>
          <w:p w14:paraId="21BC6F3B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изменения)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E28E" w14:textId="62B9CD31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Ван Ирина Анатольевна, секретарь</w:t>
            </w:r>
          </w:p>
        </w:tc>
      </w:tr>
      <w:tr w:rsidR="002C632D" w:rsidRPr="009C1BED" w14:paraId="780829D3" w14:textId="77777777" w:rsidTr="0092024C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309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5B9" w14:textId="77777777" w:rsidR="002C632D" w:rsidRPr="00FB72FC" w:rsidRDefault="002C632D" w:rsidP="0092024C">
            <w:pPr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Обучение по дополнительной профессиональной программе повышения квалификации «Противодействие коррупции в организациях, осуществляющих образовательную деятельность» членов комиссии по урегулированию споров между участниками образовательных отношений (из числа работников учреждения), членов комиссии по урегулированию конфликта интересов, административно-хозяйственного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1CC" w14:textId="77777777" w:rsidR="002C632D" w:rsidRPr="00FB72FC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 xml:space="preserve">ежегодно </w:t>
            </w:r>
          </w:p>
          <w:p w14:paraId="6F09B5E9" w14:textId="77777777" w:rsidR="002C632D" w:rsidRPr="00FB72FC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не менее чем одного члена из каждой комиссии, одного сотрудника из числа административно-хозяйственного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D93" w14:textId="0BEA239E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Фокина Оксана Леонидовна, директор школы</w:t>
            </w:r>
          </w:p>
        </w:tc>
      </w:tr>
      <w:tr w:rsidR="002C632D" w:rsidRPr="009C1BED" w14:paraId="7308F6F5" w14:textId="77777777" w:rsidTr="0092024C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34B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</w:tr>
      <w:tr w:rsidR="002C632D" w:rsidRPr="009C1BED" w14:paraId="7380E5F2" w14:textId="77777777" w:rsidTr="0092024C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8CE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11</w:t>
            </w:r>
          </w:p>
          <w:p w14:paraId="577F5DCB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0F1C" w14:textId="77777777" w:rsidR="002C632D" w:rsidRPr="00411CED" w:rsidRDefault="002C632D" w:rsidP="0092024C">
            <w:pPr>
              <w:rPr>
                <w:color w:val="FF0000"/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8143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A3E1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2C632D" w:rsidRPr="009C1BED" w14:paraId="42723E37" w14:textId="77777777" w:rsidTr="0092024C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4BE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25F" w14:textId="77777777" w:rsidR="002C632D" w:rsidRPr="00411CED" w:rsidRDefault="002C632D" w:rsidP="0092024C">
            <w:pPr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Организация и проведение инвентаризации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5B8" w14:textId="16214B25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7F4" w14:textId="19EB7473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Воронина Марина Анатольевна, главный бухгалтер</w:t>
            </w:r>
          </w:p>
          <w:p w14:paraId="2AA97820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Инвентаризационная комиссия</w:t>
            </w:r>
          </w:p>
        </w:tc>
      </w:tr>
      <w:tr w:rsidR="002C632D" w:rsidRPr="009C1BED" w14:paraId="1822DD3D" w14:textId="77777777" w:rsidTr="0092024C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8E9C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D37" w14:textId="3217B78A" w:rsidR="002C632D" w:rsidRPr="00411CED" w:rsidRDefault="002C632D" w:rsidP="002C632D">
            <w:pPr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11CED">
              <w:rPr>
                <w:sz w:val="22"/>
                <w:szCs w:val="22"/>
              </w:rPr>
              <w:t>контроля за</w:t>
            </w:r>
            <w:proofErr w:type="gramEnd"/>
            <w:r w:rsidRPr="00411CED">
              <w:rPr>
                <w:sz w:val="22"/>
                <w:szCs w:val="22"/>
              </w:rPr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 (пр</w:t>
            </w:r>
            <w:r>
              <w:rPr>
                <w:sz w:val="22"/>
                <w:szCs w:val="22"/>
              </w:rPr>
              <w:t>и организации питания учащихся)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8F4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78B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2C632D" w:rsidRPr="009C1BED" w14:paraId="257FEFB5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A6A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B266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Обеспечение систематического и надлежащего контроля за выполнением муниципального задания путем составления отчетов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CE3E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ежеквартально в соответствии с муниципальными правовыми актами города Тюмени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FC8A" w14:textId="27BC42DE" w:rsidR="002C632D" w:rsidRPr="00FB72FC" w:rsidRDefault="00460485" w:rsidP="0092024C">
            <w:pPr>
              <w:jc w:val="center"/>
              <w:rPr>
                <w:sz w:val="22"/>
                <w:szCs w:val="22"/>
              </w:rPr>
            </w:pPr>
            <w:proofErr w:type="spellStart"/>
            <w:r w:rsidRPr="00FB72FC">
              <w:rPr>
                <w:sz w:val="22"/>
                <w:szCs w:val="22"/>
              </w:rPr>
              <w:t>Сизикова</w:t>
            </w:r>
            <w:proofErr w:type="spellEnd"/>
            <w:r w:rsidRPr="00FB72FC">
              <w:rPr>
                <w:sz w:val="22"/>
                <w:szCs w:val="22"/>
              </w:rPr>
              <w:t xml:space="preserve"> Марина Геннадьевна, заместитель директора по УВР</w:t>
            </w:r>
          </w:p>
        </w:tc>
      </w:tr>
      <w:tr w:rsidR="002C632D" w:rsidRPr="009C1BED" w14:paraId="0E80CFCF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7B9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D4D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Обеспечение систематического и надлежащего контроля за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554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ежеквартально в соответствии с </w:t>
            </w:r>
            <w:r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D64" w14:textId="5EE01D8A" w:rsidR="002C632D" w:rsidRPr="00FB72FC" w:rsidRDefault="00460485" w:rsidP="00460485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Воронина Марина Анатольевна, главный бухгалтер</w:t>
            </w:r>
          </w:p>
        </w:tc>
      </w:tr>
      <w:tr w:rsidR="002C632D" w:rsidRPr="009C1BED" w14:paraId="0EE48FFF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00CD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B90C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Контроль за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5E0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72A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2C632D" w:rsidRPr="009C1BED" w14:paraId="6C04C81A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3C7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7B3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 xml:space="preserve">Контроль за соблюдением правил и порядка приема обучающихся в учреждение путем проведения выборочной проверки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1FE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не реже 2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716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лица, назначенные приказом руководителя</w:t>
            </w:r>
          </w:p>
        </w:tc>
      </w:tr>
      <w:tr w:rsidR="002C632D" w:rsidRPr="009C1BED" w14:paraId="04F0528A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7BB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533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Оценка эффективности и результативности профессиональной деятельности работников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4D9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FD3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комиссия по распределению стимулирующих выплат (премий) работникам</w:t>
            </w:r>
          </w:p>
        </w:tc>
      </w:tr>
      <w:tr w:rsidR="002C632D" w:rsidRPr="009C1BED" w14:paraId="6518BA86" w14:textId="77777777" w:rsidTr="0092024C">
        <w:trPr>
          <w:trHeight w:val="4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264B" w14:textId="77777777" w:rsidR="002C632D" w:rsidRPr="00FB72FC" w:rsidRDefault="002C632D" w:rsidP="0092024C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lastRenderedPageBreak/>
              <w:t>Обеспечение открытости и доступности к информации о деятельности учреждения</w:t>
            </w:r>
          </w:p>
        </w:tc>
      </w:tr>
      <w:tr w:rsidR="002C632D" w:rsidRPr="009C1BED" w14:paraId="676B8BB9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9820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19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B740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F1DC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189" w14:textId="77777777" w:rsidR="002C632D" w:rsidRPr="00FB72FC" w:rsidRDefault="002C632D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ответственные лица, назначенные приказом руководителя</w:t>
            </w:r>
          </w:p>
        </w:tc>
      </w:tr>
      <w:tr w:rsidR="002C632D" w:rsidRPr="009C1BED" w14:paraId="49D67F01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38F0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20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4E9" w14:textId="77777777" w:rsidR="002C632D" w:rsidRPr="00411CED" w:rsidRDefault="002C632D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1CED">
              <w:rPr>
                <w:sz w:val="22"/>
                <w:szCs w:val="22"/>
              </w:rPr>
              <w:t>Информирование родителей (законных представителей) о правилах приема в учреждение, путем размещения информации и документов на сайте учреждения, информационных стендах, организации личного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418D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8F13" w14:textId="562460AE" w:rsidR="002C632D" w:rsidRPr="00FB72FC" w:rsidRDefault="00460485" w:rsidP="00460485">
            <w:pPr>
              <w:jc w:val="center"/>
              <w:rPr>
                <w:sz w:val="22"/>
                <w:szCs w:val="22"/>
              </w:rPr>
            </w:pPr>
            <w:proofErr w:type="spellStart"/>
            <w:r w:rsidRPr="00FB72FC">
              <w:rPr>
                <w:sz w:val="22"/>
                <w:szCs w:val="22"/>
              </w:rPr>
              <w:t>Сизикова</w:t>
            </w:r>
            <w:proofErr w:type="spellEnd"/>
            <w:r w:rsidRPr="00FB72FC">
              <w:rPr>
                <w:sz w:val="22"/>
                <w:szCs w:val="22"/>
              </w:rPr>
              <w:t xml:space="preserve"> Марина Геннадьевна, заместитель директора по УВР </w:t>
            </w:r>
          </w:p>
        </w:tc>
      </w:tr>
      <w:tr w:rsidR="00460485" w:rsidRPr="009C1BED" w14:paraId="2987F1D7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E8F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B94" w14:textId="77777777" w:rsidR="00460485" w:rsidRPr="009C1BED" w:rsidRDefault="00460485" w:rsidP="0092024C">
            <w:pPr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EF7B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ежегодно, </w:t>
            </w:r>
          </w:p>
          <w:p w14:paraId="492E1F1E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AF26" w14:textId="70F1971B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Воронина Марина Анатольевна, главный бухгалтер</w:t>
            </w:r>
          </w:p>
        </w:tc>
      </w:tr>
      <w:tr w:rsidR="002C632D" w:rsidRPr="009C1BED" w14:paraId="14D10DED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7EF3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12CE" w14:textId="482C3E4F" w:rsidR="002C632D" w:rsidRPr="009C1BED" w:rsidRDefault="002C632D" w:rsidP="00F02D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Доведение до сведений работников учреждения, родителей (законных представителей) </w:t>
            </w:r>
            <w:r>
              <w:rPr>
                <w:sz w:val="22"/>
                <w:szCs w:val="22"/>
              </w:rPr>
              <w:t>обучающихся</w:t>
            </w:r>
            <w:r w:rsidRPr="009C1BED">
              <w:rPr>
                <w:sz w:val="22"/>
                <w:szCs w:val="22"/>
              </w:rPr>
              <w:t xml:space="preserve"> информации о противодействии коррупции в учреждении, локальных нормативных актов, устанавливающих порядок привлечения добровольных пожертвований в учреждении, путем размещения на сайте учреждения, </w:t>
            </w:r>
            <w:r>
              <w:rPr>
                <w:sz w:val="22"/>
                <w:szCs w:val="22"/>
              </w:rPr>
              <w:t xml:space="preserve">обсуждения </w:t>
            </w:r>
            <w:r w:rsidRPr="009C1BED">
              <w:rPr>
                <w:sz w:val="22"/>
                <w:szCs w:val="22"/>
              </w:rPr>
              <w:t>на родительских собраниях, общем собрании работников, административных совещаниях, на заседаниях органов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6391" w14:textId="77777777" w:rsidR="002C632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одного </w:t>
            </w:r>
          </w:p>
          <w:p w14:paraId="70329FE5" w14:textId="77777777" w:rsidR="002C632D" w:rsidRPr="009C1BED" w:rsidRDefault="002C632D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572" w14:textId="28908E1A" w:rsidR="002C632D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Рогожина Наталья Александровна, заместитель директора по УВР</w:t>
            </w:r>
          </w:p>
        </w:tc>
      </w:tr>
      <w:tr w:rsidR="00460485" w:rsidRPr="009C1BED" w14:paraId="5E979C21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C13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99D" w14:textId="77777777" w:rsidR="00460485" w:rsidRPr="009C1BED" w:rsidRDefault="00460485" w:rsidP="0092024C">
            <w:pPr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Оформление и регулярное обновление стендов, информационных уголков по правовым темам, по профилактике и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52B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0E3" w14:textId="1F047C15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Рогожина Наталья Александровна, заместитель директора по УВР</w:t>
            </w:r>
          </w:p>
        </w:tc>
      </w:tr>
      <w:tr w:rsidR="00460485" w:rsidRPr="009C1BED" w14:paraId="0A73A50A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BC1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6F4A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Разработка и утверждение локального нормативного акта, регулирующего порядок рассмотрения в учреждении обращений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D3E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январь </w:t>
            </w:r>
          </w:p>
          <w:p w14:paraId="5B5588AD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963" w14:textId="7B309F0A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Фокина Оксана Леонидовна, директор школы</w:t>
            </w:r>
          </w:p>
        </w:tc>
      </w:tr>
      <w:tr w:rsidR="00460485" w:rsidRPr="009C1BED" w14:paraId="02347CEA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B58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6FA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Создание на официальном сайте учреждения ресурса, позволяющего направлять обращения в учреждение в электронной форме, в том числе о фактах коррупционных проявлений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DA6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 xml:space="preserve">январь </w:t>
            </w:r>
          </w:p>
          <w:p w14:paraId="1362286D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EDF" w14:textId="3B674B03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Фокина Оксана Леонидовна, директор школы</w:t>
            </w:r>
          </w:p>
        </w:tc>
      </w:tr>
      <w:tr w:rsidR="00460485" w:rsidRPr="009C1BED" w14:paraId="473CF1B6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FB3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3B2" w14:textId="77777777" w:rsidR="00460485" w:rsidRPr="009C1BED" w:rsidRDefault="00460485" w:rsidP="0092024C">
            <w:pPr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9BA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не позднее 30 апреля года,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8E5" w14:textId="3DDB173D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Фокина Оксана Леонидовна, директор школы</w:t>
            </w:r>
          </w:p>
        </w:tc>
      </w:tr>
      <w:tr w:rsidR="00460485" w:rsidRPr="009C1BED" w14:paraId="5F6AF876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B29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07C8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CDD" w14:textId="77777777" w:rsidR="00460485" w:rsidRPr="009C1BED" w:rsidRDefault="00460485" w:rsidP="00920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1BED">
              <w:rPr>
                <w:sz w:val="22"/>
                <w:szCs w:val="22"/>
              </w:rPr>
              <w:t>не позднее 31 марта года, следующего за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D9F" w14:textId="77777777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Фокина О.Л.</w:t>
            </w:r>
          </w:p>
          <w:p w14:paraId="66B9D28F" w14:textId="77777777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Воронина М.А.</w:t>
            </w:r>
          </w:p>
          <w:p w14:paraId="18BEA302" w14:textId="77777777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proofErr w:type="spellStart"/>
            <w:r w:rsidRPr="00FB72FC">
              <w:rPr>
                <w:sz w:val="22"/>
                <w:szCs w:val="22"/>
              </w:rPr>
              <w:t>Сизикова</w:t>
            </w:r>
            <w:proofErr w:type="spellEnd"/>
            <w:r w:rsidRPr="00FB72FC">
              <w:rPr>
                <w:sz w:val="22"/>
                <w:szCs w:val="22"/>
              </w:rPr>
              <w:t xml:space="preserve"> М.Г.</w:t>
            </w:r>
          </w:p>
          <w:p w14:paraId="362C3D84" w14:textId="77777777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Рогожина Н.А.</w:t>
            </w:r>
          </w:p>
          <w:p w14:paraId="7E55E9F3" w14:textId="77777777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lastRenderedPageBreak/>
              <w:t>Полуянова С.П.</w:t>
            </w:r>
          </w:p>
          <w:p w14:paraId="4AACBA11" w14:textId="40FCFE8C" w:rsidR="00FB72FC" w:rsidRPr="00FB72FC" w:rsidRDefault="00FB72FC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Хоменко О.Н.</w:t>
            </w:r>
          </w:p>
        </w:tc>
      </w:tr>
      <w:tr w:rsidR="00460485" w:rsidRPr="009C1BED" w14:paraId="10DC5DD5" w14:textId="77777777" w:rsidTr="00E423EC">
        <w:trPr>
          <w:trHeight w:val="314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811" w14:textId="6480357B" w:rsidR="00460485" w:rsidRPr="00FB72FC" w:rsidRDefault="00460485" w:rsidP="0092024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lastRenderedPageBreak/>
              <w:t>Урегулирование конфликта интересов</w:t>
            </w:r>
          </w:p>
        </w:tc>
      </w:tr>
      <w:tr w:rsidR="00460485" w:rsidRPr="009C1BED" w14:paraId="74E5C05E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4C0" w14:textId="77DEEBAD" w:rsidR="00460485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F3C" w14:textId="4F2C9A5D" w:rsidR="00460485" w:rsidRPr="009C1BED" w:rsidRDefault="00460485" w:rsidP="00E423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0E3">
              <w:rPr>
                <w:sz w:val="22"/>
                <w:szCs w:val="22"/>
              </w:rPr>
              <w:t xml:space="preserve">Рассмотрение комиссией по урегулированию споров между участниками образовательных отношений вопросов о наличии или об отсутствии </w:t>
            </w:r>
            <w:r w:rsidRPr="000330E3">
              <w:rPr>
                <w:rStyle w:val="highlightsearch"/>
                <w:sz w:val="22"/>
                <w:szCs w:val="22"/>
              </w:rPr>
              <w:t>конфликта</w:t>
            </w:r>
            <w:r w:rsidRPr="000330E3">
              <w:rPr>
                <w:sz w:val="22"/>
                <w:szCs w:val="22"/>
              </w:rPr>
              <w:t xml:space="preserve"> </w:t>
            </w:r>
            <w:r w:rsidRPr="000330E3">
              <w:rPr>
                <w:rStyle w:val="highlightsearch"/>
                <w:sz w:val="22"/>
                <w:szCs w:val="22"/>
              </w:rPr>
              <w:t>интересов</w:t>
            </w:r>
            <w:r w:rsidRPr="000330E3">
              <w:rPr>
                <w:sz w:val="22"/>
                <w:szCs w:val="22"/>
              </w:rPr>
              <w:t xml:space="preserve"> педагогическ</w:t>
            </w:r>
            <w:r>
              <w:rPr>
                <w:sz w:val="22"/>
                <w:szCs w:val="22"/>
              </w:rPr>
              <w:t>их</w:t>
            </w:r>
            <w:r w:rsidRPr="000330E3">
              <w:rPr>
                <w:sz w:val="22"/>
                <w:szCs w:val="22"/>
              </w:rPr>
              <w:t xml:space="preserve"> работник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9CF" w14:textId="7D2AB9E6" w:rsidR="00460485" w:rsidRPr="009C1BED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E3">
              <w:rPr>
                <w:sz w:val="22"/>
                <w:szCs w:val="22"/>
              </w:rPr>
              <w:t xml:space="preserve">по мере поступления обращений (уведомлений) по вопросам о наличии или об отсутствии конфликта интересов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17" w14:textId="6B2A9DC5" w:rsidR="00460485" w:rsidRPr="00FB72FC" w:rsidRDefault="00460485" w:rsidP="00E423E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комиссия по урегулированию споров между участниками образовательных отношений</w:t>
            </w:r>
          </w:p>
        </w:tc>
      </w:tr>
      <w:tr w:rsidR="00460485" w:rsidRPr="009C1BED" w14:paraId="09CBD9A4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9CA" w14:textId="3E044502" w:rsidR="00460485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8D4" w14:textId="5CF37A16" w:rsidR="00460485" w:rsidRPr="009C1BED" w:rsidRDefault="00460485" w:rsidP="00E423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0E3">
              <w:rPr>
                <w:sz w:val="22"/>
                <w:szCs w:val="22"/>
              </w:rPr>
              <w:t xml:space="preserve">Рассмотрение комиссией по урегулированию споров между участниками образовательных отношений вопросов о наличии или об отсутствии </w:t>
            </w:r>
            <w:r w:rsidRPr="000330E3">
              <w:rPr>
                <w:rStyle w:val="highlightsearch"/>
                <w:sz w:val="22"/>
                <w:szCs w:val="22"/>
              </w:rPr>
              <w:t>конфликта</w:t>
            </w:r>
            <w:r w:rsidRPr="000330E3">
              <w:rPr>
                <w:sz w:val="22"/>
                <w:szCs w:val="22"/>
              </w:rPr>
              <w:t xml:space="preserve"> </w:t>
            </w:r>
            <w:r w:rsidRPr="000330E3">
              <w:rPr>
                <w:rStyle w:val="highlightsearch"/>
                <w:sz w:val="22"/>
                <w:szCs w:val="22"/>
              </w:rPr>
              <w:t>интересов</w:t>
            </w:r>
            <w:r w:rsidRPr="000330E3">
              <w:rPr>
                <w:sz w:val="22"/>
                <w:szCs w:val="22"/>
              </w:rPr>
              <w:t xml:space="preserve"> педагогическ</w:t>
            </w:r>
            <w:r>
              <w:rPr>
                <w:sz w:val="22"/>
                <w:szCs w:val="22"/>
              </w:rPr>
              <w:t>их</w:t>
            </w:r>
            <w:r w:rsidRPr="000330E3">
              <w:rPr>
                <w:sz w:val="22"/>
                <w:szCs w:val="22"/>
              </w:rPr>
              <w:t xml:space="preserve"> работник</w:t>
            </w:r>
            <w:r>
              <w:rPr>
                <w:sz w:val="22"/>
                <w:szCs w:val="22"/>
              </w:rPr>
              <w:t>ов</w:t>
            </w:r>
            <w:r w:rsidRPr="000330E3">
              <w:rPr>
                <w:sz w:val="22"/>
                <w:szCs w:val="22"/>
              </w:rPr>
              <w:t xml:space="preserve"> при оказани</w:t>
            </w:r>
            <w:r>
              <w:rPr>
                <w:sz w:val="22"/>
                <w:szCs w:val="22"/>
              </w:rPr>
              <w:t>и платных образовательных услуг</w:t>
            </w:r>
            <w:r w:rsidRPr="000330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обучающимся</w:t>
            </w:r>
            <w:r w:rsidRPr="000330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103" w14:textId="77777777" w:rsidR="00460485" w:rsidRPr="000330E3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E3">
              <w:rPr>
                <w:sz w:val="22"/>
                <w:szCs w:val="22"/>
              </w:rPr>
              <w:t xml:space="preserve">сентябрь - октябрь </w:t>
            </w:r>
          </w:p>
          <w:p w14:paraId="1B8ACC9A" w14:textId="77777777" w:rsidR="00460485" w:rsidRPr="000330E3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E3">
              <w:rPr>
                <w:sz w:val="22"/>
                <w:szCs w:val="22"/>
              </w:rPr>
              <w:t>2017 года</w:t>
            </w:r>
          </w:p>
          <w:p w14:paraId="36D7DF60" w14:textId="77777777" w:rsidR="00460485" w:rsidRPr="000330E3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A13EE5" w14:textId="77777777" w:rsidR="00460485" w:rsidRPr="000330E3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E3">
              <w:rPr>
                <w:sz w:val="22"/>
                <w:szCs w:val="22"/>
              </w:rPr>
              <w:t>сентябрь – октябрь</w:t>
            </w:r>
          </w:p>
          <w:p w14:paraId="4EF68293" w14:textId="77777777" w:rsidR="00460485" w:rsidRPr="000330E3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E3">
              <w:rPr>
                <w:sz w:val="22"/>
                <w:szCs w:val="22"/>
              </w:rPr>
              <w:t>2018 года</w:t>
            </w:r>
          </w:p>
          <w:p w14:paraId="61FC21C2" w14:textId="77777777" w:rsidR="00460485" w:rsidRPr="000330E3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283C40A" w14:textId="20A7FFF2" w:rsidR="00460485" w:rsidRPr="009C1BED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E3">
              <w:rPr>
                <w:sz w:val="22"/>
                <w:szCs w:val="22"/>
              </w:rPr>
              <w:t xml:space="preserve">по мере поступления обращений (уведомлений) по вопросам о наличии или об отсутствии конфликта интересов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366" w14:textId="6812B30A" w:rsidR="00460485" w:rsidRPr="00FB72FC" w:rsidRDefault="00460485" w:rsidP="00E423EC">
            <w:pPr>
              <w:jc w:val="center"/>
              <w:rPr>
                <w:sz w:val="22"/>
                <w:szCs w:val="22"/>
              </w:rPr>
            </w:pPr>
            <w:r w:rsidRPr="00FB72FC">
              <w:rPr>
                <w:sz w:val="22"/>
                <w:szCs w:val="22"/>
              </w:rPr>
              <w:t>комиссия по урегулированию споров между участниками образовательных отношений</w:t>
            </w:r>
          </w:p>
        </w:tc>
      </w:tr>
      <w:tr w:rsidR="00460485" w:rsidRPr="009C1BED" w14:paraId="4C52826A" w14:textId="77777777" w:rsidTr="0092024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37C" w14:textId="44D82CA0" w:rsidR="00460485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A92" w14:textId="306B7574" w:rsidR="00460485" w:rsidRPr="009C1BED" w:rsidRDefault="00460485" w:rsidP="00E423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0E3">
              <w:rPr>
                <w:rFonts w:cs="Calibri"/>
                <w:sz w:val="22"/>
                <w:szCs w:val="22"/>
              </w:rPr>
              <w:t xml:space="preserve">Рассмотрение комиссией </w:t>
            </w:r>
            <w:r w:rsidRPr="000330E3">
              <w:rPr>
                <w:sz w:val="22"/>
                <w:szCs w:val="22"/>
              </w:rPr>
              <w:t>по урегулированию конфликта интересов</w:t>
            </w:r>
            <w:r w:rsidRPr="000330E3">
              <w:rPr>
                <w:rFonts w:cs="Calibri"/>
                <w:sz w:val="22"/>
                <w:szCs w:val="22"/>
              </w:rPr>
              <w:t xml:space="preserve"> </w:t>
            </w:r>
            <w:r w:rsidRPr="000330E3">
              <w:rPr>
                <w:sz w:val="22"/>
                <w:szCs w:val="22"/>
              </w:rPr>
              <w:t>вопросов, связанных с соблюдением требований об урегулировании конфликта интересов, в отношении работников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AAA" w14:textId="2585AF6B" w:rsidR="00460485" w:rsidRPr="009C1BED" w:rsidRDefault="00460485" w:rsidP="00E42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0E3">
              <w:rPr>
                <w:sz w:val="22"/>
                <w:szCs w:val="22"/>
              </w:rPr>
              <w:t>по мере поступления обращений (уведомлений) по вопросам о наличии или об отсутствии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D9D" w14:textId="14A77244" w:rsidR="00460485" w:rsidRPr="00FB72FC" w:rsidRDefault="00460485" w:rsidP="00E423EC">
            <w:pPr>
              <w:jc w:val="center"/>
              <w:rPr>
                <w:sz w:val="22"/>
                <w:szCs w:val="22"/>
              </w:rPr>
            </w:pPr>
            <w:r w:rsidRPr="00FB72FC">
              <w:rPr>
                <w:rFonts w:cs="Calibri"/>
                <w:sz w:val="22"/>
                <w:szCs w:val="22"/>
              </w:rPr>
              <w:t xml:space="preserve">комиссия </w:t>
            </w:r>
            <w:r w:rsidRPr="00FB72FC">
              <w:rPr>
                <w:sz w:val="22"/>
                <w:szCs w:val="22"/>
              </w:rPr>
              <w:t>по урегулированию конфликта интересов</w:t>
            </w:r>
          </w:p>
        </w:tc>
      </w:tr>
    </w:tbl>
    <w:p w14:paraId="25CAC25A" w14:textId="77777777" w:rsidR="00411CED" w:rsidRDefault="00411CED" w:rsidP="00411CED"/>
    <w:sectPr w:rsidR="00411CED" w:rsidSect="00520A74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E8B5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B2"/>
    <w:rsid w:val="001A5E54"/>
    <w:rsid w:val="00251574"/>
    <w:rsid w:val="002C632D"/>
    <w:rsid w:val="002D6A17"/>
    <w:rsid w:val="00407057"/>
    <w:rsid w:val="00411CED"/>
    <w:rsid w:val="00460485"/>
    <w:rsid w:val="004D28DB"/>
    <w:rsid w:val="00520A74"/>
    <w:rsid w:val="005C46BC"/>
    <w:rsid w:val="00773B04"/>
    <w:rsid w:val="008171A0"/>
    <w:rsid w:val="009C1BED"/>
    <w:rsid w:val="00AC07DB"/>
    <w:rsid w:val="00AC70D9"/>
    <w:rsid w:val="00B43BB2"/>
    <w:rsid w:val="00B54D7A"/>
    <w:rsid w:val="00BC2540"/>
    <w:rsid w:val="00CC5891"/>
    <w:rsid w:val="00D045CB"/>
    <w:rsid w:val="00D10C45"/>
    <w:rsid w:val="00D24B0D"/>
    <w:rsid w:val="00D97D4E"/>
    <w:rsid w:val="00E35F66"/>
    <w:rsid w:val="00E423EC"/>
    <w:rsid w:val="00E42FF7"/>
    <w:rsid w:val="00E836B3"/>
    <w:rsid w:val="00F02DEA"/>
    <w:rsid w:val="00FB07B0"/>
    <w:rsid w:val="00FB72FC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43BB2"/>
  </w:style>
  <w:style w:type="paragraph" w:customStyle="1" w:styleId="ConsPlusNormal">
    <w:name w:val="ConsPlusNormal"/>
    <w:rsid w:val="00B43B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C46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6B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46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4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6B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045CB"/>
    <w:rPr>
      <w:color w:val="0563C1" w:themeColor="hyperlink"/>
      <w:u w:val="single"/>
    </w:rPr>
  </w:style>
  <w:style w:type="character" w:customStyle="1" w:styleId="highlightsearch">
    <w:name w:val="highlightsearch"/>
    <w:basedOn w:val="a0"/>
    <w:rsid w:val="00D10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43BB2"/>
  </w:style>
  <w:style w:type="paragraph" w:customStyle="1" w:styleId="ConsPlusNormal">
    <w:name w:val="ConsPlusNormal"/>
    <w:rsid w:val="00B43B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C46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46B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46B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4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6B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045CB"/>
    <w:rPr>
      <w:color w:val="0563C1" w:themeColor="hyperlink"/>
      <w:u w:val="single"/>
    </w:rPr>
  </w:style>
  <w:style w:type="character" w:customStyle="1" w:styleId="highlightsearch">
    <w:name w:val="highlightsearch"/>
    <w:basedOn w:val="a0"/>
    <w:rsid w:val="00D1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2018-05-28T13:45:00Z</dcterms:created>
  <dcterms:modified xsi:type="dcterms:W3CDTF">2018-06-13T05:12:00Z</dcterms:modified>
</cp:coreProperties>
</file>